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A6" w:rsidRPr="007819D2" w:rsidRDefault="00D270A6" w:rsidP="007819D2">
      <w:pPr>
        <w:spacing w:after="0" w:line="360" w:lineRule="auto"/>
        <w:ind w:firstLine="709"/>
        <w:jc w:val="center"/>
        <w:rPr>
          <w:rFonts w:ascii="Times New Roman" w:eastAsia="Times New Roman" w:hAnsi="Times New Roman" w:cs="Times New Roman"/>
          <w:sz w:val="28"/>
          <w:szCs w:val="28"/>
        </w:rPr>
      </w:pPr>
      <w:r w:rsidRPr="007819D2">
        <w:rPr>
          <w:rFonts w:ascii="Times New Roman" w:eastAsia="Times New Roman" w:hAnsi="Times New Roman" w:cs="Times New Roman"/>
          <w:sz w:val="28"/>
          <w:szCs w:val="28"/>
        </w:rPr>
        <w:t xml:space="preserve">МОУ </w:t>
      </w:r>
      <w:r w:rsidRPr="007819D2">
        <w:rPr>
          <w:rFonts w:ascii="Times New Roman" w:hAnsi="Times New Roman" w:cs="Times New Roman"/>
          <w:sz w:val="28"/>
          <w:szCs w:val="28"/>
        </w:rPr>
        <w:t>Г</w:t>
      </w:r>
      <w:r w:rsidRPr="007819D2">
        <w:rPr>
          <w:rFonts w:ascii="Times New Roman" w:eastAsia="Times New Roman" w:hAnsi="Times New Roman" w:cs="Times New Roman"/>
          <w:sz w:val="28"/>
          <w:szCs w:val="28"/>
        </w:rPr>
        <w:t>имназия, г. Нижневартовск</w:t>
      </w:r>
    </w:p>
    <w:p w:rsidR="00D270A6" w:rsidRPr="007819D2" w:rsidRDefault="00D270A6" w:rsidP="007819D2">
      <w:pPr>
        <w:pStyle w:val="1"/>
        <w:spacing w:line="360" w:lineRule="auto"/>
        <w:ind w:firstLine="709"/>
        <w:jc w:val="center"/>
        <w:rPr>
          <w:szCs w:val="28"/>
        </w:rPr>
      </w:pPr>
      <w:r w:rsidRPr="007819D2">
        <w:rPr>
          <w:szCs w:val="28"/>
        </w:rPr>
        <w:t>Проектно-исследовательская работа по математике</w:t>
      </w:r>
    </w:p>
    <w:p w:rsidR="00D270A6" w:rsidRPr="007819D2" w:rsidRDefault="00D270A6" w:rsidP="007819D2">
      <w:pPr>
        <w:spacing w:after="0" w:line="360" w:lineRule="auto"/>
        <w:ind w:firstLine="709"/>
        <w:jc w:val="center"/>
        <w:rPr>
          <w:rFonts w:ascii="Times New Roman" w:eastAsia="Times New Roman" w:hAnsi="Times New Roman" w:cs="Times New Roman"/>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b/>
          <w:bCs/>
          <w:sz w:val="28"/>
          <w:szCs w:val="28"/>
        </w:rPr>
      </w:pPr>
    </w:p>
    <w:p w:rsidR="00E237D3" w:rsidRDefault="00E237D3" w:rsidP="007819D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ПРОСТЫЕ ЧИСЛА.</w:t>
      </w:r>
    </w:p>
    <w:p w:rsidR="00D270A6" w:rsidRPr="007819D2" w:rsidRDefault="00D270A6" w:rsidP="007819D2">
      <w:pPr>
        <w:spacing w:after="0" w:line="360" w:lineRule="auto"/>
        <w:ind w:firstLine="709"/>
        <w:jc w:val="center"/>
        <w:rPr>
          <w:rFonts w:ascii="Times New Roman" w:eastAsia="Times New Roman" w:hAnsi="Times New Roman" w:cs="Times New Roman"/>
          <w:b/>
          <w:bCs/>
          <w:sz w:val="28"/>
          <w:szCs w:val="28"/>
        </w:rPr>
      </w:pPr>
      <w:r w:rsidRPr="007819D2">
        <w:rPr>
          <w:rFonts w:ascii="Times New Roman" w:hAnsi="Times New Roman" w:cs="Times New Roman"/>
          <w:b/>
          <w:bCs/>
          <w:sz w:val="28"/>
          <w:szCs w:val="28"/>
        </w:rPr>
        <w:t>РЕШЕТО ЭРАТОСФЕНА</w:t>
      </w:r>
      <w:r w:rsidR="00E237D3">
        <w:rPr>
          <w:rFonts w:ascii="Times New Roman" w:hAnsi="Times New Roman" w:cs="Times New Roman"/>
          <w:b/>
          <w:bCs/>
          <w:sz w:val="28"/>
          <w:szCs w:val="28"/>
        </w:rPr>
        <w:t>.</w:t>
      </w:r>
    </w:p>
    <w:p w:rsidR="00D270A6" w:rsidRPr="007819D2" w:rsidRDefault="00D270A6" w:rsidP="007819D2">
      <w:pPr>
        <w:spacing w:after="0" w:line="360" w:lineRule="auto"/>
        <w:ind w:firstLine="709"/>
        <w:jc w:val="center"/>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7819D2" w:rsidRDefault="007819D2" w:rsidP="007819D2">
      <w:pPr>
        <w:spacing w:after="0" w:line="360" w:lineRule="auto"/>
        <w:ind w:firstLine="709"/>
        <w:jc w:val="right"/>
        <w:rPr>
          <w:rFonts w:ascii="Times New Roman" w:eastAsia="Times New Roman" w:hAnsi="Times New Roman" w:cs="Times New Roman"/>
          <w:sz w:val="28"/>
          <w:szCs w:val="28"/>
        </w:rPr>
      </w:pPr>
    </w:p>
    <w:p w:rsidR="007819D2" w:rsidRDefault="007819D2" w:rsidP="007819D2">
      <w:pPr>
        <w:spacing w:after="0" w:line="360" w:lineRule="auto"/>
        <w:ind w:firstLine="709"/>
        <w:jc w:val="right"/>
        <w:rPr>
          <w:rFonts w:ascii="Times New Roman" w:eastAsia="Times New Roman" w:hAnsi="Times New Roman" w:cs="Times New Roman"/>
          <w:sz w:val="28"/>
          <w:szCs w:val="28"/>
        </w:rPr>
      </w:pPr>
    </w:p>
    <w:p w:rsidR="00D270A6" w:rsidRPr="007819D2" w:rsidRDefault="00D270A6" w:rsidP="007819D2">
      <w:pPr>
        <w:spacing w:after="0" w:line="360" w:lineRule="auto"/>
        <w:ind w:firstLine="709"/>
        <w:jc w:val="right"/>
        <w:rPr>
          <w:rFonts w:ascii="Times New Roman" w:hAnsi="Times New Roman" w:cs="Times New Roman"/>
          <w:sz w:val="28"/>
          <w:szCs w:val="28"/>
        </w:rPr>
      </w:pPr>
      <w:r w:rsidRPr="007819D2">
        <w:rPr>
          <w:rFonts w:ascii="Times New Roman" w:eastAsia="Times New Roman" w:hAnsi="Times New Roman" w:cs="Times New Roman"/>
          <w:sz w:val="28"/>
          <w:szCs w:val="28"/>
        </w:rPr>
        <w:t xml:space="preserve">Выполнил: </w:t>
      </w:r>
      <w:r w:rsidRPr="007819D2">
        <w:rPr>
          <w:rFonts w:ascii="Times New Roman" w:hAnsi="Times New Roman" w:cs="Times New Roman"/>
          <w:sz w:val="28"/>
          <w:szCs w:val="28"/>
        </w:rPr>
        <w:t xml:space="preserve"> ученик 6 А класса</w:t>
      </w:r>
    </w:p>
    <w:p w:rsidR="00D270A6" w:rsidRPr="007819D2" w:rsidRDefault="00D270A6" w:rsidP="007819D2">
      <w:pPr>
        <w:spacing w:after="0" w:line="360" w:lineRule="auto"/>
        <w:ind w:firstLine="709"/>
        <w:jc w:val="right"/>
        <w:rPr>
          <w:rFonts w:ascii="Times New Roman" w:eastAsia="Times New Roman" w:hAnsi="Times New Roman" w:cs="Times New Roman"/>
          <w:sz w:val="28"/>
          <w:szCs w:val="28"/>
        </w:rPr>
      </w:pPr>
      <w:r w:rsidRPr="007819D2">
        <w:rPr>
          <w:rFonts w:ascii="Times New Roman" w:hAnsi="Times New Roman" w:cs="Times New Roman"/>
          <w:sz w:val="28"/>
          <w:szCs w:val="28"/>
        </w:rPr>
        <w:t>Спирин Альфред</w:t>
      </w:r>
    </w:p>
    <w:p w:rsidR="00D270A6" w:rsidRPr="007819D2" w:rsidRDefault="00D270A6" w:rsidP="007819D2">
      <w:pPr>
        <w:spacing w:after="0" w:line="360" w:lineRule="auto"/>
        <w:ind w:firstLine="709"/>
        <w:jc w:val="right"/>
        <w:rPr>
          <w:rFonts w:ascii="Times New Roman" w:eastAsia="Times New Roman" w:hAnsi="Times New Roman" w:cs="Times New Roman"/>
          <w:sz w:val="28"/>
          <w:szCs w:val="28"/>
        </w:rPr>
      </w:pPr>
      <w:r w:rsidRPr="007819D2">
        <w:rPr>
          <w:rFonts w:ascii="Times New Roman" w:eastAsia="Times New Roman" w:hAnsi="Times New Roman" w:cs="Times New Roman"/>
          <w:sz w:val="28"/>
          <w:szCs w:val="28"/>
        </w:rPr>
        <w:t xml:space="preserve">                    Научный руководитель: </w:t>
      </w:r>
    </w:p>
    <w:p w:rsidR="00D270A6" w:rsidRPr="007819D2" w:rsidRDefault="00D270A6" w:rsidP="007819D2">
      <w:pPr>
        <w:spacing w:after="0" w:line="360" w:lineRule="auto"/>
        <w:ind w:firstLine="709"/>
        <w:jc w:val="right"/>
        <w:rPr>
          <w:rFonts w:ascii="Times New Roman" w:eastAsia="Times New Roman" w:hAnsi="Times New Roman" w:cs="Times New Roman"/>
          <w:sz w:val="28"/>
          <w:szCs w:val="28"/>
        </w:rPr>
      </w:pPr>
      <w:r w:rsidRPr="007819D2">
        <w:rPr>
          <w:rFonts w:ascii="Times New Roman" w:eastAsia="Times New Roman" w:hAnsi="Times New Roman" w:cs="Times New Roman"/>
          <w:sz w:val="28"/>
          <w:szCs w:val="28"/>
        </w:rPr>
        <w:t>Павлова Ирина Сергеевна</w:t>
      </w: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rPr>
      </w:pPr>
    </w:p>
    <w:p w:rsidR="007819D2" w:rsidRDefault="007819D2" w:rsidP="007819D2">
      <w:pPr>
        <w:spacing w:after="0" w:line="360" w:lineRule="auto"/>
        <w:ind w:firstLine="709"/>
        <w:jc w:val="center"/>
        <w:rPr>
          <w:rFonts w:ascii="Times New Roman" w:hAnsi="Times New Roman" w:cs="Times New Roman"/>
          <w:bCs/>
          <w:sz w:val="28"/>
          <w:szCs w:val="28"/>
        </w:rPr>
      </w:pPr>
    </w:p>
    <w:p w:rsidR="007819D2" w:rsidRDefault="007819D2" w:rsidP="007819D2">
      <w:pPr>
        <w:spacing w:after="0" w:line="360" w:lineRule="auto"/>
        <w:ind w:firstLine="709"/>
        <w:jc w:val="center"/>
        <w:rPr>
          <w:rFonts w:ascii="Times New Roman" w:hAnsi="Times New Roman" w:cs="Times New Roman"/>
          <w:bCs/>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bCs/>
          <w:sz w:val="28"/>
          <w:szCs w:val="28"/>
        </w:rPr>
      </w:pPr>
      <w:r w:rsidRPr="007819D2">
        <w:rPr>
          <w:rFonts w:ascii="Times New Roman" w:hAnsi="Times New Roman" w:cs="Times New Roman"/>
          <w:bCs/>
          <w:sz w:val="28"/>
          <w:szCs w:val="28"/>
        </w:rPr>
        <w:t>Н</w:t>
      </w:r>
      <w:r w:rsidRPr="007819D2">
        <w:rPr>
          <w:rFonts w:ascii="Times New Roman" w:eastAsia="Times New Roman" w:hAnsi="Times New Roman" w:cs="Times New Roman"/>
          <w:bCs/>
          <w:sz w:val="28"/>
          <w:szCs w:val="28"/>
        </w:rPr>
        <w:t>ижневартовск, 201</w:t>
      </w:r>
      <w:r w:rsidRPr="007819D2">
        <w:rPr>
          <w:rFonts w:ascii="Times New Roman" w:hAnsi="Times New Roman" w:cs="Times New Roman"/>
          <w:bCs/>
          <w:sz w:val="28"/>
          <w:szCs w:val="28"/>
        </w:rPr>
        <w:t>1</w:t>
      </w:r>
    </w:p>
    <w:p w:rsidR="00D270A6" w:rsidRPr="007819D2" w:rsidRDefault="00D270A6" w:rsidP="007819D2">
      <w:pPr>
        <w:spacing w:after="0" w:line="360" w:lineRule="auto"/>
        <w:ind w:firstLine="709"/>
        <w:jc w:val="center"/>
        <w:rPr>
          <w:rFonts w:ascii="Times New Roman" w:eastAsia="Times New Roman" w:hAnsi="Times New Roman" w:cs="Times New Roman"/>
          <w:b/>
          <w:sz w:val="28"/>
          <w:szCs w:val="28"/>
        </w:rPr>
      </w:pPr>
      <w:r w:rsidRPr="007819D2">
        <w:rPr>
          <w:rFonts w:ascii="Times New Roman" w:eastAsia="Times New Roman" w:hAnsi="Times New Roman" w:cs="Times New Roman"/>
          <w:b/>
          <w:sz w:val="28"/>
          <w:szCs w:val="28"/>
        </w:rPr>
        <w:lastRenderedPageBreak/>
        <w:t>СОДЕРЖАНИЕ</w:t>
      </w:r>
    </w:p>
    <w:p w:rsidR="00D270A6" w:rsidRPr="007819D2" w:rsidRDefault="00D270A6" w:rsidP="007819D2">
      <w:pPr>
        <w:spacing w:after="0" w:line="360" w:lineRule="auto"/>
        <w:ind w:firstLine="709"/>
        <w:jc w:val="both"/>
        <w:rPr>
          <w:rFonts w:ascii="Times New Roman" w:eastAsia="Times New Roman" w:hAnsi="Times New Roman" w:cs="Times New Roman"/>
          <w:sz w:val="28"/>
          <w:szCs w:val="28"/>
        </w:rPr>
      </w:pPr>
      <w:r w:rsidRPr="007819D2">
        <w:rPr>
          <w:rFonts w:ascii="Times New Roman" w:eastAsia="Times New Roman" w:hAnsi="Times New Roman" w:cs="Times New Roman"/>
          <w:sz w:val="28"/>
          <w:szCs w:val="28"/>
        </w:rPr>
        <w:t>ВВЕДЕНИЕ…………………………………………………</w:t>
      </w:r>
      <w:r w:rsidR="000E69D1">
        <w:rPr>
          <w:rFonts w:ascii="Times New Roman" w:eastAsia="Times New Roman" w:hAnsi="Times New Roman" w:cs="Times New Roman"/>
          <w:sz w:val="28"/>
          <w:szCs w:val="28"/>
        </w:rPr>
        <w:t>…..</w:t>
      </w:r>
      <w:r w:rsidRPr="007819D2">
        <w:rPr>
          <w:rFonts w:ascii="Times New Roman" w:eastAsia="Times New Roman" w:hAnsi="Times New Roman" w:cs="Times New Roman"/>
          <w:sz w:val="28"/>
          <w:szCs w:val="28"/>
        </w:rPr>
        <w:t>…………..3</w:t>
      </w:r>
    </w:p>
    <w:p w:rsidR="00D270A6" w:rsidRPr="007819D2" w:rsidRDefault="000E69D1" w:rsidP="000E69D1">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 Теоретические основы простых чисел…………</w:t>
      </w:r>
      <w:r w:rsidR="00D270A6" w:rsidRPr="007819D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270A6" w:rsidRPr="007819D2">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p w:rsidR="00D270A6" w:rsidRPr="000E69D1" w:rsidRDefault="000E69D1" w:rsidP="000E69D1">
      <w:pPr>
        <w:pStyle w:val="a5"/>
        <w:numPr>
          <w:ilvl w:val="1"/>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нахождения простых чисел: Решето Эратосфена…….</w:t>
      </w:r>
      <w:r w:rsidR="00D270A6" w:rsidRPr="000E69D1">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D270A6" w:rsidRPr="000E69D1">
        <w:rPr>
          <w:rFonts w:ascii="Times New Roman" w:eastAsia="Times New Roman" w:hAnsi="Times New Roman" w:cs="Times New Roman"/>
          <w:sz w:val="28"/>
          <w:szCs w:val="28"/>
        </w:rPr>
        <w:t xml:space="preserve"> </w:t>
      </w:r>
    </w:p>
    <w:p w:rsidR="00D270A6" w:rsidRPr="000E69D1" w:rsidRDefault="000E69D1" w:rsidP="000E69D1">
      <w:pPr>
        <w:pStyle w:val="a5"/>
        <w:numPr>
          <w:ilvl w:val="1"/>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Историческая справка………………</w:t>
      </w:r>
      <w:r w:rsidR="00D270A6" w:rsidRPr="000E69D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270A6" w:rsidRPr="000E69D1">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p>
    <w:p w:rsidR="00D270A6" w:rsidRPr="007819D2" w:rsidRDefault="000E69D1" w:rsidP="000E69D1">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2. Практическое применение простых чисел…………………</w:t>
      </w:r>
      <w:r w:rsidR="00D270A6" w:rsidRPr="007819D2">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p w:rsidR="00D270A6" w:rsidRPr="000E69D1" w:rsidRDefault="000E69D1" w:rsidP="000E69D1">
      <w:pPr>
        <w:pStyle w:val="a5"/>
        <w:numPr>
          <w:ilvl w:val="1"/>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задач на простые числа………….</w:t>
      </w:r>
      <w:r w:rsidR="00D270A6" w:rsidRPr="000E69D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270A6" w:rsidRPr="000E69D1">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p w:rsidR="000E69D1" w:rsidRPr="000E69D1" w:rsidRDefault="000E69D1" w:rsidP="000E69D1">
      <w:pPr>
        <w:pStyle w:val="a5"/>
        <w:numPr>
          <w:ilvl w:val="1"/>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Простые числа в музыке…………………………………………..15</w:t>
      </w:r>
    </w:p>
    <w:p w:rsidR="00D270A6" w:rsidRPr="007819D2" w:rsidRDefault="00D270A6" w:rsidP="007819D2">
      <w:pPr>
        <w:spacing w:after="0" w:line="360" w:lineRule="auto"/>
        <w:ind w:firstLine="709"/>
        <w:jc w:val="both"/>
        <w:rPr>
          <w:rFonts w:ascii="Times New Roman" w:eastAsia="Times New Roman" w:hAnsi="Times New Roman" w:cs="Times New Roman"/>
          <w:sz w:val="28"/>
          <w:szCs w:val="28"/>
        </w:rPr>
      </w:pPr>
      <w:r w:rsidRPr="007819D2">
        <w:rPr>
          <w:rFonts w:ascii="Times New Roman" w:eastAsia="Times New Roman" w:hAnsi="Times New Roman" w:cs="Times New Roman"/>
          <w:sz w:val="28"/>
          <w:szCs w:val="28"/>
        </w:rPr>
        <w:t>ЗАКЛЮЧЕНИЕ………………………………………………………</w:t>
      </w:r>
      <w:r w:rsidR="000E69D1">
        <w:rPr>
          <w:rFonts w:ascii="Times New Roman" w:eastAsia="Times New Roman" w:hAnsi="Times New Roman" w:cs="Times New Roman"/>
          <w:sz w:val="28"/>
          <w:szCs w:val="28"/>
        </w:rPr>
        <w:t>..</w:t>
      </w:r>
      <w:r w:rsidRPr="007819D2">
        <w:rPr>
          <w:rFonts w:ascii="Times New Roman" w:eastAsia="Times New Roman" w:hAnsi="Times New Roman" w:cs="Times New Roman"/>
          <w:sz w:val="28"/>
          <w:szCs w:val="28"/>
        </w:rPr>
        <w:t>….1</w:t>
      </w:r>
      <w:r w:rsidR="000E69D1">
        <w:rPr>
          <w:rFonts w:ascii="Times New Roman" w:eastAsia="Times New Roman" w:hAnsi="Times New Roman" w:cs="Times New Roman"/>
          <w:sz w:val="28"/>
          <w:szCs w:val="28"/>
        </w:rPr>
        <w:t>8</w:t>
      </w:r>
    </w:p>
    <w:p w:rsidR="00D270A6" w:rsidRDefault="00D270A6" w:rsidP="007819D2">
      <w:pPr>
        <w:spacing w:after="0" w:line="360" w:lineRule="auto"/>
        <w:ind w:firstLine="709"/>
        <w:jc w:val="both"/>
        <w:rPr>
          <w:rFonts w:ascii="Times New Roman" w:eastAsia="Times New Roman" w:hAnsi="Times New Roman" w:cs="Times New Roman"/>
          <w:sz w:val="28"/>
          <w:szCs w:val="28"/>
        </w:rPr>
      </w:pPr>
      <w:r w:rsidRPr="007819D2">
        <w:rPr>
          <w:rFonts w:ascii="Times New Roman" w:eastAsia="Times New Roman" w:hAnsi="Times New Roman" w:cs="Times New Roman"/>
          <w:sz w:val="28"/>
          <w:szCs w:val="28"/>
        </w:rPr>
        <w:t>СПИСОК ЛИТЕРАТУРЫ………………………………………………</w:t>
      </w:r>
      <w:r w:rsidR="000E69D1">
        <w:rPr>
          <w:rFonts w:ascii="Times New Roman" w:eastAsia="Times New Roman" w:hAnsi="Times New Roman" w:cs="Times New Roman"/>
          <w:sz w:val="28"/>
          <w:szCs w:val="28"/>
        </w:rPr>
        <w:t>...19</w:t>
      </w:r>
    </w:p>
    <w:p w:rsidR="000E69D1" w:rsidRPr="007819D2" w:rsidRDefault="000E69D1" w:rsidP="007819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ПРИЛОЖЕНИЯ……………………………………………………...……20</w:t>
      </w:r>
    </w:p>
    <w:p w:rsidR="00BF5D48" w:rsidRPr="007819D2" w:rsidRDefault="00BF5D48"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D270A6" w:rsidRPr="007819D2" w:rsidRDefault="00D270A6" w:rsidP="007819D2">
      <w:pPr>
        <w:spacing w:after="0" w:line="360" w:lineRule="auto"/>
        <w:ind w:firstLine="709"/>
        <w:jc w:val="both"/>
        <w:rPr>
          <w:rFonts w:ascii="Times New Roman" w:hAnsi="Times New Roman" w:cs="Times New Roman"/>
          <w:sz w:val="28"/>
          <w:szCs w:val="28"/>
        </w:rPr>
      </w:pPr>
    </w:p>
    <w:p w:rsidR="007819D2" w:rsidRDefault="007819D2" w:rsidP="007819D2">
      <w:pPr>
        <w:spacing w:after="0" w:line="360" w:lineRule="auto"/>
        <w:ind w:firstLine="709"/>
        <w:jc w:val="both"/>
        <w:rPr>
          <w:rFonts w:ascii="Times New Roman" w:eastAsia="Times New Roman" w:hAnsi="Times New Roman" w:cs="Times New Roman"/>
          <w:b/>
          <w:sz w:val="28"/>
          <w:szCs w:val="28"/>
        </w:rPr>
      </w:pPr>
    </w:p>
    <w:p w:rsidR="00D270A6" w:rsidRPr="007819D2" w:rsidRDefault="00D270A6" w:rsidP="007819D2">
      <w:pPr>
        <w:spacing w:after="0" w:line="360" w:lineRule="auto"/>
        <w:ind w:firstLine="709"/>
        <w:jc w:val="center"/>
        <w:rPr>
          <w:rFonts w:ascii="Times New Roman" w:eastAsia="Times New Roman" w:hAnsi="Times New Roman" w:cs="Times New Roman"/>
          <w:b/>
          <w:sz w:val="28"/>
          <w:szCs w:val="28"/>
        </w:rPr>
      </w:pPr>
      <w:r w:rsidRPr="007819D2">
        <w:rPr>
          <w:rFonts w:ascii="Times New Roman" w:eastAsia="Times New Roman" w:hAnsi="Times New Roman" w:cs="Times New Roman"/>
          <w:b/>
          <w:sz w:val="28"/>
          <w:szCs w:val="28"/>
        </w:rPr>
        <w:lastRenderedPageBreak/>
        <w:t>ВВЕДЕНИЕ</w:t>
      </w:r>
    </w:p>
    <w:p w:rsidR="00D270A6" w:rsidRPr="007819D2" w:rsidRDefault="00D270A6" w:rsidP="007819D2">
      <w:pPr>
        <w:spacing w:after="0" w:line="360" w:lineRule="auto"/>
        <w:ind w:firstLine="709"/>
        <w:jc w:val="both"/>
        <w:rPr>
          <w:rFonts w:ascii="Times New Roman" w:eastAsia="Times New Roman" w:hAnsi="Times New Roman" w:cs="Times New Roman"/>
          <w:b/>
          <w:bCs/>
          <w:sz w:val="28"/>
          <w:szCs w:val="28"/>
          <w:u w:val="single"/>
        </w:rPr>
      </w:pPr>
      <w:r w:rsidRPr="007819D2">
        <w:rPr>
          <w:rFonts w:ascii="Times New Roman" w:eastAsia="Times New Roman" w:hAnsi="Times New Roman" w:cs="Times New Roman"/>
          <w:b/>
          <w:bCs/>
          <w:sz w:val="28"/>
          <w:szCs w:val="28"/>
          <w:u w:val="single"/>
        </w:rPr>
        <w:t>Актуальность.</w:t>
      </w:r>
    </w:p>
    <w:p w:rsidR="009B3208" w:rsidRPr="009B3208" w:rsidRDefault="00D270A6" w:rsidP="009B3208">
      <w:pPr>
        <w:pStyle w:val="21"/>
        <w:spacing w:line="360" w:lineRule="auto"/>
        <w:ind w:firstLine="709"/>
        <w:jc w:val="both"/>
        <w:rPr>
          <w:sz w:val="28"/>
          <w:szCs w:val="28"/>
        </w:rPr>
      </w:pPr>
      <w:r w:rsidRPr="009B3208">
        <w:rPr>
          <w:sz w:val="28"/>
          <w:szCs w:val="28"/>
        </w:rPr>
        <w:t xml:space="preserve"> </w:t>
      </w:r>
      <w:r w:rsidR="009B3208" w:rsidRPr="009B3208">
        <w:rPr>
          <w:bCs/>
          <w:sz w:val="28"/>
          <w:szCs w:val="28"/>
        </w:rPr>
        <w:t>В арифметике Эратосфен стал вторым гроссмейстером (после Евклида). Он составил первую таблицу простых чисел («Решето Эратосфена») и заметил, что многие простые числа группируются в пары близнецов: таковы 11 и 13, 29 и 31, 41 и 43… А Евклид доказал, что множество всех простых чисел бесконечно. Верно ли то же самое для чисел-близнецов? Эта задача не покорилась Эратосфену. Знать бы ему и его насмешливым питомцам, что она не будет решена даже через 22 столетия! В наши дни "проблема близнецов" остается единственной не решенной задачей, которая досталась нам от Античности. Справятся ли с нею математики 21 века?</w:t>
      </w:r>
    </w:p>
    <w:p w:rsidR="00D270A6" w:rsidRPr="007819D2" w:rsidRDefault="00D270A6" w:rsidP="007819D2">
      <w:pPr>
        <w:pStyle w:val="21"/>
        <w:spacing w:line="360" w:lineRule="auto"/>
        <w:ind w:left="0" w:firstLine="709"/>
        <w:jc w:val="both"/>
        <w:rPr>
          <w:sz w:val="28"/>
          <w:szCs w:val="28"/>
        </w:rPr>
      </w:pPr>
      <w:r w:rsidRPr="007819D2">
        <w:rPr>
          <w:sz w:val="28"/>
          <w:szCs w:val="28"/>
        </w:rPr>
        <w:t>Сейчас простые числа используются в разных областях: шифрование, нанотехнологии, программирование и во многих других. Простые числа помогают людям быть точнее в этих областях, а сейчас точность очень важна. В нанотехнологиях, например: в эти проекты вложены большие деньги, одно неверное действие – и эти вложения не принесут пользы.</w:t>
      </w:r>
    </w:p>
    <w:p w:rsidR="00D270A6" w:rsidRPr="007819D2" w:rsidRDefault="00D270A6" w:rsidP="007819D2">
      <w:pPr>
        <w:pStyle w:val="21"/>
        <w:spacing w:line="360" w:lineRule="auto"/>
        <w:ind w:left="0" w:firstLine="709"/>
        <w:jc w:val="both"/>
        <w:rPr>
          <w:sz w:val="28"/>
          <w:szCs w:val="28"/>
        </w:rPr>
      </w:pPr>
      <w:r w:rsidRPr="007819D2">
        <w:rPr>
          <w:sz w:val="28"/>
          <w:szCs w:val="28"/>
        </w:rPr>
        <w:t>Программирование: набрал не ту цифру – и придётся программировать заново. Многодневную работу одна ошибка может запросто поломать.</w:t>
      </w:r>
    </w:p>
    <w:p w:rsidR="00E237D3" w:rsidRPr="00E237D3" w:rsidRDefault="00E237D3" w:rsidP="00E237D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w:t>
      </w:r>
      <w:r w:rsidRPr="00E237D3">
        <w:rPr>
          <w:rFonts w:ascii="Times New Roman" w:eastAsia="Times New Roman" w:hAnsi="Times New Roman" w:cs="Times New Roman"/>
          <w:sz w:val="28"/>
          <w:szCs w:val="28"/>
        </w:rPr>
        <w:t xml:space="preserve"> работа посвящена простым числам и их вычислению, а также</w:t>
      </w:r>
      <w:r>
        <w:rPr>
          <w:rFonts w:ascii="Times New Roman" w:eastAsia="Times New Roman" w:hAnsi="Times New Roman" w:cs="Times New Roman"/>
          <w:sz w:val="28"/>
          <w:szCs w:val="28"/>
        </w:rPr>
        <w:t xml:space="preserve"> </w:t>
      </w:r>
      <w:r w:rsidRPr="00E237D3">
        <w:rPr>
          <w:rFonts w:ascii="Times New Roman" w:eastAsia="Times New Roman" w:hAnsi="Times New Roman" w:cs="Times New Roman"/>
          <w:sz w:val="28"/>
          <w:szCs w:val="28"/>
        </w:rPr>
        <w:t xml:space="preserve">изучению трудов Эратосфена и других математиков </w:t>
      </w:r>
    </w:p>
    <w:p w:rsidR="00D270A6" w:rsidRPr="007819D2" w:rsidRDefault="00D270A6" w:rsidP="00E237D3">
      <w:pPr>
        <w:pStyle w:val="21"/>
        <w:spacing w:line="360" w:lineRule="auto"/>
        <w:ind w:left="0" w:firstLine="709"/>
        <w:jc w:val="both"/>
        <w:rPr>
          <w:sz w:val="28"/>
          <w:szCs w:val="28"/>
        </w:rPr>
      </w:pPr>
      <w:r w:rsidRPr="007819D2">
        <w:rPr>
          <w:sz w:val="28"/>
          <w:szCs w:val="28"/>
        </w:rPr>
        <w:t xml:space="preserve"> </w:t>
      </w:r>
      <w:r w:rsidRPr="007819D2">
        <w:rPr>
          <w:b/>
          <w:bCs/>
          <w:sz w:val="28"/>
          <w:szCs w:val="28"/>
          <w:u w:val="single"/>
        </w:rPr>
        <w:t xml:space="preserve">Объект исследования: </w:t>
      </w:r>
      <w:r w:rsidRPr="007819D2">
        <w:rPr>
          <w:sz w:val="28"/>
          <w:szCs w:val="28"/>
        </w:rPr>
        <w:t xml:space="preserve"> Простые числа.</w:t>
      </w:r>
    </w:p>
    <w:p w:rsidR="00D270A6" w:rsidRPr="007819D2" w:rsidRDefault="00D270A6" w:rsidP="007819D2">
      <w:pPr>
        <w:spacing w:after="0" w:line="360" w:lineRule="auto"/>
        <w:ind w:firstLine="709"/>
        <w:jc w:val="both"/>
        <w:rPr>
          <w:rFonts w:ascii="Times New Roman" w:eastAsia="Times New Roman" w:hAnsi="Times New Roman" w:cs="Times New Roman"/>
          <w:sz w:val="28"/>
          <w:szCs w:val="28"/>
        </w:rPr>
      </w:pPr>
      <w:r w:rsidRPr="007819D2">
        <w:rPr>
          <w:rFonts w:ascii="Times New Roman" w:eastAsia="Times New Roman" w:hAnsi="Times New Roman" w:cs="Times New Roman"/>
          <w:b/>
          <w:bCs/>
          <w:sz w:val="28"/>
          <w:szCs w:val="28"/>
          <w:u w:val="single"/>
        </w:rPr>
        <w:t>Предмет исследования:</w:t>
      </w:r>
      <w:r w:rsidRPr="007819D2">
        <w:rPr>
          <w:rFonts w:ascii="Times New Roman" w:eastAsia="Times New Roman" w:hAnsi="Times New Roman" w:cs="Times New Roman"/>
          <w:sz w:val="28"/>
          <w:szCs w:val="28"/>
        </w:rPr>
        <w:t xml:space="preserve"> Решето Эратосфена.</w:t>
      </w:r>
    </w:p>
    <w:p w:rsidR="00D270A6" w:rsidRPr="007819D2" w:rsidRDefault="00D270A6" w:rsidP="007819D2">
      <w:pPr>
        <w:spacing w:after="0" w:line="360" w:lineRule="auto"/>
        <w:ind w:firstLine="709"/>
        <w:jc w:val="both"/>
        <w:rPr>
          <w:rFonts w:ascii="Times New Roman" w:eastAsia="Times New Roman" w:hAnsi="Times New Roman" w:cs="Times New Roman"/>
          <w:sz w:val="28"/>
          <w:szCs w:val="28"/>
        </w:rPr>
      </w:pPr>
      <w:r w:rsidRPr="007819D2">
        <w:rPr>
          <w:rFonts w:ascii="Times New Roman" w:eastAsia="Times New Roman" w:hAnsi="Times New Roman" w:cs="Times New Roman"/>
          <w:b/>
          <w:bCs/>
          <w:sz w:val="28"/>
          <w:szCs w:val="28"/>
          <w:u w:val="single"/>
        </w:rPr>
        <w:t>Цель исследования:</w:t>
      </w:r>
      <w:r w:rsidRPr="007819D2">
        <w:rPr>
          <w:rFonts w:ascii="Times New Roman" w:eastAsia="Times New Roman" w:hAnsi="Times New Roman" w:cs="Times New Roman"/>
          <w:sz w:val="28"/>
          <w:szCs w:val="28"/>
        </w:rPr>
        <w:t xml:space="preserve"> </w:t>
      </w:r>
      <w:r w:rsidR="00EC607F">
        <w:rPr>
          <w:rFonts w:ascii="Times New Roman" w:eastAsia="Times New Roman" w:hAnsi="Times New Roman" w:cs="Times New Roman"/>
          <w:sz w:val="28"/>
          <w:szCs w:val="28"/>
        </w:rPr>
        <w:t>П</w:t>
      </w:r>
      <w:r w:rsidR="00EC607F" w:rsidRPr="00A6395F">
        <w:rPr>
          <w:rFonts w:ascii="Times New Roman" w:hAnsi="Times New Roman" w:cs="Times New Roman"/>
          <w:color w:val="000000" w:themeColor="text1"/>
          <w:sz w:val="28"/>
          <w:szCs w:val="28"/>
        </w:rPr>
        <w:t>остараться пройти путь, пройденный математиками, по изучению простых чисел.</w:t>
      </w:r>
    </w:p>
    <w:p w:rsidR="00D270A6" w:rsidRDefault="00D270A6" w:rsidP="007819D2">
      <w:pPr>
        <w:pStyle w:val="2"/>
        <w:spacing w:before="0" w:after="0" w:line="360" w:lineRule="auto"/>
        <w:ind w:firstLine="709"/>
        <w:jc w:val="both"/>
        <w:rPr>
          <w:rFonts w:ascii="Times New Roman" w:hAnsi="Times New Roman" w:cs="Times New Roman"/>
          <w:i w:val="0"/>
          <w:u w:val="single"/>
        </w:rPr>
      </w:pPr>
      <w:r w:rsidRPr="007819D2">
        <w:rPr>
          <w:rFonts w:ascii="Times New Roman" w:hAnsi="Times New Roman" w:cs="Times New Roman"/>
          <w:i w:val="0"/>
          <w:u w:val="single"/>
        </w:rPr>
        <w:t xml:space="preserve">Методология исследования: </w:t>
      </w:r>
    </w:p>
    <w:p w:rsidR="00D270A6" w:rsidRDefault="00D270A6" w:rsidP="0044678A">
      <w:pPr>
        <w:pStyle w:val="a5"/>
        <w:numPr>
          <w:ilvl w:val="0"/>
          <w:numId w:val="5"/>
        </w:numPr>
        <w:spacing w:after="0" w:line="360" w:lineRule="auto"/>
        <w:jc w:val="both"/>
        <w:rPr>
          <w:rFonts w:ascii="Times New Roman" w:eastAsia="Times New Roman" w:hAnsi="Times New Roman" w:cs="Times New Roman"/>
          <w:sz w:val="28"/>
          <w:szCs w:val="28"/>
        </w:rPr>
      </w:pPr>
      <w:r w:rsidRPr="00EC607F">
        <w:rPr>
          <w:rFonts w:ascii="Times New Roman" w:eastAsia="Times New Roman" w:hAnsi="Times New Roman" w:cs="Times New Roman"/>
          <w:sz w:val="28"/>
          <w:szCs w:val="28"/>
        </w:rPr>
        <w:t xml:space="preserve">Изучить историю возникновения </w:t>
      </w:r>
      <w:r w:rsidR="007819D2" w:rsidRPr="00EC607F">
        <w:rPr>
          <w:rFonts w:ascii="Times New Roman" w:eastAsia="Times New Roman" w:hAnsi="Times New Roman" w:cs="Times New Roman"/>
          <w:sz w:val="28"/>
          <w:szCs w:val="28"/>
        </w:rPr>
        <w:t>простых чисел и способ</w:t>
      </w:r>
      <w:r w:rsidR="00EC607F">
        <w:rPr>
          <w:rFonts w:ascii="Times New Roman" w:eastAsia="Times New Roman" w:hAnsi="Times New Roman" w:cs="Times New Roman"/>
          <w:sz w:val="28"/>
          <w:szCs w:val="28"/>
        </w:rPr>
        <w:t>ы</w:t>
      </w:r>
      <w:r w:rsidR="007819D2" w:rsidRPr="00EC607F">
        <w:rPr>
          <w:rFonts w:ascii="Times New Roman" w:eastAsia="Times New Roman" w:hAnsi="Times New Roman" w:cs="Times New Roman"/>
          <w:sz w:val="28"/>
          <w:szCs w:val="28"/>
        </w:rPr>
        <w:t xml:space="preserve"> их нахождения</w:t>
      </w:r>
      <w:r w:rsidRPr="00EC607F">
        <w:rPr>
          <w:rFonts w:ascii="Times New Roman" w:eastAsia="Times New Roman" w:hAnsi="Times New Roman" w:cs="Times New Roman"/>
          <w:sz w:val="28"/>
          <w:szCs w:val="28"/>
        </w:rPr>
        <w:t>.</w:t>
      </w:r>
    </w:p>
    <w:p w:rsidR="00EC607F" w:rsidRPr="00EC607F" w:rsidRDefault="00EC607F" w:rsidP="00EC607F">
      <w:pPr>
        <w:pStyle w:val="a5"/>
        <w:numPr>
          <w:ilvl w:val="0"/>
          <w:numId w:val="5"/>
        </w:numPr>
        <w:spacing w:after="0" w:line="360" w:lineRule="auto"/>
        <w:jc w:val="both"/>
        <w:rPr>
          <w:rFonts w:ascii="Times New Roman" w:eastAsia="Times New Roman" w:hAnsi="Times New Roman" w:cs="Times New Roman"/>
          <w:sz w:val="28"/>
          <w:szCs w:val="28"/>
        </w:rPr>
      </w:pPr>
      <w:r w:rsidRPr="00EC607F">
        <w:rPr>
          <w:rFonts w:ascii="Times New Roman" w:eastAsia="Times New Roman" w:hAnsi="Times New Roman" w:cs="Times New Roman"/>
          <w:sz w:val="28"/>
          <w:szCs w:val="28"/>
        </w:rPr>
        <w:lastRenderedPageBreak/>
        <w:t>Познакомиться с</w:t>
      </w:r>
      <w:r>
        <w:rPr>
          <w:rFonts w:ascii="Times New Roman" w:eastAsia="Times New Roman" w:hAnsi="Times New Roman" w:cs="Times New Roman"/>
          <w:sz w:val="28"/>
          <w:szCs w:val="28"/>
        </w:rPr>
        <w:t>о</w:t>
      </w:r>
      <w:r w:rsidRPr="00EC607F">
        <w:rPr>
          <w:rFonts w:ascii="Times New Roman" w:eastAsia="Times New Roman" w:hAnsi="Times New Roman" w:cs="Times New Roman"/>
          <w:sz w:val="28"/>
          <w:szCs w:val="28"/>
        </w:rPr>
        <w:t xml:space="preserve"> способом нахождения простых чисел «Решетом Эратосфена» </w:t>
      </w:r>
      <w:r>
        <w:rPr>
          <w:rFonts w:ascii="Times New Roman" w:eastAsia="Times New Roman" w:hAnsi="Times New Roman" w:cs="Times New Roman"/>
          <w:sz w:val="28"/>
          <w:szCs w:val="28"/>
        </w:rPr>
        <w:t>и н</w:t>
      </w:r>
      <w:r w:rsidRPr="00EC607F">
        <w:rPr>
          <w:rFonts w:ascii="Times New Roman" w:eastAsia="Times New Roman" w:hAnsi="Times New Roman" w:cs="Times New Roman"/>
          <w:sz w:val="28"/>
          <w:szCs w:val="28"/>
        </w:rPr>
        <w:t xml:space="preserve">аучиться находить простые числа с </w:t>
      </w:r>
      <w:r>
        <w:rPr>
          <w:rFonts w:ascii="Times New Roman" w:eastAsia="Times New Roman" w:hAnsi="Times New Roman" w:cs="Times New Roman"/>
          <w:sz w:val="28"/>
          <w:szCs w:val="28"/>
        </w:rPr>
        <w:t>его помощью</w:t>
      </w:r>
      <w:r w:rsidRPr="00EC607F">
        <w:rPr>
          <w:rFonts w:ascii="Times New Roman" w:eastAsia="Times New Roman" w:hAnsi="Times New Roman" w:cs="Times New Roman"/>
          <w:sz w:val="28"/>
          <w:szCs w:val="28"/>
        </w:rPr>
        <w:t xml:space="preserve">. </w:t>
      </w:r>
    </w:p>
    <w:p w:rsidR="00D270A6" w:rsidRDefault="00D270A6" w:rsidP="0044678A">
      <w:pPr>
        <w:pStyle w:val="a5"/>
        <w:numPr>
          <w:ilvl w:val="0"/>
          <w:numId w:val="5"/>
        </w:numPr>
        <w:spacing w:after="0" w:line="360" w:lineRule="auto"/>
        <w:jc w:val="both"/>
        <w:rPr>
          <w:rFonts w:ascii="Times New Roman" w:eastAsia="Times New Roman" w:hAnsi="Times New Roman" w:cs="Times New Roman"/>
          <w:sz w:val="28"/>
          <w:szCs w:val="28"/>
        </w:rPr>
      </w:pPr>
      <w:r w:rsidRPr="0044678A">
        <w:rPr>
          <w:rFonts w:ascii="Times New Roman" w:eastAsia="Times New Roman" w:hAnsi="Times New Roman" w:cs="Times New Roman"/>
          <w:sz w:val="28"/>
          <w:szCs w:val="28"/>
        </w:rPr>
        <w:t xml:space="preserve">Исследовать </w:t>
      </w:r>
      <w:r w:rsidR="007819D2" w:rsidRPr="0044678A">
        <w:rPr>
          <w:rFonts w:ascii="Times New Roman" w:eastAsia="Times New Roman" w:hAnsi="Times New Roman" w:cs="Times New Roman"/>
          <w:sz w:val="28"/>
          <w:szCs w:val="28"/>
        </w:rPr>
        <w:t>применение</w:t>
      </w:r>
      <w:r w:rsidRPr="0044678A">
        <w:rPr>
          <w:rFonts w:ascii="Times New Roman" w:eastAsia="Times New Roman" w:hAnsi="Times New Roman" w:cs="Times New Roman"/>
          <w:sz w:val="28"/>
          <w:szCs w:val="28"/>
        </w:rPr>
        <w:t xml:space="preserve"> </w:t>
      </w:r>
      <w:r w:rsidR="007819D2" w:rsidRPr="0044678A">
        <w:rPr>
          <w:rFonts w:ascii="Times New Roman" w:eastAsia="Times New Roman" w:hAnsi="Times New Roman" w:cs="Times New Roman"/>
          <w:sz w:val="28"/>
          <w:szCs w:val="28"/>
        </w:rPr>
        <w:t>простых чисел</w:t>
      </w:r>
      <w:r w:rsidRPr="0044678A">
        <w:rPr>
          <w:rFonts w:ascii="Times New Roman" w:eastAsia="Times New Roman" w:hAnsi="Times New Roman" w:cs="Times New Roman"/>
          <w:sz w:val="28"/>
          <w:szCs w:val="28"/>
        </w:rPr>
        <w:t xml:space="preserve"> в нашей жизни.</w:t>
      </w:r>
    </w:p>
    <w:p w:rsidR="00292B48" w:rsidRPr="0044678A" w:rsidRDefault="00292B48" w:rsidP="0044678A">
      <w:pPr>
        <w:pStyle w:val="a5"/>
        <w:numPr>
          <w:ilvl w:val="0"/>
          <w:numId w:val="5"/>
        </w:numPr>
        <w:spacing w:after="0" w:line="360" w:lineRule="auto"/>
        <w:jc w:val="both"/>
        <w:rPr>
          <w:rFonts w:ascii="Times New Roman" w:eastAsia="Times New Roman" w:hAnsi="Times New Roman" w:cs="Times New Roman"/>
          <w:sz w:val="28"/>
          <w:szCs w:val="28"/>
        </w:rPr>
      </w:pPr>
      <w:r w:rsidRPr="00A6395F">
        <w:rPr>
          <w:rFonts w:ascii="Times New Roman" w:hAnsi="Times New Roman" w:cs="Times New Roman"/>
          <w:color w:val="000000" w:themeColor="text1"/>
          <w:sz w:val="28"/>
          <w:szCs w:val="28"/>
        </w:rPr>
        <w:t xml:space="preserve">Найти ответы на вопросы, самостоятельно решив </w:t>
      </w:r>
      <w:r>
        <w:rPr>
          <w:rFonts w:ascii="Times New Roman" w:hAnsi="Times New Roman" w:cs="Times New Roman"/>
          <w:color w:val="000000" w:themeColor="text1"/>
          <w:sz w:val="28"/>
          <w:szCs w:val="28"/>
        </w:rPr>
        <w:t>«Системы задач на простые числа».</w:t>
      </w:r>
    </w:p>
    <w:p w:rsidR="007819D2" w:rsidRDefault="007819D2" w:rsidP="00E237D3">
      <w:pPr>
        <w:spacing w:after="0" w:line="360" w:lineRule="auto"/>
        <w:ind w:left="709"/>
        <w:jc w:val="both"/>
        <w:rPr>
          <w:rFonts w:ascii="Times New Roman" w:hAnsi="Times New Roman" w:cs="Times New Roman"/>
          <w:b/>
          <w:bCs/>
          <w:sz w:val="28"/>
          <w:szCs w:val="28"/>
        </w:rPr>
      </w:pPr>
    </w:p>
    <w:p w:rsidR="00E237D3" w:rsidRDefault="00E237D3" w:rsidP="00E237D3">
      <w:pPr>
        <w:spacing w:after="0" w:line="360" w:lineRule="auto"/>
        <w:ind w:left="709"/>
        <w:jc w:val="both"/>
        <w:rPr>
          <w:rFonts w:ascii="Times New Roman" w:hAnsi="Times New Roman" w:cs="Times New Roman"/>
          <w:b/>
          <w:bCs/>
          <w:sz w:val="28"/>
          <w:szCs w:val="28"/>
        </w:rPr>
      </w:pPr>
    </w:p>
    <w:p w:rsidR="0044678A" w:rsidRDefault="0044678A" w:rsidP="00E237D3">
      <w:pPr>
        <w:spacing w:after="0" w:line="360" w:lineRule="auto"/>
        <w:ind w:left="709"/>
        <w:jc w:val="both"/>
        <w:rPr>
          <w:rFonts w:ascii="Times New Roman" w:hAnsi="Times New Roman" w:cs="Times New Roman"/>
          <w:b/>
          <w:bCs/>
          <w:sz w:val="28"/>
          <w:szCs w:val="28"/>
        </w:rPr>
      </w:pPr>
    </w:p>
    <w:p w:rsidR="0044678A" w:rsidRDefault="0044678A"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292B48" w:rsidRDefault="00292B48" w:rsidP="00E237D3">
      <w:pPr>
        <w:spacing w:after="0" w:line="360" w:lineRule="auto"/>
        <w:ind w:left="709"/>
        <w:jc w:val="both"/>
        <w:rPr>
          <w:rFonts w:ascii="Times New Roman" w:hAnsi="Times New Roman" w:cs="Times New Roman"/>
          <w:b/>
          <w:bCs/>
          <w:sz w:val="28"/>
          <w:szCs w:val="28"/>
        </w:rPr>
      </w:pPr>
    </w:p>
    <w:p w:rsidR="00E237D3" w:rsidRPr="00292B48" w:rsidRDefault="00E237D3" w:rsidP="00E237D3">
      <w:pPr>
        <w:spacing w:after="0" w:line="360" w:lineRule="auto"/>
        <w:ind w:left="709"/>
        <w:jc w:val="both"/>
        <w:rPr>
          <w:rFonts w:ascii="Times New Roman" w:hAnsi="Times New Roman" w:cs="Times New Roman"/>
          <w:b/>
          <w:bCs/>
          <w:sz w:val="32"/>
          <w:szCs w:val="32"/>
        </w:rPr>
      </w:pPr>
      <w:r w:rsidRPr="00292B48">
        <w:rPr>
          <w:rFonts w:ascii="Times New Roman" w:hAnsi="Times New Roman" w:cs="Times New Roman"/>
          <w:b/>
          <w:bCs/>
          <w:sz w:val="32"/>
          <w:szCs w:val="32"/>
        </w:rPr>
        <w:lastRenderedPageBreak/>
        <w:t xml:space="preserve">Глава 1. </w:t>
      </w:r>
      <w:r w:rsidR="0044678A" w:rsidRPr="00292B48">
        <w:rPr>
          <w:rFonts w:ascii="Times New Roman" w:hAnsi="Times New Roman" w:cs="Times New Roman"/>
          <w:b/>
          <w:bCs/>
          <w:sz w:val="32"/>
          <w:szCs w:val="32"/>
        </w:rPr>
        <w:t xml:space="preserve"> Теоретические основы простых чисел.</w:t>
      </w:r>
    </w:p>
    <w:p w:rsidR="0044678A" w:rsidRPr="00292B48" w:rsidRDefault="00292B48" w:rsidP="00292B48">
      <w:pPr>
        <w:pStyle w:val="a5"/>
        <w:numPr>
          <w:ilvl w:val="1"/>
          <w:numId w:val="6"/>
        </w:num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Способ нахождения простых чисел: Решето Эратосфена.</w:t>
      </w:r>
    </w:p>
    <w:p w:rsidR="00D270A6" w:rsidRPr="00E237D3" w:rsidRDefault="00D270A6" w:rsidP="009B3208">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Теория чисел до сих пор имеет множество нерешенных задач, трудность которых связана, в том числе, и с чрезвычайной трудоемкостью проверки свойств числа с ростом его значения. Большое число таких задач связано с понятием </w:t>
      </w:r>
      <w:r w:rsidRPr="00E237D3">
        <w:rPr>
          <w:rFonts w:ascii="Times New Roman" w:hAnsi="Times New Roman" w:cs="Times New Roman"/>
          <w:bCs/>
          <w:i/>
          <w:iCs/>
          <w:sz w:val="28"/>
          <w:szCs w:val="28"/>
        </w:rPr>
        <w:t>простого числа</w:t>
      </w:r>
      <w:r w:rsidRPr="00E237D3">
        <w:rPr>
          <w:rFonts w:ascii="Times New Roman" w:hAnsi="Times New Roman" w:cs="Times New Roman"/>
          <w:bCs/>
          <w:sz w:val="28"/>
          <w:szCs w:val="28"/>
        </w:rPr>
        <w:t>.</w:t>
      </w:r>
    </w:p>
    <w:p w:rsidR="00D270A6" w:rsidRPr="00E237D3" w:rsidRDefault="00D270A6" w:rsidP="009B3208">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С древних времен известно, что во множестве натуральных чисел встречаются числа, которые делятся только на 1 и на само число. Такие числа назвали </w:t>
      </w:r>
      <w:r w:rsidRPr="00E237D3">
        <w:rPr>
          <w:rFonts w:ascii="Times New Roman" w:hAnsi="Times New Roman" w:cs="Times New Roman"/>
          <w:bCs/>
          <w:i/>
          <w:iCs/>
          <w:sz w:val="28"/>
          <w:szCs w:val="28"/>
        </w:rPr>
        <w:t>простыми</w:t>
      </w:r>
      <w:r w:rsidRPr="00E237D3">
        <w:rPr>
          <w:rFonts w:ascii="Times New Roman" w:hAnsi="Times New Roman" w:cs="Times New Roman"/>
          <w:bCs/>
          <w:sz w:val="28"/>
          <w:szCs w:val="28"/>
        </w:rPr>
        <w:t xml:space="preserve">. </w:t>
      </w:r>
    </w:p>
    <w:p w:rsidR="00F11F81" w:rsidRDefault="00F11F81" w:rsidP="00F11F81">
      <w:pPr>
        <w:spacing w:after="0" w:line="36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59264" behindDoc="0" locked="0" layoutInCell="1" allowOverlap="1">
            <wp:simplePos x="0" y="0"/>
            <wp:positionH relativeFrom="column">
              <wp:posOffset>-111125</wp:posOffset>
            </wp:positionH>
            <wp:positionV relativeFrom="paragraph">
              <wp:posOffset>617220</wp:posOffset>
            </wp:positionV>
            <wp:extent cx="1643380" cy="2089785"/>
            <wp:effectExtent l="19050" t="0" r="0" b="0"/>
            <wp:wrapSquare wrapText="bothSides"/>
            <wp:docPr id="26" name="Рисунок 20" descr="evklid.jpg"/>
            <wp:cNvGraphicFramePr/>
            <a:graphic xmlns:a="http://schemas.openxmlformats.org/drawingml/2006/main">
              <a:graphicData uri="http://schemas.openxmlformats.org/drawingml/2006/picture">
                <pic:pic xmlns:pic="http://schemas.openxmlformats.org/drawingml/2006/picture">
                  <pic:nvPicPr>
                    <pic:cNvPr id="6" name="Содержимое 5" descr="evklid.jpg"/>
                    <pic:cNvPicPr>
                      <a:picLocks noGrp="1" noChangeAspect="1"/>
                    </pic:cNvPicPr>
                  </pic:nvPicPr>
                  <pic:blipFill>
                    <a:blip r:embed="rId8" cstate="print"/>
                    <a:stretch>
                      <a:fillRect/>
                    </a:stretch>
                  </pic:blipFill>
                  <pic:spPr>
                    <a:xfrm>
                      <a:off x="0" y="0"/>
                      <a:ext cx="1643380" cy="2089785"/>
                    </a:xfrm>
                    <a:prstGeom prst="rect">
                      <a:avLst/>
                    </a:prstGeom>
                    <a:ln>
                      <a:noFill/>
                    </a:ln>
                    <a:effectLst>
                      <a:softEdge rad="112500"/>
                    </a:effectLst>
                  </pic:spPr>
                </pic:pic>
              </a:graphicData>
            </a:graphic>
          </wp:anchor>
        </w:drawing>
      </w:r>
      <w:r w:rsidR="00D270A6" w:rsidRPr="00E237D3">
        <w:rPr>
          <w:rFonts w:ascii="Times New Roman" w:hAnsi="Times New Roman" w:cs="Times New Roman"/>
          <w:bCs/>
          <w:sz w:val="28"/>
          <w:szCs w:val="28"/>
        </w:rPr>
        <w:t xml:space="preserve">1, </w:t>
      </w:r>
      <w:r w:rsidR="00D270A6" w:rsidRPr="00E237D3">
        <w:rPr>
          <w:rFonts w:ascii="Times New Roman" w:hAnsi="Times New Roman" w:cs="Times New Roman"/>
          <w:bCs/>
          <w:sz w:val="28"/>
          <w:szCs w:val="28"/>
          <w:u w:val="single"/>
        </w:rPr>
        <w:t>2</w:t>
      </w:r>
      <w:r w:rsidR="00D270A6" w:rsidRPr="00E237D3">
        <w:rPr>
          <w:rFonts w:ascii="Times New Roman" w:hAnsi="Times New Roman" w:cs="Times New Roman"/>
          <w:bCs/>
          <w:sz w:val="28"/>
          <w:szCs w:val="28"/>
        </w:rPr>
        <w:t xml:space="preserve">, </w:t>
      </w:r>
      <w:r w:rsidR="00D270A6" w:rsidRPr="00E237D3">
        <w:rPr>
          <w:rFonts w:ascii="Times New Roman" w:hAnsi="Times New Roman" w:cs="Times New Roman"/>
          <w:bCs/>
          <w:sz w:val="28"/>
          <w:szCs w:val="28"/>
          <w:u w:val="single"/>
        </w:rPr>
        <w:t>3</w:t>
      </w:r>
      <w:r w:rsidR="00D270A6" w:rsidRPr="00E237D3">
        <w:rPr>
          <w:rFonts w:ascii="Times New Roman" w:hAnsi="Times New Roman" w:cs="Times New Roman"/>
          <w:bCs/>
          <w:sz w:val="28"/>
          <w:szCs w:val="28"/>
        </w:rPr>
        <w:t xml:space="preserve">, 4, </w:t>
      </w:r>
      <w:r w:rsidR="00D270A6" w:rsidRPr="00E237D3">
        <w:rPr>
          <w:rFonts w:ascii="Times New Roman" w:hAnsi="Times New Roman" w:cs="Times New Roman"/>
          <w:bCs/>
          <w:sz w:val="28"/>
          <w:szCs w:val="28"/>
          <w:u w:val="single"/>
        </w:rPr>
        <w:t>5</w:t>
      </w:r>
      <w:r w:rsidR="00D270A6" w:rsidRPr="00E237D3">
        <w:rPr>
          <w:rFonts w:ascii="Times New Roman" w:hAnsi="Times New Roman" w:cs="Times New Roman"/>
          <w:bCs/>
          <w:sz w:val="28"/>
          <w:szCs w:val="28"/>
        </w:rPr>
        <w:t xml:space="preserve">, 6, </w:t>
      </w:r>
      <w:r w:rsidR="00D270A6" w:rsidRPr="00E237D3">
        <w:rPr>
          <w:rFonts w:ascii="Times New Roman" w:hAnsi="Times New Roman" w:cs="Times New Roman"/>
          <w:bCs/>
          <w:sz w:val="28"/>
          <w:szCs w:val="28"/>
          <w:u w:val="single"/>
        </w:rPr>
        <w:t>7</w:t>
      </w:r>
      <w:r w:rsidR="00D270A6" w:rsidRPr="00E237D3">
        <w:rPr>
          <w:rFonts w:ascii="Times New Roman" w:hAnsi="Times New Roman" w:cs="Times New Roman"/>
          <w:bCs/>
          <w:sz w:val="28"/>
          <w:szCs w:val="28"/>
        </w:rPr>
        <w:t xml:space="preserve">, 8, 9, 10, </w:t>
      </w:r>
      <w:r w:rsidR="00D270A6" w:rsidRPr="00E237D3">
        <w:rPr>
          <w:rFonts w:ascii="Times New Roman" w:hAnsi="Times New Roman" w:cs="Times New Roman"/>
          <w:bCs/>
          <w:sz w:val="28"/>
          <w:szCs w:val="28"/>
          <w:u w:val="single"/>
        </w:rPr>
        <w:t>11</w:t>
      </w:r>
      <w:r w:rsidR="00D270A6" w:rsidRPr="00E237D3">
        <w:rPr>
          <w:rFonts w:ascii="Times New Roman" w:hAnsi="Times New Roman" w:cs="Times New Roman"/>
          <w:bCs/>
          <w:sz w:val="28"/>
          <w:szCs w:val="28"/>
        </w:rPr>
        <w:t xml:space="preserve">, 12 </w:t>
      </w:r>
      <w:r w:rsidR="00D270A6" w:rsidRPr="00E237D3">
        <w:rPr>
          <w:rFonts w:ascii="Times New Roman" w:hAnsi="Times New Roman" w:cs="Times New Roman"/>
          <w:bCs/>
          <w:sz w:val="28"/>
          <w:szCs w:val="28"/>
          <w:u w:val="single"/>
        </w:rPr>
        <w:t>13</w:t>
      </w:r>
      <w:r w:rsidR="00D270A6" w:rsidRPr="00E237D3">
        <w:rPr>
          <w:rFonts w:ascii="Times New Roman" w:hAnsi="Times New Roman" w:cs="Times New Roman"/>
          <w:bCs/>
          <w:sz w:val="28"/>
          <w:szCs w:val="28"/>
        </w:rPr>
        <w:t xml:space="preserve">, 14, 15, 16, </w:t>
      </w:r>
      <w:r w:rsidR="00D270A6" w:rsidRPr="00E237D3">
        <w:rPr>
          <w:rFonts w:ascii="Times New Roman" w:hAnsi="Times New Roman" w:cs="Times New Roman"/>
          <w:bCs/>
          <w:sz w:val="28"/>
          <w:szCs w:val="28"/>
          <w:u w:val="single"/>
        </w:rPr>
        <w:t>17</w:t>
      </w:r>
      <w:r w:rsidR="00D270A6" w:rsidRPr="00E237D3">
        <w:rPr>
          <w:rFonts w:ascii="Times New Roman" w:hAnsi="Times New Roman" w:cs="Times New Roman"/>
          <w:bCs/>
          <w:sz w:val="28"/>
          <w:szCs w:val="28"/>
        </w:rPr>
        <w:t xml:space="preserve">, 18, </w:t>
      </w:r>
      <w:r w:rsidR="00D270A6" w:rsidRPr="00E237D3">
        <w:rPr>
          <w:rFonts w:ascii="Times New Roman" w:hAnsi="Times New Roman" w:cs="Times New Roman"/>
          <w:bCs/>
          <w:sz w:val="28"/>
          <w:szCs w:val="28"/>
          <w:u w:val="single"/>
        </w:rPr>
        <w:t>19</w:t>
      </w:r>
      <w:r w:rsidR="00D270A6" w:rsidRPr="00E237D3">
        <w:rPr>
          <w:rFonts w:ascii="Times New Roman" w:hAnsi="Times New Roman" w:cs="Times New Roman"/>
          <w:bCs/>
          <w:sz w:val="28"/>
          <w:szCs w:val="28"/>
        </w:rPr>
        <w:t xml:space="preserve">, 20, 21, 22, </w:t>
      </w:r>
      <w:r w:rsidR="00D270A6" w:rsidRPr="00E237D3">
        <w:rPr>
          <w:rFonts w:ascii="Times New Roman" w:hAnsi="Times New Roman" w:cs="Times New Roman"/>
          <w:bCs/>
          <w:sz w:val="28"/>
          <w:szCs w:val="28"/>
          <w:u w:val="single"/>
        </w:rPr>
        <w:t>23</w:t>
      </w:r>
      <w:r w:rsidR="00D270A6" w:rsidRPr="00E237D3">
        <w:rPr>
          <w:rFonts w:ascii="Times New Roman" w:hAnsi="Times New Roman" w:cs="Times New Roman"/>
          <w:bCs/>
          <w:sz w:val="28"/>
          <w:szCs w:val="28"/>
        </w:rPr>
        <w:t>, 24, 25, 26, 27,…</w:t>
      </w:r>
    </w:p>
    <w:p w:rsidR="00D270A6" w:rsidRPr="00E237D3" w:rsidRDefault="00D270A6" w:rsidP="009B3208">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Еще </w:t>
      </w:r>
      <w:r w:rsidRPr="000E69D1">
        <w:rPr>
          <w:rFonts w:ascii="Times New Roman" w:hAnsi="Times New Roman" w:cs="Times New Roman"/>
          <w:b/>
          <w:bCs/>
          <w:sz w:val="28"/>
          <w:szCs w:val="28"/>
        </w:rPr>
        <w:t>Эвклид</w:t>
      </w:r>
      <w:r w:rsidRPr="00E237D3">
        <w:rPr>
          <w:rFonts w:ascii="Times New Roman" w:hAnsi="Times New Roman" w:cs="Times New Roman"/>
          <w:bCs/>
          <w:sz w:val="28"/>
          <w:szCs w:val="28"/>
        </w:rPr>
        <w:t xml:space="preserve"> доказал, что простых чисел бесконечно много, но до сих пор не найдена формула, позволяющая вычислять следующее простое число, если известны все предыдущие простые числа. То есть, для того, чтобы найти следующее за простым числом 23 простое число, нужно проверить на делимость числа , 25, 27, 29 и обнаружить, что из их только число 29 не имеет делителей, то есть является простым. Причем, достаточно для числа </w:t>
      </w:r>
      <w:r w:rsidRPr="00E237D3">
        <w:rPr>
          <w:rFonts w:ascii="Times New Roman" w:hAnsi="Times New Roman" w:cs="Times New Roman"/>
          <w:bCs/>
          <w:i/>
          <w:iCs/>
          <w:sz w:val="28"/>
          <w:szCs w:val="28"/>
        </w:rPr>
        <w:t>n</w:t>
      </w:r>
      <w:r w:rsidRPr="00E237D3">
        <w:rPr>
          <w:rFonts w:ascii="Times New Roman" w:hAnsi="Times New Roman" w:cs="Times New Roman"/>
          <w:bCs/>
          <w:sz w:val="28"/>
          <w:szCs w:val="28"/>
        </w:rPr>
        <w:t xml:space="preserve"> проверять его на делимость до числа </w:t>
      </w:r>
      <w:r w:rsidRPr="00E237D3">
        <w:rPr>
          <w:rFonts w:ascii="Times New Roman" w:hAnsi="Times New Roman" w:cs="Times New Roman"/>
          <w:bCs/>
          <w:i/>
          <w:iCs/>
          <w:sz w:val="28"/>
          <w:szCs w:val="28"/>
        </w:rPr>
        <w:t>n/2+1</w:t>
      </w:r>
      <w:r w:rsidRPr="00E237D3">
        <w:rPr>
          <w:rFonts w:ascii="Times New Roman" w:hAnsi="Times New Roman" w:cs="Times New Roman"/>
          <w:bCs/>
          <w:sz w:val="28"/>
          <w:szCs w:val="28"/>
        </w:rPr>
        <w:t xml:space="preserve">, то есть для числа 29 это проверка до значения делителя </w:t>
      </w:r>
      <w:r w:rsidRPr="00E237D3">
        <w:rPr>
          <w:rFonts w:ascii="Times New Roman" w:hAnsi="Times New Roman" w:cs="Times New Roman"/>
          <w:bCs/>
          <w:i/>
          <w:iCs/>
          <w:sz w:val="28"/>
          <w:szCs w:val="28"/>
        </w:rPr>
        <w:t>29/2+1=15</w:t>
      </w:r>
      <w:r w:rsidRPr="00E237D3">
        <w:rPr>
          <w:rFonts w:ascii="Times New Roman" w:hAnsi="Times New Roman" w:cs="Times New Roman"/>
          <w:bCs/>
          <w:sz w:val="28"/>
          <w:szCs w:val="28"/>
        </w:rPr>
        <w:t xml:space="preserve">. </w:t>
      </w:r>
    </w:p>
    <w:p w:rsidR="009B3208" w:rsidRDefault="00D270A6" w:rsidP="009B3208">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Знаменитый греческий учёный-математик Эратосфен Киренский разработал метод нахождения  простых чисел – Решето Эратосфена. </w:t>
      </w:r>
    </w:p>
    <w:p w:rsidR="009B3208" w:rsidRPr="009B3208" w:rsidRDefault="009B3208" w:rsidP="009B3208">
      <w:pPr>
        <w:spacing w:after="0" w:line="360" w:lineRule="auto"/>
        <w:ind w:firstLine="709"/>
        <w:jc w:val="both"/>
        <w:rPr>
          <w:rFonts w:ascii="Times New Roman" w:hAnsi="Times New Roman" w:cs="Times New Roman"/>
          <w:bCs/>
          <w:sz w:val="28"/>
          <w:szCs w:val="28"/>
        </w:rPr>
      </w:pPr>
      <w:r w:rsidRPr="009B3208">
        <w:rPr>
          <w:rFonts w:ascii="Times New Roman" w:hAnsi="Times New Roman" w:cs="Times New Roman"/>
          <w:bCs/>
          <w:sz w:val="28"/>
          <w:szCs w:val="28"/>
        </w:rPr>
        <w:t>А почему решето? Объясняют так: мы зачеркиваем числа, потом зачеркиваем еще числа, то, что остается, как бы напоминает то, что ОСТАЕТСЯ В РЕШЕТЕ. На самом д</w:t>
      </w:r>
      <w:r w:rsidRPr="009B3208">
        <w:rPr>
          <w:rFonts w:ascii="Times New Roman" w:hAnsi="Times New Roman" w:cs="Times New Roman"/>
          <w:bCs/>
          <w:i/>
          <w:iCs/>
          <w:sz w:val="28"/>
          <w:szCs w:val="28"/>
        </w:rPr>
        <w:t xml:space="preserve">еле </w:t>
      </w:r>
      <w:r w:rsidRPr="009B3208">
        <w:rPr>
          <w:rFonts w:ascii="Times New Roman" w:hAnsi="Times New Roman" w:cs="Times New Roman"/>
          <w:bCs/>
          <w:sz w:val="28"/>
          <w:szCs w:val="28"/>
        </w:rPr>
        <w:t xml:space="preserve">все, что мы делаем, еще больше напоминает решето. Дело в том, что вычеркиваемые числа находятся на прямых линиях, а настоящее решето состоит из нитей, которые в натянутом </w:t>
      </w:r>
      <w:r w:rsidRPr="009B3208">
        <w:rPr>
          <w:rFonts w:ascii="Times New Roman" w:hAnsi="Times New Roman" w:cs="Times New Roman"/>
          <w:bCs/>
          <w:sz w:val="28"/>
          <w:szCs w:val="28"/>
        </w:rPr>
        <w:lastRenderedPageBreak/>
        <w:t>виде тоже прямые. И эта мысль толкает нас к тому, чтобы построить решето весьма своеобразным способом: не вычисляя, а только лишь ПРОВОДЯ ЛИНИИ по линейке. Получается что-то вроде... решета...</w:t>
      </w:r>
    </w:p>
    <w:p w:rsidR="009B3208" w:rsidRDefault="009B3208" w:rsidP="009B3208">
      <w:pPr>
        <w:spacing w:after="0" w:line="360" w:lineRule="auto"/>
        <w:ind w:firstLine="709"/>
        <w:jc w:val="both"/>
        <w:rPr>
          <w:rFonts w:ascii="Times New Roman" w:hAnsi="Times New Roman" w:cs="Times New Roman"/>
          <w:bCs/>
          <w:sz w:val="28"/>
          <w:szCs w:val="28"/>
        </w:rPr>
      </w:pPr>
      <w:r w:rsidRPr="009B3208">
        <w:rPr>
          <w:rFonts w:ascii="Times New Roman" w:hAnsi="Times New Roman" w:cs="Times New Roman"/>
          <w:bCs/>
          <w:sz w:val="28"/>
          <w:szCs w:val="28"/>
        </w:rPr>
        <w:t>Те немногие числа, которые остались незачеркнутыми, - простые (а также 2, 3, 5 и 7): 11, 13,17 и т.д. Итак, Решето Эратосфена работает как своего рода аналоговая вычислительная машина. И, значит, вот что изобрел великий грек: он изобрел СЧЕТНУЮ МАШИНУ. А ведь для простых чисел не существует даже формулы, по которой их можно вычислить все. Нет такой формулы, а Решето есть. Простые числа располагаются на числовом ряду весьма причудливым образом, но, создав Решето Эратосфена достаточно большого размера, мы отсеем (построим) их ВСЕ без исключения. Все они окажутся в дырках совершенно правильного геометрически Решета! Так «правильно» ли их расположение или «неправильно»? Никто не может сказать.</w:t>
      </w:r>
    </w:p>
    <w:p w:rsidR="00D270A6" w:rsidRPr="00E237D3" w:rsidRDefault="00D270A6" w:rsidP="009B3208">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В наше время эту же самую операцию выполняют компьютеры. Но выполняют её в триллионы раз быстрее, чем люди. Самая «быстрая» вычислительная машина принадлежит Проекту </w:t>
      </w:r>
      <w:r w:rsidRPr="00E237D3">
        <w:rPr>
          <w:rFonts w:ascii="Times New Roman" w:hAnsi="Times New Roman" w:cs="Times New Roman"/>
          <w:bCs/>
          <w:sz w:val="28"/>
          <w:szCs w:val="28"/>
          <w:lang w:val="en-US"/>
        </w:rPr>
        <w:t>GIMPS</w:t>
      </w:r>
      <w:r w:rsidRPr="00E237D3">
        <w:rPr>
          <w:rFonts w:ascii="Times New Roman" w:hAnsi="Times New Roman" w:cs="Times New Roman"/>
          <w:bCs/>
          <w:sz w:val="28"/>
          <w:szCs w:val="28"/>
        </w:rPr>
        <w:t xml:space="preserve"> – 500 гигафлопс (500 миллиардов операций в секунду).</w:t>
      </w:r>
    </w:p>
    <w:p w:rsidR="00D270A6" w:rsidRDefault="00D270A6" w:rsidP="007819D2">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 Действует теорема, что больше зачеркивать ничего не нужно - оставшиеся числа все сплошь простые.</w:t>
      </w:r>
    </w:p>
    <w:p w:rsidR="000E69D1" w:rsidRPr="00E237D3" w:rsidRDefault="000E69D1" w:rsidP="000E69D1">
      <w:pPr>
        <w:spacing w:after="0" w:line="360" w:lineRule="auto"/>
        <w:ind w:firstLine="709"/>
        <w:jc w:val="both"/>
        <w:rPr>
          <w:rFonts w:ascii="Times New Roman" w:hAnsi="Times New Roman" w:cs="Times New Roman"/>
          <w:bCs/>
          <w:sz w:val="28"/>
          <w:szCs w:val="28"/>
        </w:rPr>
      </w:pPr>
      <w:r w:rsidRPr="0044678A">
        <w:rPr>
          <w:rFonts w:ascii="Times New Roman" w:hAnsi="Times New Roman" w:cs="Times New Roman"/>
          <w:bCs/>
          <w:sz w:val="28"/>
          <w:szCs w:val="28"/>
        </w:rPr>
        <w:t>Простые числа составляются с помощью так называемого Решета Эратосфена. Все числа выписываются в квадратной таблице (например 10 х 10) и дальше зачеркиваются те, что делятся на 2, на 3, на 5 (т.к. те, что делятся на 4, уже зачеркнуты, раз они делятся на 2), на 7 (так как те, что делятся на 6, зачеркнуты, четные) и... все. Действует теорема, что больше зачеркивать ничего не нужно - оставшиеся числа все сплошь простые.</w:t>
      </w:r>
      <w:r>
        <w:rPr>
          <w:rFonts w:ascii="Times New Roman" w:hAnsi="Times New Roman" w:cs="Times New Roman"/>
          <w:bCs/>
          <w:sz w:val="28"/>
          <w:szCs w:val="28"/>
        </w:rPr>
        <w:t xml:space="preserve"> </w:t>
      </w:r>
      <w:r w:rsidRPr="00E237D3">
        <w:rPr>
          <w:rFonts w:ascii="Times New Roman" w:hAnsi="Times New Roman" w:cs="Times New Roman"/>
          <w:bCs/>
          <w:sz w:val="28"/>
          <w:szCs w:val="28"/>
        </w:rPr>
        <w:t>Этот метод отсеивания чисел известен как «решето Эратосфена». Любая таблица простых чисел создаётся по этому принципу решета. В действительности, можно продвинуться гораздо дальше по ряду простых чисел, если использовать для их хранения память ЭВМ.</w:t>
      </w:r>
    </w:p>
    <w:p w:rsidR="000E69D1" w:rsidRPr="00E237D3" w:rsidRDefault="000E69D1" w:rsidP="007819D2">
      <w:pPr>
        <w:spacing w:after="0" w:line="360" w:lineRule="auto"/>
        <w:ind w:firstLine="709"/>
        <w:jc w:val="both"/>
        <w:rPr>
          <w:rFonts w:ascii="Times New Roman" w:hAnsi="Times New Roman" w:cs="Times New Roman"/>
          <w:bCs/>
          <w:sz w:val="28"/>
          <w:szCs w:val="28"/>
        </w:rPr>
      </w:pPr>
    </w:p>
    <w:p w:rsidR="00D270A6" w:rsidRPr="007819D2" w:rsidRDefault="00D270A6" w:rsidP="00F11F81">
      <w:pPr>
        <w:spacing w:after="0" w:line="360" w:lineRule="auto"/>
        <w:ind w:firstLine="709"/>
        <w:jc w:val="center"/>
        <w:rPr>
          <w:rFonts w:ascii="Times New Roman" w:hAnsi="Times New Roman" w:cs="Times New Roman"/>
          <w:b/>
          <w:bCs/>
          <w:sz w:val="28"/>
          <w:szCs w:val="28"/>
        </w:rPr>
      </w:pPr>
      <w:r w:rsidRPr="007819D2">
        <w:rPr>
          <w:rFonts w:ascii="Times New Roman" w:hAnsi="Times New Roman" w:cs="Times New Roman"/>
          <w:b/>
          <w:bCs/>
          <w:noProof/>
          <w:sz w:val="28"/>
          <w:szCs w:val="28"/>
        </w:rPr>
        <w:drawing>
          <wp:inline distT="0" distB="0" distL="0" distR="0">
            <wp:extent cx="3024188" cy="3455988"/>
            <wp:effectExtent l="19050" t="0" r="4762" b="0"/>
            <wp:docPr id="2" name="Рисунок 1" descr="решето"/>
            <wp:cNvGraphicFramePr/>
            <a:graphic xmlns:a="http://schemas.openxmlformats.org/drawingml/2006/main">
              <a:graphicData uri="http://schemas.openxmlformats.org/drawingml/2006/picture">
                <pic:pic xmlns:pic="http://schemas.openxmlformats.org/drawingml/2006/picture">
                  <pic:nvPicPr>
                    <pic:cNvPr id="4107" name="Picture 11" descr="решето"/>
                    <pic:cNvPicPr>
                      <a:picLocks noChangeAspect="1" noChangeArrowheads="1"/>
                    </pic:cNvPicPr>
                  </pic:nvPicPr>
                  <pic:blipFill>
                    <a:blip r:embed="rId9"/>
                    <a:srcRect/>
                    <a:stretch>
                      <a:fillRect/>
                    </a:stretch>
                  </pic:blipFill>
                  <pic:spPr bwMode="auto">
                    <a:xfrm>
                      <a:off x="0" y="0"/>
                      <a:ext cx="3028464" cy="3455719"/>
                    </a:xfrm>
                    <a:prstGeom prst="rect">
                      <a:avLst/>
                    </a:prstGeom>
                    <a:noFill/>
                  </pic:spPr>
                </pic:pic>
              </a:graphicData>
            </a:graphic>
          </wp:inline>
        </w:drawing>
      </w:r>
    </w:p>
    <w:p w:rsidR="00D270A6" w:rsidRPr="00D46A0B" w:rsidRDefault="00D270A6" w:rsidP="007819D2">
      <w:pPr>
        <w:spacing w:after="0" w:line="360" w:lineRule="auto"/>
        <w:ind w:firstLine="709"/>
        <w:jc w:val="both"/>
        <w:rPr>
          <w:rFonts w:ascii="Times New Roman" w:hAnsi="Times New Roman" w:cs="Times New Roman"/>
          <w:b/>
          <w:bCs/>
          <w:i/>
          <w:sz w:val="28"/>
          <w:szCs w:val="28"/>
        </w:rPr>
      </w:pPr>
      <w:r w:rsidRPr="007819D2">
        <w:rPr>
          <w:rFonts w:ascii="Times New Roman" w:hAnsi="Times New Roman" w:cs="Times New Roman"/>
          <w:b/>
          <w:bCs/>
          <w:sz w:val="28"/>
          <w:szCs w:val="28"/>
        </w:rPr>
        <w:t xml:space="preserve">         </w:t>
      </w:r>
      <w:r w:rsidRPr="007819D2">
        <w:rPr>
          <w:rFonts w:ascii="Times New Roman" w:hAnsi="Times New Roman" w:cs="Times New Roman"/>
          <w:b/>
          <w:bCs/>
          <w:sz w:val="28"/>
          <w:szCs w:val="28"/>
        </w:rPr>
        <w:tab/>
      </w:r>
      <w:r w:rsidRPr="007819D2">
        <w:rPr>
          <w:rFonts w:ascii="Times New Roman" w:hAnsi="Times New Roman" w:cs="Times New Roman"/>
          <w:b/>
          <w:bCs/>
          <w:sz w:val="28"/>
          <w:szCs w:val="28"/>
        </w:rPr>
        <w:tab/>
      </w:r>
      <w:r w:rsidRPr="00D46A0B">
        <w:rPr>
          <w:rFonts w:ascii="Times New Roman" w:hAnsi="Times New Roman" w:cs="Times New Roman"/>
          <w:b/>
          <w:bCs/>
          <w:i/>
          <w:sz w:val="28"/>
          <w:szCs w:val="28"/>
        </w:rPr>
        <w:t xml:space="preserve">Решето Эратосфена для чисел от 1 до 100. </w:t>
      </w:r>
    </w:p>
    <w:p w:rsidR="007819D2" w:rsidRDefault="007819D2" w:rsidP="007819D2">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Подобным образом, в Научно-исследовательской лаборатории Лос-Аламоса</w:t>
      </w:r>
      <w:r w:rsidRPr="00E237D3">
        <w:rPr>
          <w:rStyle w:val="a9"/>
          <w:rFonts w:ascii="Times New Roman" w:hAnsi="Times New Roman" w:cs="Times New Roman"/>
          <w:bCs/>
          <w:sz w:val="28"/>
          <w:szCs w:val="28"/>
        </w:rPr>
        <w:footnoteReference w:id="2"/>
      </w:r>
      <w:r w:rsidRPr="00E237D3">
        <w:rPr>
          <w:rFonts w:ascii="Times New Roman" w:hAnsi="Times New Roman" w:cs="Times New Roman"/>
          <w:bCs/>
          <w:sz w:val="28"/>
          <w:szCs w:val="28"/>
        </w:rPr>
        <w:t xml:space="preserve"> были получены все простые числа до 100 000</w:t>
      </w:r>
      <w:r w:rsidR="009B3208">
        <w:rPr>
          <w:rFonts w:ascii="Times New Roman" w:hAnsi="Times New Roman" w:cs="Times New Roman"/>
          <w:bCs/>
          <w:sz w:val="28"/>
          <w:szCs w:val="28"/>
        </w:rPr>
        <w:t> </w:t>
      </w:r>
      <w:r w:rsidRPr="00E237D3">
        <w:rPr>
          <w:rFonts w:ascii="Times New Roman" w:hAnsi="Times New Roman" w:cs="Times New Roman"/>
          <w:bCs/>
          <w:sz w:val="28"/>
          <w:szCs w:val="28"/>
        </w:rPr>
        <w:t>000.</w:t>
      </w:r>
    </w:p>
    <w:p w:rsidR="009B3208" w:rsidRDefault="009B3208" w:rsidP="009B3208">
      <w:pPr>
        <w:spacing w:after="0" w:line="360" w:lineRule="auto"/>
        <w:ind w:firstLine="709"/>
        <w:jc w:val="both"/>
        <w:rPr>
          <w:rFonts w:ascii="Times New Roman" w:hAnsi="Times New Roman" w:cs="Times New Roman"/>
          <w:bCs/>
          <w:sz w:val="28"/>
          <w:szCs w:val="28"/>
        </w:rPr>
      </w:pPr>
      <w:r w:rsidRPr="009B3208">
        <w:rPr>
          <w:rFonts w:ascii="Times New Roman" w:hAnsi="Times New Roman" w:cs="Times New Roman"/>
          <w:bCs/>
          <w:sz w:val="28"/>
          <w:szCs w:val="28"/>
        </w:rPr>
        <w:t xml:space="preserve">Другим очень простым методом является применение таблиц простых чисел, т. е. использование простых чисел уже найденных другими. За последние 200 лет было составлено и издано много таблиц простых чисел. </w:t>
      </w:r>
      <w:r>
        <w:rPr>
          <w:rFonts w:ascii="Times New Roman" w:hAnsi="Times New Roman" w:cs="Times New Roman"/>
          <w:bCs/>
          <w:sz w:val="28"/>
          <w:szCs w:val="28"/>
        </w:rPr>
        <w:t xml:space="preserve"> </w:t>
      </w:r>
      <w:r w:rsidRPr="009B3208">
        <w:rPr>
          <w:rFonts w:ascii="Times New Roman" w:hAnsi="Times New Roman" w:cs="Times New Roman"/>
          <w:bCs/>
          <w:sz w:val="28"/>
          <w:szCs w:val="28"/>
        </w:rPr>
        <w:t xml:space="preserve">Наиболее обширной из них является таблица </w:t>
      </w:r>
      <w:r w:rsidRPr="00F11F81">
        <w:rPr>
          <w:rFonts w:ascii="Times New Roman" w:hAnsi="Times New Roman" w:cs="Times New Roman"/>
          <w:b/>
          <w:bCs/>
          <w:sz w:val="28"/>
          <w:szCs w:val="28"/>
        </w:rPr>
        <w:t xml:space="preserve">Д. </w:t>
      </w:r>
      <w:r w:rsidRPr="00F11F81">
        <w:rPr>
          <w:rFonts w:ascii="Times New Roman" w:hAnsi="Times New Roman" w:cs="Times New Roman"/>
          <w:b/>
          <w:bCs/>
          <w:sz w:val="28"/>
          <w:szCs w:val="28"/>
          <w:lang w:val="en-US"/>
        </w:rPr>
        <w:t>X</w:t>
      </w:r>
      <w:r w:rsidRPr="00F11F81">
        <w:rPr>
          <w:rFonts w:ascii="Times New Roman" w:hAnsi="Times New Roman" w:cs="Times New Roman"/>
          <w:b/>
          <w:bCs/>
          <w:sz w:val="28"/>
          <w:szCs w:val="28"/>
        </w:rPr>
        <w:t>. Лемера</w:t>
      </w:r>
      <w:r w:rsidRPr="009B3208">
        <w:rPr>
          <w:rFonts w:ascii="Times New Roman" w:hAnsi="Times New Roman" w:cs="Times New Roman"/>
          <w:bCs/>
          <w:sz w:val="28"/>
          <w:szCs w:val="28"/>
        </w:rPr>
        <w:t>, содержащая все простые числа до 10 000 000. Наша таблица 1 содержит вс</w:t>
      </w:r>
      <w:r w:rsidR="004E3502">
        <w:rPr>
          <w:rFonts w:ascii="Times New Roman" w:hAnsi="Times New Roman" w:cs="Times New Roman"/>
          <w:bCs/>
          <w:sz w:val="28"/>
          <w:szCs w:val="28"/>
        </w:rPr>
        <w:t xml:space="preserve">е простые числа до </w:t>
      </w:r>
      <w:r w:rsidR="00F11F81">
        <w:rPr>
          <w:rFonts w:ascii="Times New Roman" w:hAnsi="Times New Roman" w:cs="Times New Roman"/>
          <w:bCs/>
          <w:noProof/>
          <w:sz w:val="28"/>
          <w:szCs w:val="28"/>
        </w:rPr>
        <w:drawing>
          <wp:anchor distT="0" distB="0" distL="114300" distR="114300" simplePos="0" relativeHeight="251658240" behindDoc="1" locked="0" layoutInCell="1" allowOverlap="1">
            <wp:simplePos x="0" y="0"/>
            <wp:positionH relativeFrom="column">
              <wp:posOffset>-87630</wp:posOffset>
            </wp:positionH>
            <wp:positionV relativeFrom="paragraph">
              <wp:posOffset>918210</wp:posOffset>
            </wp:positionV>
            <wp:extent cx="1797685" cy="2220595"/>
            <wp:effectExtent l="19050" t="0" r="0" b="0"/>
            <wp:wrapTight wrapText="bothSides">
              <wp:wrapPolygon edited="0">
                <wp:start x="-229" y="0"/>
                <wp:lineTo x="-229" y="21495"/>
                <wp:lineTo x="21516" y="21495"/>
                <wp:lineTo x="21516" y="0"/>
                <wp:lineTo x="-229" y="0"/>
              </wp:wrapPolygon>
            </wp:wrapTight>
            <wp:docPr id="19" name="Рисунок 14"/>
            <wp:cNvGraphicFramePr/>
            <a:graphic xmlns:a="http://schemas.openxmlformats.org/drawingml/2006/main">
              <a:graphicData uri="http://schemas.openxmlformats.org/drawingml/2006/picture">
                <pic:pic xmlns:pic="http://schemas.openxmlformats.org/drawingml/2006/picture">
                  <pic:nvPicPr>
                    <pic:cNvPr id="12295" name="Picture 7"/>
                    <pic:cNvPicPr>
                      <a:picLocks noChangeAspect="1" noChangeArrowheads="1"/>
                    </pic:cNvPicPr>
                  </pic:nvPicPr>
                  <pic:blipFill>
                    <a:blip r:embed="rId10"/>
                    <a:srcRect/>
                    <a:stretch>
                      <a:fillRect/>
                    </a:stretch>
                  </pic:blipFill>
                  <pic:spPr bwMode="auto">
                    <a:xfrm>
                      <a:off x="0" y="0"/>
                      <a:ext cx="1797685" cy="2220595"/>
                    </a:xfrm>
                    <a:prstGeom prst="rect">
                      <a:avLst/>
                    </a:prstGeom>
                    <a:noFill/>
                    <a:ln w="9525">
                      <a:noFill/>
                      <a:miter lim="800000"/>
                      <a:headEnd/>
                      <a:tailEnd/>
                    </a:ln>
                    <a:effectLst/>
                  </pic:spPr>
                </pic:pic>
              </a:graphicData>
            </a:graphic>
          </wp:anchor>
        </w:drawing>
      </w:r>
      <w:r w:rsidR="004E3502">
        <w:rPr>
          <w:rFonts w:ascii="Times New Roman" w:hAnsi="Times New Roman" w:cs="Times New Roman"/>
          <w:bCs/>
          <w:sz w:val="28"/>
          <w:szCs w:val="28"/>
        </w:rPr>
        <w:t>1000 (Приложение 2).</w:t>
      </w:r>
    </w:p>
    <w:p w:rsidR="007819D2" w:rsidRPr="00F11F81" w:rsidRDefault="00EC607F" w:rsidP="00F11F81">
      <w:pPr>
        <w:spacing w:after="0" w:line="360" w:lineRule="auto"/>
        <w:rPr>
          <w:rFonts w:ascii="Times New Roman" w:hAnsi="Times New Roman" w:cs="Times New Roman"/>
          <w:b/>
          <w:i/>
          <w:sz w:val="28"/>
          <w:szCs w:val="28"/>
        </w:rPr>
      </w:pPr>
      <w:r w:rsidRPr="00EC607F">
        <w:rPr>
          <w:rFonts w:ascii="Times New Roman" w:hAnsi="Times New Roman" w:cs="Times New Roman"/>
          <w:bCs/>
          <w:sz w:val="28"/>
          <w:szCs w:val="28"/>
        </w:rPr>
        <w:t xml:space="preserve">Некоторые энтузиасты-вычислители уже подготовили таблицы простых </w:t>
      </w:r>
      <w:r w:rsidR="004E3502">
        <w:rPr>
          <w:rFonts w:ascii="Times New Roman" w:hAnsi="Times New Roman" w:cs="Times New Roman"/>
          <w:bCs/>
          <w:sz w:val="28"/>
          <w:szCs w:val="28"/>
        </w:rPr>
        <w:t>чисел, превосходящих 10 000 000 (Приложение 1).</w:t>
      </w:r>
      <w:r w:rsidRPr="00EC607F">
        <w:rPr>
          <w:rFonts w:ascii="Times New Roman" w:hAnsi="Times New Roman" w:cs="Times New Roman"/>
          <w:bCs/>
          <w:sz w:val="28"/>
          <w:szCs w:val="28"/>
        </w:rPr>
        <w:t xml:space="preserve"> Но, по-видимому, не имеет большого смысла идти на значительные затраты и усилия, чтобы опубликовать эти таблицы. Лишь в очень редких </w:t>
      </w:r>
      <w:r w:rsidRPr="00EC607F">
        <w:rPr>
          <w:rFonts w:ascii="Times New Roman" w:hAnsi="Times New Roman" w:cs="Times New Roman"/>
          <w:bCs/>
          <w:sz w:val="28"/>
          <w:szCs w:val="28"/>
        </w:rPr>
        <w:lastRenderedPageBreak/>
        <w:t>случаях математику, даже специалисту в теории чисел, приходится решать вопрос о том, является ли какое-то большое число простым. Кроме того, большие числа, о которых математик хочет узнать, являются они составными или простыми, не берутся им произвольно. Числа, которые он хочет исследовать, обычно появляются в специальных математических задачах, и, таким образом, эти числа имеют очень специфическую форму.</w:t>
      </w:r>
    </w:p>
    <w:p w:rsidR="00E237D3" w:rsidRPr="007819D2" w:rsidRDefault="00E237D3" w:rsidP="007819D2">
      <w:pPr>
        <w:spacing w:after="0" w:line="360" w:lineRule="auto"/>
        <w:ind w:firstLine="709"/>
        <w:jc w:val="both"/>
        <w:rPr>
          <w:rFonts w:ascii="Times New Roman" w:hAnsi="Times New Roman" w:cs="Times New Roman"/>
          <w:sz w:val="28"/>
          <w:szCs w:val="28"/>
        </w:rPr>
      </w:pPr>
    </w:p>
    <w:p w:rsidR="007819D2" w:rsidRDefault="00E237D3" w:rsidP="00E237D3">
      <w:pPr>
        <w:spacing w:after="0" w:line="360" w:lineRule="auto"/>
        <w:ind w:firstLine="709"/>
        <w:jc w:val="center"/>
        <w:rPr>
          <w:rFonts w:ascii="Times New Roman" w:hAnsi="Times New Roman" w:cs="Times New Roman"/>
          <w:b/>
          <w:bCs/>
          <w:sz w:val="36"/>
          <w:szCs w:val="36"/>
        </w:rPr>
      </w:pPr>
      <w:r w:rsidRPr="00E237D3">
        <w:rPr>
          <w:rFonts w:ascii="Times New Roman" w:hAnsi="Times New Roman" w:cs="Times New Roman"/>
          <w:b/>
          <w:bCs/>
          <w:sz w:val="36"/>
          <w:szCs w:val="36"/>
        </w:rPr>
        <w:t>1.2. Истори</w:t>
      </w:r>
      <w:r>
        <w:rPr>
          <w:rFonts w:ascii="Times New Roman" w:hAnsi="Times New Roman" w:cs="Times New Roman"/>
          <w:b/>
          <w:bCs/>
          <w:sz w:val="36"/>
          <w:szCs w:val="36"/>
        </w:rPr>
        <w:t>ческая справка</w:t>
      </w:r>
      <w:r w:rsidRPr="00E237D3">
        <w:rPr>
          <w:rFonts w:ascii="Times New Roman" w:hAnsi="Times New Roman" w:cs="Times New Roman"/>
          <w:b/>
          <w:bCs/>
          <w:sz w:val="36"/>
          <w:szCs w:val="36"/>
        </w:rPr>
        <w:t xml:space="preserve"> </w:t>
      </w:r>
    </w:p>
    <w:p w:rsidR="00E237D3" w:rsidRPr="00E237D3" w:rsidRDefault="00E237D3" w:rsidP="00E237D3">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Эратосфен - древний математик живший 276-194 до нашей эры.</w:t>
      </w:r>
      <w:r w:rsidRPr="00E237D3">
        <w:rPr>
          <w:rFonts w:ascii="Times New Roman" w:hAnsi="Times New Roman" w:cs="Times New Roman"/>
          <w:b/>
          <w:bCs/>
          <w:sz w:val="28"/>
          <w:szCs w:val="28"/>
        </w:rPr>
        <w:t xml:space="preserve"> </w:t>
      </w:r>
      <w:r w:rsidRPr="00E237D3">
        <w:rPr>
          <w:rFonts w:ascii="Times New Roman" w:hAnsi="Times New Roman" w:cs="Times New Roman"/>
          <w:bCs/>
          <w:sz w:val="28"/>
          <w:szCs w:val="28"/>
        </w:rPr>
        <w:t xml:space="preserve">Один из самых разносторонних ученых античности. </w:t>
      </w:r>
    </w:p>
    <w:p w:rsidR="00E237D3" w:rsidRDefault="00E237D3" w:rsidP="00E237D3">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 xml:space="preserve"> Он заложил основы математической географии, вычислив с большой точностью величину земного шара, изобрел Широту и Долготу, а так же придумал високосный день. Большую часть своей Жизни провел в Александрии (Египет), где был вторым главой Великой библиотеки .</w:t>
      </w:r>
    </w:p>
    <w:p w:rsidR="00E237D3" w:rsidRPr="00E237D3" w:rsidRDefault="00E237D3" w:rsidP="00E237D3">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Cs/>
          <w:sz w:val="28"/>
          <w:szCs w:val="28"/>
        </w:rPr>
        <w:t>Особенно прославили Эратосфена труды по астрономии, географии и математике, однако он успешно трудился и в области филологии, поэзии, музыки и философии, за что современники дали ему прозвище Пентатл, т.е. Многоборец. Другое его прозвище, Бета, т.е. "второй", по-видимому, также не содержит ничего уничижительного: им желали показать, что во всех науках Эратосфен достигает не высшего, но превосходного результата.</w:t>
      </w:r>
    </w:p>
    <w:p w:rsidR="00E237D3" w:rsidRDefault="00F11F81" w:rsidP="00E237D3">
      <w:pPr>
        <w:spacing w:after="0" w:line="36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0288" behindDoc="0" locked="0" layoutInCell="1" allowOverlap="1">
            <wp:simplePos x="0" y="0"/>
            <wp:positionH relativeFrom="column">
              <wp:posOffset>173355</wp:posOffset>
            </wp:positionH>
            <wp:positionV relativeFrom="paragraph">
              <wp:posOffset>74930</wp:posOffset>
            </wp:positionV>
            <wp:extent cx="2237105" cy="2160905"/>
            <wp:effectExtent l="19050" t="0" r="0" b="0"/>
            <wp:wrapSquare wrapText="bothSides"/>
            <wp:docPr id="25" name="Рисунок 2" descr="Эратосфен р"/>
            <wp:cNvGraphicFramePr/>
            <a:graphic xmlns:a="http://schemas.openxmlformats.org/drawingml/2006/main">
              <a:graphicData uri="http://schemas.openxmlformats.org/drawingml/2006/picture">
                <pic:pic xmlns:pic="http://schemas.openxmlformats.org/drawingml/2006/picture">
                  <pic:nvPicPr>
                    <pic:cNvPr id="4102" name="Picture 6" descr="Эратосфен р"/>
                    <pic:cNvPicPr>
                      <a:picLocks noChangeAspect="1" noChangeArrowheads="1"/>
                    </pic:cNvPicPr>
                  </pic:nvPicPr>
                  <pic:blipFill>
                    <a:blip r:embed="rId11"/>
                    <a:srcRect/>
                    <a:stretch>
                      <a:fillRect/>
                    </a:stretch>
                  </pic:blipFill>
                  <pic:spPr bwMode="auto">
                    <a:xfrm>
                      <a:off x="0" y="0"/>
                      <a:ext cx="2237105" cy="2160905"/>
                    </a:xfrm>
                    <a:prstGeom prst="rect">
                      <a:avLst/>
                    </a:prstGeom>
                    <a:noFill/>
                  </pic:spPr>
                </pic:pic>
              </a:graphicData>
            </a:graphic>
          </wp:anchor>
        </w:drawing>
      </w:r>
    </w:p>
    <w:p w:rsidR="00E237D3" w:rsidRDefault="00E237D3" w:rsidP="00E237D3">
      <w:pPr>
        <w:spacing w:after="0" w:line="360" w:lineRule="auto"/>
        <w:ind w:firstLine="709"/>
        <w:jc w:val="both"/>
        <w:rPr>
          <w:rFonts w:ascii="Times New Roman" w:hAnsi="Times New Roman" w:cs="Times New Roman"/>
          <w:bCs/>
          <w:sz w:val="28"/>
          <w:szCs w:val="28"/>
        </w:rPr>
      </w:pPr>
    </w:p>
    <w:p w:rsidR="007819D2" w:rsidRPr="007819D2" w:rsidRDefault="007819D2" w:rsidP="00F11F81">
      <w:pPr>
        <w:spacing w:after="0" w:line="360" w:lineRule="auto"/>
        <w:ind w:firstLine="709"/>
        <w:jc w:val="center"/>
        <w:rPr>
          <w:rFonts w:ascii="Times New Roman" w:hAnsi="Times New Roman" w:cs="Times New Roman"/>
          <w:b/>
          <w:bCs/>
          <w:sz w:val="28"/>
          <w:szCs w:val="28"/>
        </w:rPr>
      </w:pPr>
      <w:r w:rsidRPr="007819D2">
        <w:rPr>
          <w:rFonts w:ascii="Times New Roman" w:hAnsi="Times New Roman" w:cs="Times New Roman"/>
          <w:b/>
          <w:bCs/>
          <w:noProof/>
          <w:sz w:val="28"/>
          <w:szCs w:val="28"/>
        </w:rPr>
        <w:drawing>
          <wp:anchor distT="0" distB="0" distL="114300" distR="114300" simplePos="0" relativeHeight="251661312" behindDoc="1" locked="0" layoutInCell="1" allowOverlap="1">
            <wp:simplePos x="0" y="0"/>
            <wp:positionH relativeFrom="column">
              <wp:posOffset>254000</wp:posOffset>
            </wp:positionH>
            <wp:positionV relativeFrom="paragraph">
              <wp:posOffset>-3810</wp:posOffset>
            </wp:positionV>
            <wp:extent cx="3099435" cy="723900"/>
            <wp:effectExtent l="0" t="0" r="0" b="0"/>
            <wp:wrapTight wrapText="bothSides">
              <wp:wrapPolygon edited="0">
                <wp:start x="3850" y="1705"/>
                <wp:lineTo x="2788" y="7958"/>
                <wp:lineTo x="3053" y="10800"/>
                <wp:lineTo x="5576" y="15916"/>
                <wp:lineTo x="5709" y="15916"/>
                <wp:lineTo x="16064" y="15916"/>
                <wp:lineTo x="16197" y="15916"/>
                <wp:lineTo x="18719" y="10800"/>
                <wp:lineTo x="19117" y="10232"/>
                <wp:lineTo x="18719" y="7389"/>
                <wp:lineTo x="17657" y="1705"/>
                <wp:lineTo x="3850" y="1705"/>
              </wp:wrapPolygon>
            </wp:wrapTight>
            <wp:docPr id="6" name="Рисунок 5"/>
            <wp:cNvGraphicFramePr/>
            <a:graphic xmlns:a="http://schemas.openxmlformats.org/drawingml/2006/main">
              <a:graphicData uri="http://schemas.openxmlformats.org/drawingml/2006/picture">
                <pic:pic xmlns:pic="http://schemas.openxmlformats.org/drawingml/2006/picture">
                  <pic:nvPicPr>
                    <pic:cNvPr id="2" name="Заголовок 1"/>
                    <pic:cNvPicPr>
                      <a:picLocks noChangeArrowheads="1"/>
                    </pic:cNvPicPr>
                  </pic:nvPicPr>
                  <pic:blipFill>
                    <a:blip r:embed="rId12" cstate="print">
                      <a:duotone>
                        <a:prstClr val="black"/>
                        <a:schemeClr val="accent1">
                          <a:tint val="45000"/>
                          <a:satMod val="400000"/>
                        </a:schemeClr>
                      </a:duotone>
                    </a:blip>
                    <a:srcRect/>
                    <a:stretch>
                      <a:fillRect/>
                    </a:stretch>
                  </pic:blipFill>
                  <pic:spPr bwMode="auto">
                    <a:xfrm>
                      <a:off x="0" y="0"/>
                      <a:ext cx="3099435" cy="723900"/>
                    </a:xfrm>
                    <a:prstGeom prst="rect">
                      <a:avLst/>
                    </a:prstGeom>
                    <a:noFill/>
                    <a:ln w="6350" cap="rnd">
                      <a:noFill/>
                      <a:miter lim="800000"/>
                      <a:headEnd/>
                      <a:tailEnd/>
                    </a:ln>
                  </pic:spPr>
                </pic:pic>
              </a:graphicData>
            </a:graphic>
          </wp:anchor>
        </w:drawing>
      </w:r>
    </w:p>
    <w:p w:rsidR="0048019F" w:rsidRDefault="0048019F" w:rsidP="00F11F81">
      <w:pPr>
        <w:spacing w:after="0" w:line="360" w:lineRule="auto"/>
        <w:ind w:firstLine="709"/>
        <w:jc w:val="center"/>
        <w:rPr>
          <w:rFonts w:ascii="Times New Roman" w:hAnsi="Times New Roman" w:cs="Times New Roman"/>
          <w:b/>
          <w:sz w:val="32"/>
          <w:szCs w:val="32"/>
        </w:rPr>
      </w:pPr>
    </w:p>
    <w:p w:rsidR="0048019F" w:rsidRDefault="0048019F" w:rsidP="00F11F81">
      <w:pPr>
        <w:spacing w:after="0" w:line="360" w:lineRule="auto"/>
        <w:ind w:firstLine="709"/>
        <w:jc w:val="center"/>
        <w:rPr>
          <w:rFonts w:ascii="Times New Roman" w:hAnsi="Times New Roman" w:cs="Times New Roman"/>
          <w:b/>
          <w:sz w:val="32"/>
          <w:szCs w:val="32"/>
        </w:rPr>
      </w:pPr>
    </w:p>
    <w:p w:rsidR="0048019F" w:rsidRDefault="0048019F" w:rsidP="00F11F81">
      <w:pPr>
        <w:spacing w:after="0" w:line="360" w:lineRule="auto"/>
        <w:ind w:firstLine="709"/>
        <w:jc w:val="center"/>
        <w:rPr>
          <w:rFonts w:ascii="Times New Roman" w:hAnsi="Times New Roman" w:cs="Times New Roman"/>
          <w:b/>
          <w:sz w:val="32"/>
          <w:szCs w:val="32"/>
        </w:rPr>
      </w:pPr>
    </w:p>
    <w:p w:rsidR="0048019F" w:rsidRDefault="0048019F" w:rsidP="00F11F81">
      <w:pPr>
        <w:spacing w:after="0" w:line="360" w:lineRule="auto"/>
        <w:ind w:firstLine="709"/>
        <w:jc w:val="center"/>
        <w:rPr>
          <w:rFonts w:ascii="Times New Roman" w:hAnsi="Times New Roman" w:cs="Times New Roman"/>
          <w:b/>
          <w:sz w:val="32"/>
          <w:szCs w:val="32"/>
        </w:rPr>
      </w:pPr>
    </w:p>
    <w:p w:rsidR="00272B3E" w:rsidRDefault="00272B3E" w:rsidP="00F11F81">
      <w:pPr>
        <w:spacing w:after="0" w:line="360" w:lineRule="auto"/>
        <w:ind w:firstLine="709"/>
        <w:jc w:val="center"/>
        <w:rPr>
          <w:rFonts w:ascii="Times New Roman" w:hAnsi="Times New Roman" w:cs="Times New Roman"/>
          <w:b/>
          <w:sz w:val="32"/>
          <w:szCs w:val="32"/>
        </w:rPr>
      </w:pPr>
    </w:p>
    <w:p w:rsidR="00272B3E" w:rsidRDefault="00272B3E" w:rsidP="00F11F81">
      <w:pPr>
        <w:spacing w:after="0" w:line="360" w:lineRule="auto"/>
        <w:ind w:firstLine="709"/>
        <w:jc w:val="center"/>
        <w:rPr>
          <w:rFonts w:ascii="Times New Roman" w:hAnsi="Times New Roman" w:cs="Times New Roman"/>
          <w:b/>
          <w:sz w:val="32"/>
          <w:szCs w:val="32"/>
        </w:rPr>
      </w:pPr>
    </w:p>
    <w:p w:rsidR="00D270A6" w:rsidRPr="00F11F81" w:rsidRDefault="00F11F81" w:rsidP="00F11F81">
      <w:pPr>
        <w:spacing w:after="0" w:line="360" w:lineRule="auto"/>
        <w:ind w:firstLine="709"/>
        <w:jc w:val="center"/>
        <w:rPr>
          <w:rFonts w:ascii="Times New Roman" w:hAnsi="Times New Roman" w:cs="Times New Roman"/>
          <w:b/>
          <w:sz w:val="32"/>
          <w:szCs w:val="32"/>
        </w:rPr>
      </w:pPr>
      <w:r w:rsidRPr="00F11F81">
        <w:rPr>
          <w:rFonts w:ascii="Times New Roman" w:hAnsi="Times New Roman" w:cs="Times New Roman"/>
          <w:b/>
          <w:sz w:val="32"/>
          <w:szCs w:val="32"/>
        </w:rPr>
        <w:lastRenderedPageBreak/>
        <w:t>Труды Эратосфена</w:t>
      </w:r>
    </w:p>
    <w:p w:rsidR="00BF5D48" w:rsidRPr="00E237D3" w:rsidRDefault="003A69AF" w:rsidP="009B3208">
      <w:pPr>
        <w:spacing w:after="0" w:line="360" w:lineRule="auto"/>
        <w:ind w:firstLine="709"/>
        <w:jc w:val="both"/>
        <w:rPr>
          <w:rFonts w:ascii="Times New Roman" w:hAnsi="Times New Roman" w:cs="Times New Roman"/>
          <w:sz w:val="28"/>
          <w:szCs w:val="28"/>
        </w:rPr>
      </w:pPr>
      <w:r w:rsidRPr="00E237D3">
        <w:rPr>
          <w:rFonts w:ascii="Times New Roman" w:hAnsi="Times New Roman" w:cs="Times New Roman"/>
          <w:bCs/>
          <w:sz w:val="28"/>
          <w:szCs w:val="28"/>
        </w:rPr>
        <w:t>Из сочинений Эратосфена по математике до нашего времени дошло только написанное к царю Птолемею письмо об удвоении куба. Это письмо сохранилось в комментарии Евтокия к трактату Архимеда О шаре и цилиндре. В письме содержатся некоторые исторические сведения о делийской задаче, а также описание прибора, изобретённого самим автором и известного под именем мезолябия.</w:t>
      </w:r>
    </w:p>
    <w:p w:rsidR="00BF5D48" w:rsidRPr="00E237D3" w:rsidRDefault="0048019F" w:rsidP="009B3208">
      <w:pPr>
        <w:spacing w:after="0" w:line="360" w:lineRule="auto"/>
        <w:ind w:firstLine="709"/>
        <w:jc w:val="both"/>
        <w:rPr>
          <w:rFonts w:ascii="Times New Roman" w:hAnsi="Times New Roman" w:cs="Times New Roman"/>
          <w:sz w:val="28"/>
          <w:szCs w:val="28"/>
        </w:rPr>
      </w:pPr>
      <w:r>
        <w:rPr>
          <w:rFonts w:ascii="Times New Roman" w:hAnsi="Times New Roman" w:cs="Times New Roman"/>
          <w:bCs/>
          <w:noProof/>
          <w:sz w:val="28"/>
          <w:szCs w:val="28"/>
        </w:rPr>
        <w:drawing>
          <wp:anchor distT="0" distB="0" distL="114300" distR="114300" simplePos="0" relativeHeight="251662336" behindDoc="0" locked="0" layoutInCell="1" allowOverlap="1">
            <wp:simplePos x="0" y="0"/>
            <wp:positionH relativeFrom="column">
              <wp:posOffset>-135255</wp:posOffset>
            </wp:positionH>
            <wp:positionV relativeFrom="paragraph">
              <wp:posOffset>40005</wp:posOffset>
            </wp:positionV>
            <wp:extent cx="3067685" cy="4168140"/>
            <wp:effectExtent l="19050" t="0" r="0" b="0"/>
            <wp:wrapSquare wrapText="bothSides"/>
            <wp:docPr id="9" name="Рисунок 7" descr="пчитчитчитчитапипм.jpg"/>
            <wp:cNvGraphicFramePr/>
            <a:graphic xmlns:a="http://schemas.openxmlformats.org/drawingml/2006/main">
              <a:graphicData uri="http://schemas.openxmlformats.org/drawingml/2006/picture">
                <pic:pic xmlns:pic="http://schemas.openxmlformats.org/drawingml/2006/picture">
                  <pic:nvPicPr>
                    <pic:cNvPr id="5" name="Содержимое 4" descr="пчитчитчитчитапипм.jpg"/>
                    <pic:cNvPicPr>
                      <a:picLocks noChangeAspect="1" noChangeArrowheads="1"/>
                    </pic:cNvPicPr>
                  </pic:nvPicPr>
                  <pic:blipFill>
                    <a:blip r:embed="rId13"/>
                    <a:srcRect/>
                    <a:stretch>
                      <a:fillRect/>
                    </a:stretch>
                  </pic:blipFill>
                  <pic:spPr bwMode="auto">
                    <a:xfrm>
                      <a:off x="0" y="0"/>
                      <a:ext cx="3067685" cy="4168140"/>
                    </a:xfrm>
                    <a:prstGeom prst="rect">
                      <a:avLst/>
                    </a:prstGeom>
                    <a:noFill/>
                    <a:ln w="9525">
                      <a:noFill/>
                      <a:miter lim="800000"/>
                      <a:headEnd/>
                      <a:tailEnd/>
                    </a:ln>
                  </pic:spPr>
                </pic:pic>
              </a:graphicData>
            </a:graphic>
          </wp:anchor>
        </w:drawing>
      </w:r>
      <w:r w:rsidR="003A69AF" w:rsidRPr="00E237D3">
        <w:rPr>
          <w:rFonts w:ascii="Times New Roman" w:hAnsi="Times New Roman" w:cs="Times New Roman"/>
          <w:bCs/>
          <w:sz w:val="28"/>
          <w:szCs w:val="28"/>
        </w:rPr>
        <w:t>Сведения о других математических сочинениях Эратосфена отличаются крайней неполнотой. Папп в двух местах своего Собрания называет сочинение Эратосфена О средних величинах, замечая при этом, что оно во всех своих предположениях стоит в связи с линейными местами.</w:t>
      </w:r>
    </w:p>
    <w:p w:rsidR="00BF5D48" w:rsidRPr="00E237D3" w:rsidRDefault="003A69AF" w:rsidP="009B3208">
      <w:pPr>
        <w:spacing w:after="0" w:line="360" w:lineRule="auto"/>
        <w:ind w:firstLine="709"/>
        <w:jc w:val="both"/>
        <w:rPr>
          <w:rFonts w:ascii="Times New Roman" w:hAnsi="Times New Roman" w:cs="Times New Roman"/>
          <w:sz w:val="28"/>
          <w:szCs w:val="28"/>
        </w:rPr>
      </w:pPr>
      <w:r w:rsidRPr="00E237D3">
        <w:rPr>
          <w:rFonts w:ascii="Times New Roman" w:hAnsi="Times New Roman" w:cs="Times New Roman"/>
          <w:bCs/>
          <w:sz w:val="28"/>
          <w:szCs w:val="28"/>
        </w:rPr>
        <w:t xml:space="preserve">О сочинении Эратосфена «Платоник», посвящённом пропорциям, говорит Теон Смирнский. Возможно, что именно к Эратосфену восходит алгоритм «разворачивания всех рациональных отношений из отношения равенства», описанный Теоном Смирнским и Никомахом Геразским </w:t>
      </w:r>
    </w:p>
    <w:p w:rsidR="003D271D" w:rsidRPr="003D271D" w:rsidRDefault="007819D2" w:rsidP="009B3208">
      <w:pPr>
        <w:spacing w:line="360" w:lineRule="auto"/>
        <w:ind w:firstLine="709"/>
        <w:jc w:val="both"/>
        <w:rPr>
          <w:rFonts w:ascii="Times New Roman" w:hAnsi="Times New Roman" w:cs="Times New Roman"/>
          <w:sz w:val="28"/>
          <w:szCs w:val="28"/>
        </w:rPr>
      </w:pPr>
      <w:r w:rsidRPr="007819D2">
        <w:rPr>
          <w:rFonts w:ascii="Times New Roman" w:hAnsi="Times New Roman" w:cs="Times New Roman"/>
          <w:sz w:val="28"/>
          <w:szCs w:val="28"/>
        </w:rPr>
        <w:t>Самым знаменитым математическим открытием Эратосфена стало т.н. "решето Эратосфена", с помощью которого находятся простые числа</w:t>
      </w:r>
      <w:r w:rsidR="003D271D">
        <w:rPr>
          <w:rFonts w:ascii="Times New Roman" w:hAnsi="Times New Roman" w:cs="Times New Roman"/>
          <w:sz w:val="28"/>
          <w:szCs w:val="28"/>
        </w:rPr>
        <w:t xml:space="preserve">. </w:t>
      </w:r>
      <w:r w:rsidR="003D271D" w:rsidRPr="003D271D">
        <w:rPr>
          <w:rFonts w:ascii="Times New Roman" w:hAnsi="Times New Roman" w:cs="Times New Roman"/>
          <w:sz w:val="28"/>
          <w:szCs w:val="28"/>
        </w:rPr>
        <w:t>Предложил свой способ великий греческий учёный Эратосфен около 200г. до н. э.</w:t>
      </w:r>
    </w:p>
    <w:p w:rsidR="003D271D" w:rsidRPr="003D271D" w:rsidRDefault="003D271D" w:rsidP="003D271D">
      <w:pPr>
        <w:spacing w:after="0" w:line="360" w:lineRule="auto"/>
        <w:ind w:firstLine="709"/>
        <w:jc w:val="both"/>
        <w:rPr>
          <w:rFonts w:ascii="Times New Roman" w:hAnsi="Times New Roman" w:cs="Times New Roman"/>
          <w:sz w:val="28"/>
          <w:szCs w:val="28"/>
        </w:rPr>
      </w:pPr>
      <w:r w:rsidRPr="003D271D">
        <w:rPr>
          <w:rFonts w:ascii="Times New Roman" w:hAnsi="Times New Roman" w:cs="Times New Roman"/>
          <w:sz w:val="28"/>
          <w:szCs w:val="28"/>
        </w:rPr>
        <w:t>Впервые доказал, что простых чисел бесконечно много, великий учёный Евклид</w:t>
      </w:r>
      <w:r>
        <w:rPr>
          <w:rFonts w:ascii="Times New Roman" w:hAnsi="Times New Roman" w:cs="Times New Roman"/>
          <w:sz w:val="28"/>
          <w:szCs w:val="28"/>
        </w:rPr>
        <w:t xml:space="preserve">. </w:t>
      </w:r>
      <w:r w:rsidRPr="003D271D">
        <w:rPr>
          <w:rFonts w:ascii="Times New Roman" w:hAnsi="Times New Roman" w:cs="Times New Roman"/>
          <w:sz w:val="28"/>
          <w:szCs w:val="28"/>
        </w:rPr>
        <w:t xml:space="preserve">К наиболее достоверным сведениям о жизни Евклида </w:t>
      </w:r>
      <w:r w:rsidRPr="003D271D">
        <w:rPr>
          <w:rFonts w:ascii="Times New Roman" w:hAnsi="Times New Roman" w:cs="Times New Roman"/>
          <w:sz w:val="28"/>
          <w:szCs w:val="28"/>
        </w:rPr>
        <w:lastRenderedPageBreak/>
        <w:t xml:space="preserve">принято относить то немногое, что приводится в Комментариях Прокла к первой книге </w:t>
      </w:r>
      <w:r w:rsidRPr="003D271D">
        <w:rPr>
          <w:rFonts w:ascii="Times New Roman" w:hAnsi="Times New Roman" w:cs="Times New Roman"/>
          <w:iCs/>
          <w:sz w:val="28"/>
          <w:szCs w:val="28"/>
        </w:rPr>
        <w:t>Начал</w:t>
      </w:r>
      <w:r w:rsidRPr="003D271D">
        <w:rPr>
          <w:rFonts w:ascii="Times New Roman" w:hAnsi="Times New Roman" w:cs="Times New Roman"/>
          <w:sz w:val="28"/>
          <w:szCs w:val="28"/>
        </w:rPr>
        <w:t xml:space="preserve"> Евклида. Отметив, что «писавшие по истории математики» не довели изложение развития этой науки до времени Евклида, Прокл указывает, что Евклид был старше Платоновского кружка, но моложе Архимеда и Эратосфена и «жил во времена Птолемея I Сотера», «потому что и Архимед, живший при Птолемее Первом, упоминает об Евклиде и, в частности, рассказывает, что Птолемей спросил его, есть ли более короткий путь изучения геометрии, нежели </w:t>
      </w:r>
      <w:r w:rsidRPr="003D271D">
        <w:rPr>
          <w:rFonts w:ascii="Times New Roman" w:hAnsi="Times New Roman" w:cs="Times New Roman"/>
          <w:iCs/>
          <w:sz w:val="28"/>
          <w:szCs w:val="28"/>
        </w:rPr>
        <w:t>Начала</w:t>
      </w:r>
      <w:r w:rsidRPr="003D271D">
        <w:rPr>
          <w:rFonts w:ascii="Times New Roman" w:hAnsi="Times New Roman" w:cs="Times New Roman"/>
          <w:sz w:val="28"/>
          <w:szCs w:val="28"/>
        </w:rPr>
        <w:t>; а тот ответил, что нет царского пути к геометрии»</w:t>
      </w:r>
    </w:p>
    <w:p w:rsidR="003D271D" w:rsidRPr="003D271D" w:rsidRDefault="003D271D" w:rsidP="003D271D">
      <w:pPr>
        <w:pStyle w:val="a6"/>
        <w:spacing w:before="0" w:beforeAutospacing="0" w:after="0" w:afterAutospacing="0" w:line="360" w:lineRule="auto"/>
        <w:ind w:firstLine="709"/>
        <w:jc w:val="both"/>
        <w:rPr>
          <w:sz w:val="28"/>
          <w:szCs w:val="28"/>
        </w:rPr>
      </w:pPr>
      <w:r w:rsidRPr="003D271D">
        <w:rPr>
          <w:sz w:val="28"/>
          <w:szCs w:val="28"/>
        </w:rPr>
        <w:t>Дополнительные штрихи к портрету Евклида можно почерпнуть у Паппа и Стобея. Папп сообщает, что Евклид был мягок и любезен со всеми, кто мог хотя в малейшей степени способствовать развитию математических наук, а Стобей передаёт ещё один анекдот о Евклиде. Приступив к изучению геометрии и разобрав первую теорему, один юноша спросил у Евклида: «А какая мне будет выгода от этой науки?» Евклид подозвал раба и сказал: «Дай ему три обола, раз он хочет извлекать прибыль из учёбы».</w:t>
      </w:r>
    </w:p>
    <w:p w:rsidR="003D271D" w:rsidRPr="003D271D" w:rsidRDefault="003D271D" w:rsidP="003D271D">
      <w:pPr>
        <w:pStyle w:val="a6"/>
        <w:spacing w:before="0" w:beforeAutospacing="0" w:after="0" w:afterAutospacing="0" w:line="360" w:lineRule="auto"/>
        <w:ind w:firstLine="709"/>
        <w:jc w:val="both"/>
        <w:rPr>
          <w:sz w:val="28"/>
          <w:szCs w:val="28"/>
        </w:rPr>
      </w:pPr>
      <w:r w:rsidRPr="003D271D">
        <w:rPr>
          <w:sz w:val="28"/>
          <w:szCs w:val="28"/>
        </w:rPr>
        <w:t>Некоторые современные авторы трактуют утверждение Прокла — Евклид жил во времена Птолемея I Сотера — в том смысле, что Евклид жил при дворе Птолемея и был основателем Александрийского Мусейона. Следует, однако, отметить, что это представление утвердилось в Европе в XVII веке, средневековые же авторы отождествляли Евклида с учеником Сократа философом Евклидом из Мегар. Анонимная арабская рукопись XII века сообщает:</w:t>
      </w:r>
    </w:p>
    <w:p w:rsidR="003D271D" w:rsidRPr="003D271D" w:rsidRDefault="003D271D" w:rsidP="003D271D">
      <w:pPr>
        <w:pStyle w:val="a6"/>
        <w:shd w:val="clear" w:color="auto" w:fill="F5F5F5"/>
        <w:spacing w:before="0" w:beforeAutospacing="0" w:after="0" w:afterAutospacing="0" w:line="360" w:lineRule="auto"/>
        <w:ind w:firstLine="709"/>
        <w:jc w:val="both"/>
        <w:rPr>
          <w:sz w:val="28"/>
          <w:szCs w:val="28"/>
        </w:rPr>
      </w:pPr>
      <w:r w:rsidRPr="003D271D">
        <w:rPr>
          <w:sz w:val="28"/>
          <w:szCs w:val="28"/>
        </w:rPr>
        <w:t>Евклид, сын Наукрата, известный под именем «Геометра», ученый старого времени, по своему происхождению грек, по местожительству сириец, родом из Тира…</w:t>
      </w:r>
    </w:p>
    <w:p w:rsidR="007819D2" w:rsidRPr="007819D2" w:rsidRDefault="007819D2" w:rsidP="007819D2">
      <w:pPr>
        <w:spacing w:after="0" w:line="360" w:lineRule="auto"/>
        <w:ind w:firstLine="709"/>
        <w:jc w:val="both"/>
        <w:rPr>
          <w:rFonts w:ascii="Times New Roman" w:hAnsi="Times New Roman" w:cs="Times New Roman"/>
          <w:b/>
          <w:bCs/>
          <w:sz w:val="28"/>
          <w:szCs w:val="28"/>
          <w:u w:val="single"/>
        </w:rPr>
      </w:pPr>
    </w:p>
    <w:p w:rsidR="00272B3E" w:rsidRDefault="00272B3E" w:rsidP="00E237D3">
      <w:pPr>
        <w:spacing w:after="0" w:line="360" w:lineRule="auto"/>
        <w:ind w:firstLine="709"/>
        <w:jc w:val="center"/>
        <w:rPr>
          <w:rFonts w:ascii="Times New Roman" w:hAnsi="Times New Roman" w:cs="Times New Roman"/>
          <w:b/>
          <w:bCs/>
          <w:sz w:val="36"/>
          <w:szCs w:val="36"/>
        </w:rPr>
      </w:pPr>
    </w:p>
    <w:p w:rsidR="00272B3E" w:rsidRDefault="00272B3E" w:rsidP="00E237D3">
      <w:pPr>
        <w:spacing w:after="0" w:line="360" w:lineRule="auto"/>
        <w:ind w:firstLine="709"/>
        <w:jc w:val="center"/>
        <w:rPr>
          <w:rFonts w:ascii="Times New Roman" w:hAnsi="Times New Roman" w:cs="Times New Roman"/>
          <w:b/>
          <w:bCs/>
          <w:sz w:val="36"/>
          <w:szCs w:val="36"/>
        </w:rPr>
      </w:pPr>
    </w:p>
    <w:p w:rsidR="007819D2" w:rsidRDefault="00E237D3" w:rsidP="00E237D3">
      <w:pPr>
        <w:spacing w:after="0" w:line="360" w:lineRule="auto"/>
        <w:ind w:firstLine="709"/>
        <w:jc w:val="center"/>
        <w:rPr>
          <w:rFonts w:ascii="Times New Roman" w:hAnsi="Times New Roman" w:cs="Times New Roman"/>
          <w:b/>
          <w:bCs/>
          <w:sz w:val="36"/>
          <w:szCs w:val="36"/>
        </w:rPr>
      </w:pPr>
      <w:r w:rsidRPr="00E237D3">
        <w:rPr>
          <w:rFonts w:ascii="Times New Roman" w:hAnsi="Times New Roman" w:cs="Times New Roman"/>
          <w:b/>
          <w:bCs/>
          <w:sz w:val="36"/>
          <w:szCs w:val="36"/>
        </w:rPr>
        <w:lastRenderedPageBreak/>
        <w:t xml:space="preserve">Глава 2. Практическое </w:t>
      </w:r>
      <w:r w:rsidR="009B3208">
        <w:rPr>
          <w:rFonts w:ascii="Times New Roman" w:hAnsi="Times New Roman" w:cs="Times New Roman"/>
          <w:b/>
          <w:bCs/>
          <w:sz w:val="36"/>
          <w:szCs w:val="36"/>
        </w:rPr>
        <w:t>применение</w:t>
      </w:r>
      <w:r w:rsidRPr="00E237D3">
        <w:rPr>
          <w:rFonts w:ascii="Times New Roman" w:hAnsi="Times New Roman" w:cs="Times New Roman"/>
          <w:b/>
          <w:bCs/>
          <w:sz w:val="36"/>
          <w:szCs w:val="36"/>
        </w:rPr>
        <w:t xml:space="preserve"> простых чисел</w:t>
      </w:r>
    </w:p>
    <w:p w:rsidR="0044678A" w:rsidRPr="00292B48" w:rsidRDefault="00292B48" w:rsidP="0044678A">
      <w:pPr>
        <w:jc w:val="center"/>
        <w:rPr>
          <w:rFonts w:ascii="Times New Roman" w:hAnsi="Times New Roman" w:cs="Times New Roman"/>
          <w:b/>
          <w:sz w:val="32"/>
          <w:szCs w:val="32"/>
        </w:rPr>
      </w:pPr>
      <w:r w:rsidRPr="00292B48">
        <w:rPr>
          <w:rFonts w:ascii="Times New Roman" w:hAnsi="Times New Roman" w:cs="Times New Roman"/>
          <w:b/>
          <w:sz w:val="32"/>
          <w:szCs w:val="32"/>
        </w:rPr>
        <w:t>2.1. Системы задач на простые числа.</w:t>
      </w:r>
    </w:p>
    <w:p w:rsidR="0044678A" w:rsidRPr="003D271D" w:rsidRDefault="0044678A" w:rsidP="0044678A">
      <w:pPr>
        <w:jc w:val="center"/>
        <w:rPr>
          <w:rFonts w:ascii="Times New Roman" w:hAnsi="Times New Roman" w:cs="Times New Roman"/>
          <w:b/>
          <w:sz w:val="32"/>
          <w:szCs w:val="32"/>
        </w:rPr>
      </w:pPr>
      <w:r w:rsidRPr="003D271D">
        <w:rPr>
          <w:rFonts w:ascii="Times New Roman" w:hAnsi="Times New Roman" w:cs="Times New Roman"/>
          <w:b/>
          <w:sz w:val="32"/>
          <w:szCs w:val="32"/>
        </w:rPr>
        <w:t>Система задач №1.</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ab/>
        <w:t xml:space="preserve">1. Какие из следующих чисел являются простыми: </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а) год Вашего рождения</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б) текущий год</w:t>
      </w:r>
    </w:p>
    <w:p w:rsid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в) номер Вашего дома.</w:t>
      </w:r>
    </w:p>
    <w:p w:rsidR="0044678A" w:rsidRPr="0044678A" w:rsidRDefault="0044678A" w:rsidP="0044678A">
      <w:pPr>
        <w:rPr>
          <w:rFonts w:ascii="Times New Roman" w:hAnsi="Times New Roman" w:cs="Times New Roman"/>
          <w:b/>
          <w:sz w:val="28"/>
          <w:szCs w:val="28"/>
          <w:u w:val="single"/>
        </w:rPr>
      </w:pPr>
      <w:r w:rsidRPr="0044678A">
        <w:rPr>
          <w:rFonts w:ascii="Times New Roman" w:hAnsi="Times New Roman" w:cs="Times New Roman"/>
          <w:b/>
          <w:sz w:val="28"/>
          <w:szCs w:val="28"/>
          <w:u w:val="single"/>
        </w:rPr>
        <w:t>Решение:</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а) Год моего рождения – 1999. 1999 –  простое число, так как не делится на 2, 3, 5, 7, 11.</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б) Текущий год – 2011. 2011 – простое число, так как не делится на 2, 3, 5, 7, 11</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в) Номер моего дома – 70. 70 является составным числом, так как делится 2, 5, 7.</w:t>
      </w:r>
    </w:p>
    <w:p w:rsid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ab/>
        <w:t>2. Найдите простое число, следующее за простым числом 1973.</w:t>
      </w:r>
    </w:p>
    <w:p w:rsidR="0044678A" w:rsidRPr="0044678A" w:rsidRDefault="0044678A" w:rsidP="0044678A">
      <w:pPr>
        <w:rPr>
          <w:rFonts w:ascii="Times New Roman" w:hAnsi="Times New Roman" w:cs="Times New Roman"/>
          <w:b/>
          <w:sz w:val="28"/>
          <w:szCs w:val="28"/>
          <w:u w:val="single"/>
        </w:rPr>
      </w:pPr>
      <w:r w:rsidRPr="0044678A">
        <w:rPr>
          <w:rFonts w:ascii="Times New Roman" w:hAnsi="Times New Roman" w:cs="Times New Roman"/>
          <w:b/>
          <w:sz w:val="28"/>
          <w:szCs w:val="28"/>
          <w:u w:val="single"/>
        </w:rPr>
        <w:t>Решение:</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Нужно отсчитывать по числу:</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1974 – делится на 2.</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1975 – делится на 5.</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1976 – делится на 2.</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1977 – делится на 3.</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1978 – делится на 2.</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1979 – ни на что не делится. Значит, 1979 будет следующим простым числом после 1973.</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ab/>
        <w:t>3. Заметим, что числа от 90 до 96 ВКЛЮЧИТЕЛЬНО являются семью последовательными составными числами. Найдите девять последовательных составных чисел.</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b/>
          <w:sz w:val="28"/>
          <w:szCs w:val="28"/>
          <w:u w:val="single"/>
        </w:rPr>
        <w:lastRenderedPageBreak/>
        <w:t xml:space="preserve">Решение: </w:t>
      </w:r>
      <w:r w:rsidRPr="0044678A">
        <w:rPr>
          <w:rFonts w:ascii="Times New Roman" w:hAnsi="Times New Roman" w:cs="Times New Roman"/>
          <w:sz w:val="28"/>
          <w:szCs w:val="28"/>
        </w:rPr>
        <w:t>Девять последовательных составных чисел: 140 – 148, потому что они находятся между числами простыми числами 139 и 149.</w:t>
      </w:r>
    </w:p>
    <w:p w:rsidR="0044678A" w:rsidRPr="003D271D" w:rsidRDefault="0044678A" w:rsidP="0044678A">
      <w:pPr>
        <w:jc w:val="center"/>
        <w:rPr>
          <w:rFonts w:ascii="Times New Roman" w:hAnsi="Times New Roman" w:cs="Times New Roman"/>
          <w:b/>
          <w:sz w:val="32"/>
          <w:szCs w:val="32"/>
        </w:rPr>
      </w:pPr>
      <w:r w:rsidRPr="003D271D">
        <w:rPr>
          <w:rFonts w:ascii="Times New Roman" w:hAnsi="Times New Roman" w:cs="Times New Roman"/>
          <w:b/>
          <w:sz w:val="32"/>
          <w:szCs w:val="32"/>
        </w:rPr>
        <w:t>Система задач №2.</w:t>
      </w:r>
    </w:p>
    <w:p w:rsidR="0044678A" w:rsidRPr="0044678A" w:rsidRDefault="0044678A" w:rsidP="0044678A">
      <w:pPr>
        <w:rPr>
          <w:rFonts w:ascii="Times New Roman" w:hAnsi="Times New Roman" w:cs="Times New Roman"/>
          <w:sz w:val="28"/>
          <w:szCs w:val="28"/>
        </w:rPr>
      </w:pPr>
      <w:r w:rsidRPr="0044678A">
        <w:rPr>
          <w:rFonts w:ascii="Times New Roman" w:hAnsi="Times New Roman" w:cs="Times New Roman"/>
          <w:sz w:val="28"/>
          <w:szCs w:val="28"/>
        </w:rPr>
        <w:tab/>
        <w:t>1. Составьте таблицы простых чисел для каждой из сотен: 1 – 100, 101 – 200, …, 901 – 1000.</w:t>
      </w:r>
    </w:p>
    <w:p w:rsidR="0044678A" w:rsidRPr="003D271D" w:rsidRDefault="003D271D" w:rsidP="0044678A">
      <w:pPr>
        <w:rPr>
          <w:rFonts w:ascii="Times New Roman" w:hAnsi="Times New Roman" w:cs="Times New Roman"/>
          <w:b/>
          <w:sz w:val="28"/>
          <w:szCs w:val="28"/>
          <w:u w:val="single"/>
        </w:rPr>
      </w:pPr>
      <w:r w:rsidRPr="003D271D">
        <w:rPr>
          <w:rFonts w:ascii="Times New Roman" w:hAnsi="Times New Roman" w:cs="Times New Roman"/>
          <w:b/>
          <w:sz w:val="28"/>
          <w:szCs w:val="28"/>
          <w:u w:val="single"/>
        </w:rPr>
        <w:t>Решение:</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1 – 100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2, 3, 5, 7, 11, 13, 17, 19, 23, 29, 31, 37, 41, 43, 47, 53, 59, 61, 67, 71, 73, 79, 83, 89, 97.</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101 – 200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101, 103, 107, 109, 113, 127, 131, 137, 139, 149, 151, 157, 163, 167, 17, 179, 181, 191, 193, 197, 199.</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201 – 300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211, 223, 227, 229, 233, 239, 241, 251, 257, 263, 269, 271, 277, 281, 283, 293.</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301 – 400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307, 311, 313, 317, 331, 337, 347, 349, 353, 359, 367, 373, 379, 383, 389, 397.</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401 – 500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401, 409, 419, 421, 431, 433, 439, 443, 449, 457, 461, 463, 467, 479, 487, 491, 499.</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501 – 600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503, 509, 521, 523, 541, 547, 557, 563, 569, 571, 577, 587, 593, 599.</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601 – 700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601, 607, 613, 617, 619, 631, 641, 643, 647, 653, 659, 661, 673, 677, 683, 691.</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701 – 800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701, 709, 719, 727, 733, 739, 743, 751, 757, 761, 769, 773, 787, 797.</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801 – 900</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809, 811, 821, 823, 827, 829, 839, 853, 857, 859, 863, 877, 881, 883, 887.</w:t>
      </w:r>
    </w:p>
    <w:p w:rsidR="0044678A" w:rsidRPr="003D271D" w:rsidRDefault="0044678A" w:rsidP="0044678A">
      <w:pPr>
        <w:numPr>
          <w:ilvl w:val="0"/>
          <w:numId w:val="7"/>
        </w:numPr>
        <w:spacing w:after="0" w:line="240" w:lineRule="auto"/>
        <w:rPr>
          <w:rFonts w:ascii="Times New Roman" w:hAnsi="Times New Roman" w:cs="Times New Roman"/>
          <w:b/>
          <w:sz w:val="28"/>
          <w:szCs w:val="28"/>
        </w:rPr>
      </w:pPr>
      <w:r w:rsidRPr="003D271D">
        <w:rPr>
          <w:rFonts w:ascii="Times New Roman" w:hAnsi="Times New Roman" w:cs="Times New Roman"/>
          <w:b/>
          <w:sz w:val="28"/>
          <w:szCs w:val="28"/>
        </w:rPr>
        <w:t>901 – 1000</w:t>
      </w:r>
    </w:p>
    <w:p w:rsidR="0044678A"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907, 911, 919, 929, 937, 941, 947, 953, 967, 971, 977, 983, 991. 997.</w:t>
      </w:r>
    </w:p>
    <w:p w:rsidR="00754224" w:rsidRPr="003D271D" w:rsidRDefault="00754224" w:rsidP="0044678A">
      <w:pPr>
        <w:ind w:left="360"/>
        <w:rPr>
          <w:rFonts w:ascii="Times New Roman" w:hAnsi="Times New Roman" w:cs="Times New Roman"/>
          <w:sz w:val="28"/>
          <w:szCs w:val="28"/>
        </w:rPr>
      </w:pPr>
      <w:r>
        <w:rPr>
          <w:rFonts w:ascii="Times New Roman" w:hAnsi="Times New Roman" w:cs="Times New Roman"/>
          <w:sz w:val="28"/>
          <w:szCs w:val="28"/>
        </w:rPr>
        <w:t>Мы заметили, что чем больше чисел мы рассматривали, тем реже попадались простые числа и тем меньше их насчитывалось в каждой сотне, а далее тысяче и т.д.</w:t>
      </w:r>
    </w:p>
    <w:p w:rsidR="0044678A" w:rsidRPr="0044678A" w:rsidRDefault="0044678A" w:rsidP="0044678A">
      <w:pPr>
        <w:ind w:left="360" w:firstLine="348"/>
        <w:rPr>
          <w:rFonts w:ascii="Times New Roman" w:hAnsi="Times New Roman" w:cs="Times New Roman"/>
          <w:sz w:val="28"/>
          <w:szCs w:val="28"/>
        </w:rPr>
      </w:pPr>
      <w:r w:rsidRPr="0044678A">
        <w:rPr>
          <w:rFonts w:ascii="Times New Roman" w:hAnsi="Times New Roman" w:cs="Times New Roman"/>
          <w:sz w:val="28"/>
          <w:szCs w:val="28"/>
        </w:rPr>
        <w:lastRenderedPageBreak/>
        <w:t>2. Попытайтесь определить количество простых чисел  в диапазоне 10001 – 10100.</w:t>
      </w:r>
    </w:p>
    <w:p w:rsidR="0044678A" w:rsidRPr="003D271D" w:rsidRDefault="003D271D" w:rsidP="0044678A">
      <w:pPr>
        <w:ind w:left="360" w:firstLine="348"/>
        <w:rPr>
          <w:rFonts w:ascii="Times New Roman" w:hAnsi="Times New Roman" w:cs="Times New Roman"/>
          <w:b/>
          <w:sz w:val="28"/>
          <w:szCs w:val="28"/>
          <w:u w:val="single"/>
        </w:rPr>
      </w:pPr>
      <w:r w:rsidRPr="003D271D">
        <w:rPr>
          <w:rFonts w:ascii="Times New Roman" w:hAnsi="Times New Roman" w:cs="Times New Roman"/>
          <w:b/>
          <w:sz w:val="28"/>
          <w:szCs w:val="28"/>
          <w:u w:val="single"/>
        </w:rPr>
        <w:t>Решение:</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 xml:space="preserve">10007, 10009, 10037, 1039, 1061, 10067, 10069, 10079, 10091, 10093, 10099; </w:t>
      </w:r>
    </w:p>
    <w:p w:rsidR="0044678A" w:rsidRPr="003D271D" w:rsidRDefault="0044678A" w:rsidP="0044678A">
      <w:pPr>
        <w:ind w:left="360"/>
        <w:rPr>
          <w:rFonts w:ascii="Times New Roman" w:hAnsi="Times New Roman" w:cs="Times New Roman"/>
          <w:sz w:val="28"/>
          <w:szCs w:val="28"/>
        </w:rPr>
      </w:pPr>
      <w:r w:rsidRPr="003D271D">
        <w:rPr>
          <w:rFonts w:ascii="Times New Roman" w:hAnsi="Times New Roman" w:cs="Times New Roman"/>
          <w:sz w:val="28"/>
          <w:szCs w:val="28"/>
        </w:rPr>
        <w:t>Т. е. 11 простых чисел</w:t>
      </w:r>
    </w:p>
    <w:p w:rsidR="0044678A" w:rsidRPr="003D271D" w:rsidRDefault="0044678A" w:rsidP="0044678A">
      <w:pPr>
        <w:jc w:val="center"/>
        <w:rPr>
          <w:rFonts w:ascii="Times New Roman" w:hAnsi="Times New Roman" w:cs="Times New Roman"/>
          <w:b/>
          <w:sz w:val="32"/>
          <w:szCs w:val="32"/>
        </w:rPr>
      </w:pPr>
      <w:r w:rsidRPr="003D271D">
        <w:rPr>
          <w:rFonts w:ascii="Times New Roman" w:hAnsi="Times New Roman" w:cs="Times New Roman"/>
          <w:b/>
          <w:sz w:val="32"/>
          <w:szCs w:val="32"/>
        </w:rPr>
        <w:t>Система задач №3.</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ab/>
        <w:t xml:space="preserve">1. а) Кто и когда впервые разделил числа на чётные и нечётные, простые и составные? </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 xml:space="preserve">б) Как Вы думаете, как учёный пришёл к этому открытию? </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в) Могло ли случиться так, что простые числа так и не были открыты?</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t>а) Впервые разделил числа на чётные и нечётные, простые и составные великий учёный Пифагор.</w:t>
      </w:r>
    </w:p>
    <w:p w:rsidR="0044678A" w:rsidRPr="0044678A" w:rsidRDefault="0044678A" w:rsidP="0044678A">
      <w:pPr>
        <w:ind w:left="360"/>
        <w:rPr>
          <w:rFonts w:ascii="Times New Roman" w:hAnsi="Times New Roman" w:cs="Times New Roman"/>
          <w:i/>
          <w:color w:val="000000"/>
          <w:sz w:val="28"/>
          <w:szCs w:val="28"/>
        </w:rPr>
      </w:pPr>
      <w:r w:rsidRPr="0044678A">
        <w:rPr>
          <w:rFonts w:ascii="Times New Roman" w:hAnsi="Times New Roman" w:cs="Times New Roman"/>
          <w:i/>
          <w:sz w:val="28"/>
          <w:szCs w:val="28"/>
        </w:rPr>
        <w:t xml:space="preserve">б) Как мне кажется, Пифагор пришёл к этому открытию, когда решал очередные задачи. И заметил, что числа, оканчивающиеся на 0, 2, 4, 6, и  8,  делятся на 2 без остатка, а те, что оканчиваются на 1, 3, 5, 7 или 9, делятся на 2 с остатком, и разделил их на чётные и нечётные. После этого он заметил очередной факт – некоторые нечётные числа делятся только на 1 и сами на себя. Он назвал их простыми, а те, у кого больше двух делителей определил в группу составных чисел. </w:t>
      </w:r>
      <w:r w:rsidRPr="0044678A">
        <w:rPr>
          <w:rFonts w:ascii="Times New Roman" w:hAnsi="Times New Roman" w:cs="Times New Roman"/>
          <w:i/>
          <w:color w:val="000000"/>
          <w:sz w:val="28"/>
          <w:szCs w:val="28"/>
        </w:rPr>
        <w:t xml:space="preserve">Т.е. Пифагор пришёл к этому открытию </w:t>
      </w:r>
      <w:r w:rsidRPr="0044678A">
        <w:rPr>
          <w:rFonts w:ascii="Times New Roman" w:hAnsi="Times New Roman" w:cs="Times New Roman"/>
          <w:i/>
          <w:color w:val="000000"/>
          <w:sz w:val="28"/>
          <w:szCs w:val="28"/>
          <w:u w:val="single"/>
        </w:rPr>
        <w:t>методом наблюдения.</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i/>
          <w:sz w:val="28"/>
          <w:szCs w:val="28"/>
        </w:rPr>
        <w:t>в) Я считаю, что такого случиться не могло, в связи с развитием мыслительной деятельности человека.</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ab/>
        <w:t>2. Какие числа называются чётными, а какие – нечётными? Какие числа называются простыми, а какие – составными? Приведите пример чётных  и нечётных чисел, простых и составных.</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t>Чётные – числа, которые делятся на 2 без остатка, а нечётные – с остатком.</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t>Примеры: нечётные – 1, 57, 83… чётные – 2, 52, 98…</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t>Простые числа – числа, которые имеют только два делителя (1 и само число), а составные – больше двух.</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lastRenderedPageBreak/>
        <w:t>Примеры: простые – 2, 1999, 10007… составные – 6, 198, 153…</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ab/>
        <w:t xml:space="preserve">3. а) Назовите два простых нечётных числа. </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 xml:space="preserve">б) Сможете ли Вы привести пример двух простых чётных чисел? </w:t>
      </w:r>
    </w:p>
    <w:p w:rsidR="0044678A" w:rsidRPr="0044678A" w:rsidRDefault="0044678A" w:rsidP="0044678A">
      <w:pPr>
        <w:ind w:left="360"/>
        <w:rPr>
          <w:rFonts w:ascii="Times New Roman" w:hAnsi="Times New Roman" w:cs="Times New Roman"/>
          <w:sz w:val="28"/>
          <w:szCs w:val="28"/>
        </w:rPr>
      </w:pPr>
      <w:r w:rsidRPr="0044678A">
        <w:rPr>
          <w:rFonts w:ascii="Times New Roman" w:hAnsi="Times New Roman" w:cs="Times New Roman"/>
          <w:sz w:val="28"/>
          <w:szCs w:val="28"/>
        </w:rPr>
        <w:t>в) Назовите все простые чётные числа.</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t>а) Два простых нечётных числа – 3, 2011.</w:t>
      </w:r>
    </w:p>
    <w:p w:rsidR="0044678A" w:rsidRPr="0044678A" w:rsidRDefault="0044678A" w:rsidP="0044678A">
      <w:pPr>
        <w:ind w:left="360"/>
        <w:rPr>
          <w:rFonts w:ascii="Times New Roman" w:hAnsi="Times New Roman" w:cs="Times New Roman"/>
          <w:i/>
          <w:sz w:val="28"/>
          <w:szCs w:val="28"/>
        </w:rPr>
      </w:pPr>
      <w:r w:rsidRPr="0044678A">
        <w:rPr>
          <w:rFonts w:ascii="Times New Roman" w:hAnsi="Times New Roman" w:cs="Times New Roman"/>
          <w:i/>
          <w:sz w:val="28"/>
          <w:szCs w:val="28"/>
        </w:rPr>
        <w:t>б)Нет, потому что простое чётное число только одно.</w:t>
      </w:r>
    </w:p>
    <w:p w:rsidR="0044678A" w:rsidRPr="003D271D" w:rsidRDefault="0044678A" w:rsidP="003D271D">
      <w:pPr>
        <w:ind w:left="360"/>
        <w:rPr>
          <w:rFonts w:ascii="Times New Roman" w:hAnsi="Times New Roman" w:cs="Times New Roman"/>
          <w:i/>
          <w:sz w:val="28"/>
          <w:szCs w:val="28"/>
        </w:rPr>
      </w:pPr>
      <w:r w:rsidRPr="0044678A">
        <w:rPr>
          <w:rFonts w:ascii="Times New Roman" w:hAnsi="Times New Roman" w:cs="Times New Roman"/>
          <w:i/>
          <w:sz w:val="28"/>
          <w:szCs w:val="28"/>
        </w:rPr>
        <w:t>в)2.</w:t>
      </w:r>
    </w:p>
    <w:p w:rsidR="0044678A" w:rsidRPr="0044678A" w:rsidRDefault="003D271D" w:rsidP="0044678A">
      <w:pPr>
        <w:ind w:left="360" w:firstLine="348"/>
        <w:rPr>
          <w:rFonts w:ascii="Times New Roman" w:hAnsi="Times New Roman" w:cs="Times New Roman"/>
          <w:sz w:val="28"/>
          <w:szCs w:val="28"/>
        </w:rPr>
      </w:pPr>
      <w:r>
        <w:rPr>
          <w:rFonts w:ascii="Times New Roman" w:hAnsi="Times New Roman" w:cs="Times New Roman"/>
          <w:sz w:val="28"/>
          <w:szCs w:val="28"/>
        </w:rPr>
        <w:t>4</w:t>
      </w:r>
      <w:r w:rsidR="0044678A" w:rsidRPr="0044678A">
        <w:rPr>
          <w:rFonts w:ascii="Times New Roman" w:hAnsi="Times New Roman" w:cs="Times New Roman"/>
          <w:sz w:val="28"/>
          <w:szCs w:val="28"/>
        </w:rPr>
        <w:t>. С помощью решета Эратосфена найдите все простые числа от 1 до 50.</w:t>
      </w:r>
    </w:p>
    <w:p w:rsidR="0044678A" w:rsidRPr="0044678A" w:rsidRDefault="0044678A" w:rsidP="0044678A">
      <w:pPr>
        <w:ind w:left="360" w:firstLine="348"/>
        <w:rPr>
          <w:rFonts w:ascii="Times New Roman" w:hAnsi="Times New Roman" w:cs="Times New Roman"/>
          <w:i/>
          <w:sz w:val="28"/>
          <w:szCs w:val="28"/>
        </w:rPr>
      </w:pPr>
      <w:r w:rsidRPr="0044678A">
        <w:rPr>
          <w:rFonts w:ascii="Times New Roman" w:hAnsi="Times New Roman" w:cs="Times New Roman"/>
          <w:i/>
          <w:sz w:val="28"/>
          <w:szCs w:val="28"/>
        </w:rPr>
        <w:t>2, 3, 5, 7, 11, 13, 17, 19, 23, 29, 31, 37, 41, 43, 47.</w:t>
      </w:r>
    </w:p>
    <w:p w:rsidR="0044678A" w:rsidRPr="0044678A" w:rsidRDefault="003D271D" w:rsidP="0044678A">
      <w:pPr>
        <w:ind w:left="360" w:firstLine="348"/>
        <w:rPr>
          <w:rFonts w:ascii="Times New Roman" w:hAnsi="Times New Roman" w:cs="Times New Roman"/>
          <w:sz w:val="28"/>
          <w:szCs w:val="28"/>
        </w:rPr>
      </w:pPr>
      <w:r>
        <w:rPr>
          <w:rFonts w:ascii="Times New Roman" w:hAnsi="Times New Roman" w:cs="Times New Roman"/>
          <w:sz w:val="28"/>
          <w:szCs w:val="28"/>
        </w:rPr>
        <w:t>5</w:t>
      </w:r>
      <w:r w:rsidR="0044678A" w:rsidRPr="0044678A">
        <w:rPr>
          <w:rFonts w:ascii="Times New Roman" w:hAnsi="Times New Roman" w:cs="Times New Roman"/>
          <w:sz w:val="28"/>
          <w:szCs w:val="28"/>
        </w:rPr>
        <w:t xml:space="preserve">. В разные времена математики пытались найти формулу, которая позволяла бы вычислять простые числа. Так, Леонард Эйлер указал формулу: </w:t>
      </w:r>
      <w:r w:rsidR="0044678A" w:rsidRPr="0044678A">
        <w:rPr>
          <w:rFonts w:ascii="Times New Roman" w:hAnsi="Times New Roman" w:cs="Times New Roman"/>
          <w:sz w:val="28"/>
          <w:szCs w:val="28"/>
          <w:lang w:val="en-US"/>
        </w:rPr>
        <w:t>p</w:t>
      </w:r>
      <w:r w:rsidR="0044678A" w:rsidRPr="0044678A">
        <w:rPr>
          <w:rFonts w:ascii="Times New Roman" w:hAnsi="Times New Roman" w:cs="Times New Roman"/>
          <w:sz w:val="28"/>
          <w:szCs w:val="28"/>
        </w:rPr>
        <w:t xml:space="preserve"> = </w:t>
      </w:r>
      <w:r w:rsidR="0044678A" w:rsidRPr="0044678A">
        <w:rPr>
          <w:rFonts w:ascii="Times New Roman" w:hAnsi="Times New Roman" w:cs="Times New Roman"/>
          <w:sz w:val="28"/>
          <w:szCs w:val="28"/>
          <w:lang w:val="en-US"/>
        </w:rPr>
        <w:t>x</w:t>
      </w:r>
      <w:r w:rsidR="0044678A" w:rsidRPr="0044678A">
        <w:rPr>
          <w:rFonts w:ascii="Times New Roman" w:hAnsi="Times New Roman" w:cs="Times New Roman"/>
          <w:sz w:val="28"/>
          <w:szCs w:val="28"/>
        </w:rPr>
        <w:t xml:space="preserve"> * </w:t>
      </w:r>
      <w:r w:rsidR="0044678A" w:rsidRPr="0044678A">
        <w:rPr>
          <w:rFonts w:ascii="Times New Roman" w:hAnsi="Times New Roman" w:cs="Times New Roman"/>
          <w:sz w:val="28"/>
          <w:szCs w:val="28"/>
          <w:lang w:val="en-US"/>
        </w:rPr>
        <w:t>x</w:t>
      </w:r>
      <w:r w:rsidR="0044678A" w:rsidRPr="0044678A">
        <w:rPr>
          <w:rFonts w:ascii="Times New Roman" w:hAnsi="Times New Roman" w:cs="Times New Roman"/>
          <w:sz w:val="28"/>
          <w:szCs w:val="28"/>
        </w:rPr>
        <w:t xml:space="preserve"> – </w:t>
      </w:r>
      <w:r w:rsidR="0044678A" w:rsidRPr="0044678A">
        <w:rPr>
          <w:rFonts w:ascii="Times New Roman" w:hAnsi="Times New Roman" w:cs="Times New Roman"/>
          <w:sz w:val="28"/>
          <w:szCs w:val="28"/>
          <w:lang w:val="en-US"/>
        </w:rPr>
        <w:t>x</w:t>
      </w:r>
      <w:r w:rsidR="0044678A" w:rsidRPr="0044678A">
        <w:rPr>
          <w:rFonts w:ascii="Times New Roman" w:hAnsi="Times New Roman" w:cs="Times New Roman"/>
          <w:sz w:val="28"/>
          <w:szCs w:val="28"/>
        </w:rPr>
        <w:t xml:space="preserve"> + 41, позволяющая вычислять сорок одно простое число, если х = 0, 1, 2… 40. С помощью этой формулы найдите пять простых чисел.</w:t>
      </w:r>
    </w:p>
    <w:p w:rsidR="0044678A" w:rsidRPr="0044678A" w:rsidRDefault="0044678A" w:rsidP="0044678A">
      <w:pPr>
        <w:ind w:left="360" w:firstLine="348"/>
        <w:rPr>
          <w:rFonts w:ascii="Times New Roman" w:hAnsi="Times New Roman" w:cs="Times New Roman"/>
          <w:sz w:val="28"/>
          <w:szCs w:val="28"/>
        </w:rPr>
      </w:pPr>
      <w:r w:rsidRPr="0044678A">
        <w:rPr>
          <w:rFonts w:ascii="Times New Roman" w:hAnsi="Times New Roman" w:cs="Times New Roman"/>
          <w:sz w:val="28"/>
          <w:szCs w:val="28"/>
          <w:lang w:val="en-US"/>
        </w:rPr>
        <w:t>p</w:t>
      </w:r>
      <w:r w:rsidRPr="0044678A">
        <w:rPr>
          <w:rFonts w:ascii="Times New Roman" w:hAnsi="Times New Roman" w:cs="Times New Roman"/>
          <w:sz w:val="28"/>
          <w:szCs w:val="28"/>
        </w:rPr>
        <w:t xml:space="preserve"> = простое число</w:t>
      </w:r>
    </w:p>
    <w:p w:rsidR="0044678A" w:rsidRPr="0044678A" w:rsidRDefault="0044678A" w:rsidP="0044678A">
      <w:pPr>
        <w:ind w:left="360" w:firstLine="348"/>
        <w:rPr>
          <w:rFonts w:ascii="Times New Roman" w:hAnsi="Times New Roman" w:cs="Times New Roman"/>
          <w:sz w:val="28"/>
          <w:szCs w:val="28"/>
        </w:rPr>
      </w:pPr>
      <w:r w:rsidRPr="0044678A">
        <w:rPr>
          <w:rFonts w:ascii="Times New Roman" w:hAnsi="Times New Roman" w:cs="Times New Roman"/>
          <w:sz w:val="28"/>
          <w:szCs w:val="28"/>
        </w:rPr>
        <w:t xml:space="preserve">х = </w:t>
      </w:r>
      <w:r w:rsidR="003D271D">
        <w:rPr>
          <w:rFonts w:ascii="Times New Roman" w:hAnsi="Times New Roman" w:cs="Times New Roman"/>
          <w:sz w:val="28"/>
          <w:szCs w:val="28"/>
        </w:rPr>
        <w:t>натуральноем</w:t>
      </w:r>
      <w:r w:rsidRPr="0044678A">
        <w:rPr>
          <w:rFonts w:ascii="Times New Roman" w:hAnsi="Times New Roman" w:cs="Times New Roman"/>
          <w:sz w:val="28"/>
          <w:szCs w:val="28"/>
        </w:rPr>
        <w:t>число от нуля до сорока.</w:t>
      </w:r>
    </w:p>
    <w:p w:rsidR="0044678A" w:rsidRPr="0044678A" w:rsidRDefault="0044678A" w:rsidP="0044678A">
      <w:pPr>
        <w:numPr>
          <w:ilvl w:val="0"/>
          <w:numId w:val="8"/>
        </w:numPr>
        <w:spacing w:after="0" w:line="240" w:lineRule="auto"/>
        <w:rPr>
          <w:rFonts w:ascii="Times New Roman" w:hAnsi="Times New Roman" w:cs="Times New Roman"/>
          <w:i/>
          <w:sz w:val="28"/>
          <w:szCs w:val="28"/>
        </w:rPr>
      </w:pPr>
      <w:r w:rsidRPr="0044678A">
        <w:rPr>
          <w:rFonts w:ascii="Times New Roman" w:hAnsi="Times New Roman" w:cs="Times New Roman"/>
          <w:i/>
          <w:sz w:val="28"/>
          <w:szCs w:val="28"/>
        </w:rPr>
        <w:t>0 х 0 - 0 + 41 = 41.</w:t>
      </w:r>
    </w:p>
    <w:p w:rsidR="0044678A" w:rsidRPr="0044678A" w:rsidRDefault="0044678A" w:rsidP="0044678A">
      <w:pPr>
        <w:numPr>
          <w:ilvl w:val="0"/>
          <w:numId w:val="8"/>
        </w:numPr>
        <w:spacing w:after="0" w:line="240" w:lineRule="auto"/>
        <w:rPr>
          <w:rFonts w:ascii="Times New Roman" w:hAnsi="Times New Roman" w:cs="Times New Roman"/>
          <w:sz w:val="28"/>
          <w:szCs w:val="28"/>
        </w:rPr>
      </w:pPr>
      <w:r w:rsidRPr="0044678A">
        <w:rPr>
          <w:rFonts w:ascii="Times New Roman" w:hAnsi="Times New Roman" w:cs="Times New Roman"/>
          <w:i/>
          <w:sz w:val="28"/>
          <w:szCs w:val="28"/>
        </w:rPr>
        <w:t>5 х 5 – 5 + 41 = 61.</w:t>
      </w:r>
    </w:p>
    <w:p w:rsidR="0044678A" w:rsidRPr="0044678A" w:rsidRDefault="0044678A" w:rsidP="0044678A">
      <w:pPr>
        <w:numPr>
          <w:ilvl w:val="0"/>
          <w:numId w:val="8"/>
        </w:numPr>
        <w:spacing w:after="0" w:line="240" w:lineRule="auto"/>
        <w:rPr>
          <w:rFonts w:ascii="Times New Roman" w:hAnsi="Times New Roman" w:cs="Times New Roman"/>
          <w:sz w:val="28"/>
          <w:szCs w:val="28"/>
        </w:rPr>
      </w:pPr>
      <w:r w:rsidRPr="0044678A">
        <w:rPr>
          <w:rFonts w:ascii="Times New Roman" w:hAnsi="Times New Roman" w:cs="Times New Roman"/>
          <w:i/>
          <w:sz w:val="28"/>
          <w:szCs w:val="28"/>
        </w:rPr>
        <w:t>20 х 20 – 20 + 41 =  421.</w:t>
      </w:r>
    </w:p>
    <w:p w:rsidR="0044678A" w:rsidRPr="0044678A" w:rsidRDefault="0044678A" w:rsidP="0044678A">
      <w:pPr>
        <w:numPr>
          <w:ilvl w:val="0"/>
          <w:numId w:val="8"/>
        </w:numPr>
        <w:spacing w:after="0" w:line="240" w:lineRule="auto"/>
        <w:rPr>
          <w:rFonts w:ascii="Times New Roman" w:hAnsi="Times New Roman" w:cs="Times New Roman"/>
          <w:sz w:val="28"/>
          <w:szCs w:val="28"/>
        </w:rPr>
      </w:pPr>
      <w:r w:rsidRPr="0044678A">
        <w:rPr>
          <w:rFonts w:ascii="Times New Roman" w:hAnsi="Times New Roman" w:cs="Times New Roman"/>
          <w:i/>
          <w:sz w:val="28"/>
          <w:szCs w:val="28"/>
        </w:rPr>
        <w:t>3 х 3 – 3 + 41 = 47.</w:t>
      </w:r>
    </w:p>
    <w:p w:rsidR="0044678A" w:rsidRPr="0044678A" w:rsidRDefault="0044678A" w:rsidP="0044678A">
      <w:pPr>
        <w:numPr>
          <w:ilvl w:val="0"/>
          <w:numId w:val="8"/>
        </w:numPr>
        <w:spacing w:after="0" w:line="240" w:lineRule="auto"/>
        <w:rPr>
          <w:rFonts w:ascii="Times New Roman" w:hAnsi="Times New Roman" w:cs="Times New Roman"/>
          <w:sz w:val="28"/>
          <w:szCs w:val="28"/>
        </w:rPr>
      </w:pPr>
      <w:r w:rsidRPr="0044678A">
        <w:rPr>
          <w:rFonts w:ascii="Times New Roman" w:hAnsi="Times New Roman" w:cs="Times New Roman"/>
          <w:i/>
          <w:sz w:val="28"/>
          <w:szCs w:val="28"/>
        </w:rPr>
        <w:t>40 х 40 – 40 = 1601</w:t>
      </w:r>
    </w:p>
    <w:p w:rsidR="0044678A" w:rsidRPr="0044678A" w:rsidRDefault="0048019F" w:rsidP="0044678A">
      <w:pPr>
        <w:ind w:left="708"/>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63360" behindDoc="0" locked="0" layoutInCell="1" allowOverlap="1">
            <wp:simplePos x="0" y="0"/>
            <wp:positionH relativeFrom="column">
              <wp:posOffset>4579620</wp:posOffset>
            </wp:positionH>
            <wp:positionV relativeFrom="paragraph">
              <wp:posOffset>30480</wp:posOffset>
            </wp:positionV>
            <wp:extent cx="1583690" cy="2018665"/>
            <wp:effectExtent l="19050" t="0" r="0" b="0"/>
            <wp:wrapSquare wrapText="bothSides"/>
            <wp:docPr id="21" name="Рисунок 17"/>
            <wp:cNvGraphicFramePr/>
            <a:graphic xmlns:a="http://schemas.openxmlformats.org/drawingml/2006/main">
              <a:graphicData uri="http://schemas.openxmlformats.org/drawingml/2006/picture">
                <pic:pic xmlns:pic="http://schemas.openxmlformats.org/drawingml/2006/picture">
                  <pic:nvPicPr>
                    <pic:cNvPr id="34822" name="Picture 6"/>
                    <pic:cNvPicPr>
                      <a:picLocks noChangeAspect="1" noChangeArrowheads="1"/>
                    </pic:cNvPicPr>
                  </pic:nvPicPr>
                  <pic:blipFill>
                    <a:blip r:embed="rId14"/>
                    <a:srcRect/>
                    <a:stretch>
                      <a:fillRect/>
                    </a:stretch>
                  </pic:blipFill>
                  <pic:spPr bwMode="auto">
                    <a:xfrm>
                      <a:off x="0" y="0"/>
                      <a:ext cx="1583690" cy="2018665"/>
                    </a:xfrm>
                    <a:prstGeom prst="rect">
                      <a:avLst/>
                    </a:prstGeom>
                    <a:noFill/>
                    <a:ln w="9525">
                      <a:noFill/>
                      <a:miter lim="800000"/>
                      <a:headEnd/>
                      <a:tailEnd/>
                    </a:ln>
                    <a:effectLst/>
                  </pic:spPr>
                </pic:pic>
              </a:graphicData>
            </a:graphic>
          </wp:anchor>
        </w:drawing>
      </w:r>
    </w:p>
    <w:p w:rsidR="0044678A" w:rsidRPr="00292B48" w:rsidRDefault="0044678A" w:rsidP="0048019F">
      <w:pPr>
        <w:pStyle w:val="a5"/>
        <w:numPr>
          <w:ilvl w:val="0"/>
          <w:numId w:val="5"/>
        </w:numPr>
        <w:spacing w:after="0" w:line="360" w:lineRule="auto"/>
        <w:ind w:left="0" w:firstLine="357"/>
        <w:jc w:val="both"/>
        <w:rPr>
          <w:rFonts w:ascii="Times New Roman" w:hAnsi="Times New Roman" w:cs="Times New Roman"/>
          <w:sz w:val="28"/>
          <w:szCs w:val="28"/>
        </w:rPr>
      </w:pPr>
      <w:r w:rsidRPr="0048019F">
        <w:rPr>
          <w:rFonts w:ascii="Times New Roman" w:hAnsi="Times New Roman" w:cs="Times New Roman"/>
          <w:b/>
          <w:sz w:val="28"/>
          <w:szCs w:val="28"/>
        </w:rPr>
        <w:t>Леонард Эйлер</w:t>
      </w:r>
      <w:r w:rsidRPr="00292B48">
        <w:rPr>
          <w:rFonts w:ascii="Times New Roman" w:hAnsi="Times New Roman" w:cs="Times New Roman"/>
          <w:sz w:val="28"/>
          <w:szCs w:val="28"/>
        </w:rPr>
        <w:t xml:space="preserve"> (1707г. – 1793г.), швейцарец по национальности, большую часть своей жизни проработавший в Петербургской академии наук, много сил отдавал изучению натуральных чисел. Одним из первых он высказал догадку, что всякое натуральное чётное число, большее 2, можно представить в виде суммы двух простых чисел. Проверьте это на примере нескольких чисел.</w:t>
      </w:r>
    </w:p>
    <w:p w:rsidR="0044678A" w:rsidRPr="0044678A" w:rsidRDefault="0044678A" w:rsidP="0048019F">
      <w:pPr>
        <w:rPr>
          <w:rFonts w:ascii="Times New Roman" w:hAnsi="Times New Roman" w:cs="Times New Roman"/>
          <w:i/>
          <w:sz w:val="28"/>
          <w:szCs w:val="28"/>
        </w:rPr>
      </w:pPr>
      <w:r w:rsidRPr="0044678A">
        <w:rPr>
          <w:rFonts w:ascii="Times New Roman" w:hAnsi="Times New Roman" w:cs="Times New Roman"/>
          <w:i/>
          <w:sz w:val="28"/>
          <w:szCs w:val="28"/>
        </w:rPr>
        <w:lastRenderedPageBreak/>
        <w:t>4 = 2 + 2;  8 = 5 + 3; 4010 = 2011 + 1999; 30 = 17 + 3.</w:t>
      </w:r>
    </w:p>
    <w:p w:rsidR="0044678A" w:rsidRPr="0044678A" w:rsidRDefault="003D271D" w:rsidP="0048019F">
      <w:pPr>
        <w:spacing w:after="0" w:line="360" w:lineRule="auto"/>
        <w:ind w:firstLine="11"/>
        <w:jc w:val="both"/>
        <w:rPr>
          <w:rFonts w:ascii="Times New Roman" w:hAnsi="Times New Roman" w:cs="Times New Roman"/>
          <w:sz w:val="28"/>
          <w:szCs w:val="28"/>
        </w:rPr>
      </w:pPr>
      <w:r>
        <w:rPr>
          <w:rFonts w:ascii="Times New Roman" w:hAnsi="Times New Roman" w:cs="Times New Roman"/>
          <w:sz w:val="28"/>
          <w:szCs w:val="28"/>
        </w:rPr>
        <w:t>7</w:t>
      </w:r>
      <w:r w:rsidR="0044678A" w:rsidRPr="0044678A">
        <w:rPr>
          <w:rFonts w:ascii="Times New Roman" w:hAnsi="Times New Roman" w:cs="Times New Roman"/>
          <w:sz w:val="28"/>
          <w:szCs w:val="28"/>
        </w:rPr>
        <w:t>. Знаменитый учёный Христиан Гольдбах (1690г. – 1764г.), работавший в Петербургской академии наук, высказал догадку (в 1742г.), что любое нечётное число, большее 5, может быть представлено в виде суммы трёх простых чисел. Русский учёный академик Иван Матвеевич Виноградов (1891г. – 1983г.) сумел доказать это. Проверьте это на примере нескольких чисел.</w:t>
      </w:r>
    </w:p>
    <w:p w:rsidR="0044678A" w:rsidRPr="0044678A" w:rsidRDefault="0044678A" w:rsidP="0048019F">
      <w:pPr>
        <w:spacing w:after="0" w:line="360" w:lineRule="auto"/>
        <w:ind w:firstLine="11"/>
        <w:jc w:val="both"/>
        <w:rPr>
          <w:rFonts w:ascii="Times New Roman" w:hAnsi="Times New Roman" w:cs="Times New Roman"/>
          <w:sz w:val="28"/>
          <w:szCs w:val="28"/>
        </w:rPr>
      </w:pPr>
      <w:r w:rsidRPr="0044678A">
        <w:rPr>
          <w:rFonts w:ascii="Times New Roman" w:hAnsi="Times New Roman" w:cs="Times New Roman"/>
          <w:i/>
          <w:sz w:val="28"/>
          <w:szCs w:val="28"/>
        </w:rPr>
        <w:t>7 = 2 + 2 + 3; 21 = 17 + 2 + 2; 55 = 19 + 19 + 17.</w:t>
      </w:r>
    </w:p>
    <w:p w:rsidR="0044678A" w:rsidRDefault="003D271D" w:rsidP="0048019F">
      <w:pPr>
        <w:spacing w:after="0" w:line="360" w:lineRule="auto"/>
        <w:ind w:firstLine="11"/>
        <w:jc w:val="both"/>
        <w:rPr>
          <w:rFonts w:ascii="Times New Roman" w:hAnsi="Times New Roman" w:cs="Times New Roman"/>
          <w:sz w:val="28"/>
          <w:szCs w:val="28"/>
        </w:rPr>
      </w:pPr>
      <w:r>
        <w:rPr>
          <w:rFonts w:ascii="Times New Roman" w:hAnsi="Times New Roman" w:cs="Times New Roman"/>
          <w:sz w:val="28"/>
          <w:szCs w:val="28"/>
        </w:rPr>
        <w:t>8</w:t>
      </w:r>
      <w:r w:rsidR="0044678A" w:rsidRPr="0044678A">
        <w:rPr>
          <w:rFonts w:ascii="Times New Roman" w:hAnsi="Times New Roman" w:cs="Times New Roman"/>
          <w:sz w:val="28"/>
          <w:szCs w:val="28"/>
        </w:rPr>
        <w:t>. Несколько столетий ждёт решения «проблема близнецов». Какие числа называются числами-близнецами? Пользуясь таблицей простых чисел, назовите несколько пар чисел-близнецов.</w:t>
      </w:r>
    </w:p>
    <w:p w:rsidR="0044678A" w:rsidRPr="0044678A" w:rsidRDefault="0044678A" w:rsidP="0048019F">
      <w:pPr>
        <w:spacing w:after="0" w:line="360" w:lineRule="auto"/>
        <w:ind w:firstLine="11"/>
        <w:jc w:val="both"/>
        <w:rPr>
          <w:rFonts w:ascii="Times New Roman" w:hAnsi="Times New Roman" w:cs="Times New Roman"/>
          <w:i/>
          <w:sz w:val="28"/>
          <w:szCs w:val="28"/>
        </w:rPr>
      </w:pPr>
      <w:r w:rsidRPr="0044678A">
        <w:rPr>
          <w:rFonts w:ascii="Times New Roman" w:hAnsi="Times New Roman" w:cs="Times New Roman"/>
          <w:i/>
          <w:sz w:val="28"/>
          <w:szCs w:val="28"/>
        </w:rPr>
        <w:t>Числа-близнецы – это простые числа, находящиеся на расстоянии друг от друга в одно составное число.</w:t>
      </w:r>
    </w:p>
    <w:p w:rsidR="0044678A" w:rsidRPr="0044678A" w:rsidRDefault="0044678A" w:rsidP="0048019F">
      <w:pPr>
        <w:spacing w:after="0" w:line="360" w:lineRule="auto"/>
        <w:ind w:firstLine="11"/>
        <w:jc w:val="both"/>
        <w:rPr>
          <w:rFonts w:ascii="Times New Roman" w:hAnsi="Times New Roman" w:cs="Times New Roman"/>
          <w:sz w:val="28"/>
          <w:szCs w:val="28"/>
        </w:rPr>
      </w:pPr>
      <w:r w:rsidRPr="0044678A">
        <w:rPr>
          <w:rFonts w:ascii="Times New Roman" w:hAnsi="Times New Roman" w:cs="Times New Roman"/>
          <w:i/>
          <w:sz w:val="28"/>
          <w:szCs w:val="28"/>
        </w:rPr>
        <w:t>Примеры: 17 и 19, 1997 и 1999, 1301 и 1303…</w:t>
      </w:r>
    </w:p>
    <w:p w:rsidR="0044678A" w:rsidRPr="0044678A" w:rsidRDefault="003D271D" w:rsidP="0048019F">
      <w:pPr>
        <w:spacing w:after="0" w:line="360" w:lineRule="auto"/>
        <w:ind w:firstLine="11"/>
        <w:jc w:val="both"/>
        <w:rPr>
          <w:rFonts w:ascii="Times New Roman" w:hAnsi="Times New Roman" w:cs="Times New Roman"/>
          <w:sz w:val="28"/>
          <w:szCs w:val="28"/>
        </w:rPr>
      </w:pPr>
      <w:r>
        <w:rPr>
          <w:rFonts w:ascii="Times New Roman" w:hAnsi="Times New Roman" w:cs="Times New Roman"/>
          <w:sz w:val="28"/>
          <w:szCs w:val="28"/>
        </w:rPr>
        <w:t>9</w:t>
      </w:r>
      <w:r w:rsidR="0044678A" w:rsidRPr="0044678A">
        <w:rPr>
          <w:rFonts w:ascii="Times New Roman" w:hAnsi="Times New Roman" w:cs="Times New Roman"/>
          <w:sz w:val="28"/>
          <w:szCs w:val="28"/>
        </w:rPr>
        <w:t>. Изучением простых чисел занимался русский математик Пафнутий Львович Чебышев (1821г. – 1894г.). Он доказал предположение француза Ж. Бертрана, что между любым натуральным числом, большим единицы, и числом, вдвое большим данного, всегда имеется не менее одного простого числа. Проверьте это на примере нескольких простых чисел.</w:t>
      </w:r>
    </w:p>
    <w:p w:rsidR="0044678A" w:rsidRPr="0044678A" w:rsidRDefault="0044678A" w:rsidP="0048019F">
      <w:pPr>
        <w:spacing w:after="0" w:line="360" w:lineRule="auto"/>
        <w:ind w:firstLine="11"/>
        <w:jc w:val="both"/>
        <w:rPr>
          <w:rFonts w:ascii="Times New Roman" w:hAnsi="Times New Roman" w:cs="Times New Roman"/>
          <w:i/>
          <w:sz w:val="28"/>
          <w:szCs w:val="28"/>
        </w:rPr>
      </w:pPr>
      <w:r w:rsidRPr="0044678A">
        <w:rPr>
          <w:rFonts w:ascii="Times New Roman" w:hAnsi="Times New Roman" w:cs="Times New Roman"/>
          <w:i/>
          <w:sz w:val="28"/>
          <w:szCs w:val="28"/>
        </w:rPr>
        <w:t>2 х 2 = 4. Между 2 и 4 простое число – 3.</w:t>
      </w:r>
    </w:p>
    <w:p w:rsidR="0044678A" w:rsidRPr="0044678A" w:rsidRDefault="0044678A" w:rsidP="0048019F">
      <w:pPr>
        <w:spacing w:after="0" w:line="360" w:lineRule="auto"/>
        <w:ind w:firstLine="11"/>
        <w:jc w:val="both"/>
        <w:rPr>
          <w:rFonts w:ascii="Times New Roman" w:hAnsi="Times New Roman" w:cs="Times New Roman"/>
          <w:i/>
          <w:sz w:val="28"/>
          <w:szCs w:val="28"/>
        </w:rPr>
      </w:pPr>
      <w:r w:rsidRPr="0044678A">
        <w:rPr>
          <w:rFonts w:ascii="Times New Roman" w:hAnsi="Times New Roman" w:cs="Times New Roman"/>
          <w:i/>
          <w:sz w:val="28"/>
          <w:szCs w:val="28"/>
        </w:rPr>
        <w:t>4 х 2  = 8. Между 4 и 8 простое число –  7.</w:t>
      </w:r>
    </w:p>
    <w:p w:rsidR="0044678A" w:rsidRPr="0044678A" w:rsidRDefault="0044678A" w:rsidP="0048019F">
      <w:pPr>
        <w:spacing w:after="0" w:line="360" w:lineRule="auto"/>
        <w:ind w:firstLine="11"/>
        <w:jc w:val="both"/>
        <w:rPr>
          <w:rFonts w:ascii="Times New Roman" w:hAnsi="Times New Roman" w:cs="Times New Roman"/>
          <w:sz w:val="28"/>
          <w:szCs w:val="28"/>
        </w:rPr>
      </w:pPr>
      <w:r w:rsidRPr="0044678A">
        <w:rPr>
          <w:rFonts w:ascii="Times New Roman" w:hAnsi="Times New Roman" w:cs="Times New Roman"/>
          <w:i/>
          <w:sz w:val="28"/>
          <w:szCs w:val="28"/>
        </w:rPr>
        <w:t>20 х 2 = 40. Между 20 и 40 – 23, 29, 31, 37.</w:t>
      </w:r>
    </w:p>
    <w:p w:rsidR="0044678A" w:rsidRPr="009B3208" w:rsidRDefault="0044678A" w:rsidP="0044678A">
      <w:pPr>
        <w:spacing w:after="0" w:line="360" w:lineRule="auto"/>
        <w:ind w:firstLine="709"/>
        <w:jc w:val="center"/>
        <w:rPr>
          <w:rFonts w:ascii="Times New Roman" w:hAnsi="Times New Roman" w:cs="Times New Roman"/>
          <w:b/>
          <w:bCs/>
          <w:sz w:val="32"/>
          <w:szCs w:val="32"/>
        </w:rPr>
      </w:pPr>
      <w:r w:rsidRPr="009B3208">
        <w:rPr>
          <w:rFonts w:ascii="Times New Roman" w:hAnsi="Times New Roman" w:cs="Times New Roman"/>
          <w:b/>
          <w:bCs/>
          <w:sz w:val="32"/>
          <w:szCs w:val="32"/>
        </w:rPr>
        <w:t>2.2. Простые числа в Музыке.</w:t>
      </w:r>
    </w:p>
    <w:p w:rsidR="007819D2" w:rsidRPr="00E237D3" w:rsidRDefault="007819D2" w:rsidP="007819D2">
      <w:pPr>
        <w:spacing w:after="0" w:line="360" w:lineRule="auto"/>
        <w:ind w:firstLine="709"/>
        <w:jc w:val="both"/>
        <w:rPr>
          <w:rFonts w:ascii="Times New Roman" w:hAnsi="Times New Roman" w:cs="Times New Roman"/>
          <w:bCs/>
          <w:color w:val="000000" w:themeColor="text1"/>
          <w:sz w:val="28"/>
          <w:szCs w:val="28"/>
        </w:rPr>
      </w:pPr>
      <w:r w:rsidRPr="00E237D3">
        <w:rPr>
          <w:rFonts w:ascii="Times New Roman" w:hAnsi="Times New Roman" w:cs="Times New Roman"/>
          <w:bCs/>
          <w:sz w:val="28"/>
          <w:szCs w:val="28"/>
        </w:rPr>
        <w:t>Альфред Гарриевич Шнитке (</w:t>
      </w:r>
      <w:hyperlink r:id="rId15" w:history="1">
        <w:r w:rsidRPr="00E237D3">
          <w:rPr>
            <w:rStyle w:val="aa"/>
            <w:rFonts w:ascii="Times New Roman" w:hAnsi="Times New Roman" w:cs="Times New Roman"/>
            <w:bCs/>
            <w:i/>
            <w:iCs/>
            <w:color w:val="000000" w:themeColor="text1"/>
            <w:sz w:val="28"/>
            <w:szCs w:val="28"/>
            <w:u w:val="none"/>
          </w:rPr>
          <w:t>1934</w:t>
        </w:r>
      </w:hyperlink>
      <w:r w:rsidRPr="00E237D3">
        <w:rPr>
          <w:rFonts w:ascii="Times New Roman" w:hAnsi="Times New Roman" w:cs="Times New Roman"/>
          <w:bCs/>
          <w:color w:val="000000" w:themeColor="text1"/>
          <w:sz w:val="28"/>
          <w:szCs w:val="28"/>
        </w:rPr>
        <w:t>—</w:t>
      </w:r>
      <w:hyperlink r:id="rId16" w:history="1">
        <w:r w:rsidRPr="00E237D3">
          <w:rPr>
            <w:rStyle w:val="aa"/>
            <w:rFonts w:ascii="Times New Roman" w:hAnsi="Times New Roman" w:cs="Times New Roman"/>
            <w:bCs/>
            <w:i/>
            <w:iCs/>
            <w:color w:val="000000" w:themeColor="text1"/>
            <w:sz w:val="28"/>
            <w:szCs w:val="28"/>
            <w:u w:val="none"/>
          </w:rPr>
          <w:t>1998</w:t>
        </w:r>
      </w:hyperlink>
      <w:r w:rsidRPr="00E237D3">
        <w:rPr>
          <w:rFonts w:ascii="Times New Roman" w:hAnsi="Times New Roman" w:cs="Times New Roman"/>
          <w:bCs/>
          <w:sz w:val="28"/>
          <w:szCs w:val="28"/>
        </w:rPr>
        <w:t xml:space="preserve">) — советский и российский композитор, теоретик музыки и педагог (автор статей о русских и советских композиторах), один из наиболее значительных музыкальных деятелей второй половины </w:t>
      </w:r>
      <w:hyperlink r:id="rId17" w:history="1">
        <w:r w:rsidRPr="00E237D3">
          <w:rPr>
            <w:rStyle w:val="aa"/>
            <w:rFonts w:ascii="Times New Roman" w:hAnsi="Times New Roman" w:cs="Times New Roman"/>
            <w:bCs/>
            <w:color w:val="000000" w:themeColor="text1"/>
            <w:sz w:val="28"/>
            <w:szCs w:val="28"/>
            <w:u w:val="none"/>
          </w:rPr>
          <w:t>XX века</w:t>
        </w:r>
      </w:hyperlink>
      <w:r w:rsidRPr="00E237D3">
        <w:rPr>
          <w:rFonts w:ascii="Times New Roman" w:hAnsi="Times New Roman" w:cs="Times New Roman"/>
          <w:bCs/>
          <w:color w:val="000000" w:themeColor="text1"/>
          <w:sz w:val="28"/>
          <w:szCs w:val="28"/>
        </w:rPr>
        <w:t xml:space="preserve">. </w:t>
      </w:r>
      <w:hyperlink r:id="rId18" w:history="1">
        <w:r w:rsidRPr="00E237D3">
          <w:rPr>
            <w:rStyle w:val="aa"/>
            <w:rFonts w:ascii="Times New Roman" w:hAnsi="Times New Roman" w:cs="Times New Roman"/>
            <w:bCs/>
            <w:color w:val="000000" w:themeColor="text1"/>
            <w:sz w:val="28"/>
            <w:szCs w:val="28"/>
            <w:u w:val="none"/>
          </w:rPr>
          <w:t>Заслуженный деятель искусств РСФСР</w:t>
        </w:r>
      </w:hyperlink>
      <w:r w:rsidRPr="00E237D3">
        <w:rPr>
          <w:rFonts w:ascii="Times New Roman" w:hAnsi="Times New Roman" w:cs="Times New Roman"/>
          <w:bCs/>
          <w:color w:val="000000" w:themeColor="text1"/>
          <w:sz w:val="28"/>
          <w:szCs w:val="28"/>
        </w:rPr>
        <w:t xml:space="preserve"> (</w:t>
      </w:r>
      <w:hyperlink r:id="rId19" w:history="1">
        <w:r w:rsidRPr="00E237D3">
          <w:rPr>
            <w:rStyle w:val="aa"/>
            <w:rFonts w:ascii="Times New Roman" w:hAnsi="Times New Roman" w:cs="Times New Roman"/>
            <w:bCs/>
            <w:i/>
            <w:iCs/>
            <w:color w:val="000000" w:themeColor="text1"/>
            <w:sz w:val="28"/>
            <w:szCs w:val="28"/>
            <w:u w:val="none"/>
          </w:rPr>
          <w:t>1987</w:t>
        </w:r>
      </w:hyperlink>
      <w:r w:rsidRPr="00E237D3">
        <w:rPr>
          <w:rFonts w:ascii="Times New Roman" w:hAnsi="Times New Roman" w:cs="Times New Roman"/>
          <w:bCs/>
          <w:color w:val="000000" w:themeColor="text1"/>
          <w:sz w:val="28"/>
          <w:szCs w:val="28"/>
        </w:rPr>
        <w:t xml:space="preserve">). </w:t>
      </w:r>
    </w:p>
    <w:p w:rsidR="007819D2" w:rsidRPr="00E237D3" w:rsidRDefault="007819D2" w:rsidP="0048019F">
      <w:pPr>
        <w:spacing w:after="0" w:line="360" w:lineRule="auto"/>
        <w:ind w:firstLine="709"/>
        <w:jc w:val="both"/>
        <w:rPr>
          <w:rFonts w:ascii="Times New Roman" w:hAnsi="Times New Roman" w:cs="Times New Roman"/>
          <w:bCs/>
          <w:sz w:val="28"/>
          <w:szCs w:val="28"/>
        </w:rPr>
      </w:pPr>
      <w:r w:rsidRPr="00E237D3">
        <w:rPr>
          <w:rFonts w:ascii="Times New Roman" w:hAnsi="Times New Roman" w:cs="Times New Roman"/>
          <w:b/>
          <w:bCs/>
          <w:noProof/>
          <w:color w:val="000000" w:themeColor="text1"/>
          <w:sz w:val="28"/>
          <w:szCs w:val="28"/>
          <w:u w:val="single"/>
        </w:rPr>
        <w:lastRenderedPageBreak/>
        <w:drawing>
          <wp:anchor distT="0" distB="0" distL="114300" distR="114300" simplePos="0" relativeHeight="251664384" behindDoc="0" locked="0" layoutInCell="1" allowOverlap="1">
            <wp:simplePos x="0" y="0"/>
            <wp:positionH relativeFrom="column">
              <wp:posOffset>-123190</wp:posOffset>
            </wp:positionH>
            <wp:positionV relativeFrom="paragraph">
              <wp:posOffset>-447040</wp:posOffset>
            </wp:positionV>
            <wp:extent cx="3162935" cy="2422525"/>
            <wp:effectExtent l="19050" t="0" r="0" b="0"/>
            <wp:wrapSquare wrapText="bothSides"/>
            <wp:docPr id="10" name="Рисунок 8"/>
            <wp:cNvGraphicFramePr/>
            <a:graphic xmlns:a="http://schemas.openxmlformats.org/drawingml/2006/main">
              <a:graphicData uri="http://schemas.openxmlformats.org/drawingml/2006/picture">
                <pic:pic xmlns:pic="http://schemas.openxmlformats.org/drawingml/2006/picture">
                  <pic:nvPicPr>
                    <pic:cNvPr id="50184" name="Picture 8"/>
                    <pic:cNvPicPr>
                      <a:picLocks noChangeAspect="1" noChangeArrowheads="1"/>
                    </pic:cNvPicPr>
                  </pic:nvPicPr>
                  <pic:blipFill>
                    <a:blip r:embed="rId20"/>
                    <a:srcRect/>
                    <a:stretch>
                      <a:fillRect/>
                    </a:stretch>
                  </pic:blipFill>
                  <pic:spPr bwMode="auto">
                    <a:xfrm>
                      <a:off x="0" y="0"/>
                      <a:ext cx="3162935" cy="2422525"/>
                    </a:xfrm>
                    <a:prstGeom prst="rect">
                      <a:avLst/>
                    </a:prstGeom>
                    <a:noFill/>
                    <a:ln w="9525">
                      <a:noFill/>
                      <a:miter lim="800000"/>
                      <a:headEnd/>
                      <a:tailEnd/>
                    </a:ln>
                    <a:effectLst/>
                  </pic:spPr>
                </pic:pic>
              </a:graphicData>
            </a:graphic>
          </wp:anchor>
        </w:drawing>
      </w:r>
      <w:r w:rsidRPr="00E237D3">
        <w:rPr>
          <w:rFonts w:ascii="Times New Roman" w:hAnsi="Times New Roman" w:cs="Times New Roman"/>
          <w:bCs/>
          <w:sz w:val="28"/>
          <w:szCs w:val="28"/>
        </w:rPr>
        <w:t>Написал свой знаменитый Двойной концерт для гобоя, арфы и струнного оркестров конце 70 года с использование простых чисел нотного ряда .</w:t>
      </w:r>
    </w:p>
    <w:p w:rsidR="0048019F" w:rsidRDefault="0048019F" w:rsidP="00F11F81">
      <w:pPr>
        <w:spacing w:after="0" w:line="360" w:lineRule="auto"/>
        <w:ind w:firstLine="709"/>
        <w:jc w:val="center"/>
        <w:rPr>
          <w:rFonts w:ascii="Times New Roman" w:hAnsi="Times New Roman" w:cs="Times New Roman"/>
          <w:b/>
          <w:bCs/>
          <w:sz w:val="28"/>
          <w:szCs w:val="28"/>
          <w:u w:val="single"/>
        </w:rPr>
      </w:pPr>
    </w:p>
    <w:p w:rsidR="007819D2" w:rsidRPr="007819D2" w:rsidRDefault="00272B3E" w:rsidP="00F11F81">
      <w:pPr>
        <w:spacing w:after="0" w:line="360" w:lineRule="auto"/>
        <w:ind w:firstLine="709"/>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65408" behindDoc="0" locked="0" layoutInCell="1" allowOverlap="1">
            <wp:simplePos x="0" y="0"/>
            <wp:positionH relativeFrom="column">
              <wp:posOffset>-3277235</wp:posOffset>
            </wp:positionH>
            <wp:positionV relativeFrom="paragraph">
              <wp:posOffset>230505</wp:posOffset>
            </wp:positionV>
            <wp:extent cx="4671695" cy="723900"/>
            <wp:effectExtent l="19050" t="0" r="0" b="0"/>
            <wp:wrapSquare wrapText="bothSides"/>
            <wp:docPr id="12" name="Рисунок 10" descr="3"/>
            <wp:cNvGraphicFramePr/>
            <a:graphic xmlns:a="http://schemas.openxmlformats.org/drawingml/2006/main">
              <a:graphicData uri="http://schemas.openxmlformats.org/drawingml/2006/picture">
                <pic:pic xmlns:pic="http://schemas.openxmlformats.org/drawingml/2006/picture">
                  <pic:nvPicPr>
                    <pic:cNvPr id="50185" name="Picture 9" descr="3"/>
                    <pic:cNvPicPr>
                      <a:picLocks noChangeAspect="1" noChangeArrowheads="1"/>
                    </pic:cNvPicPr>
                  </pic:nvPicPr>
                  <pic:blipFill>
                    <a:blip r:embed="rId21" cstate="print"/>
                    <a:srcRect/>
                    <a:stretch>
                      <a:fillRect/>
                    </a:stretch>
                  </pic:blipFill>
                  <pic:spPr bwMode="auto">
                    <a:xfrm>
                      <a:off x="0" y="0"/>
                      <a:ext cx="4671695" cy="723900"/>
                    </a:xfrm>
                    <a:prstGeom prst="rect">
                      <a:avLst/>
                    </a:prstGeom>
                    <a:noFill/>
                    <a:ln w="9525">
                      <a:noFill/>
                      <a:miter lim="800000"/>
                      <a:headEnd/>
                      <a:tailEnd/>
                    </a:ln>
                  </pic:spPr>
                </pic:pic>
              </a:graphicData>
            </a:graphic>
          </wp:anchor>
        </w:drawing>
      </w:r>
    </w:p>
    <w:p w:rsidR="00272B3E" w:rsidRDefault="00272B3E" w:rsidP="007819D2">
      <w:pPr>
        <w:spacing w:after="0" w:line="360" w:lineRule="auto"/>
        <w:ind w:firstLine="709"/>
        <w:jc w:val="both"/>
        <w:rPr>
          <w:rFonts w:ascii="Times New Roman" w:hAnsi="Times New Roman" w:cs="Times New Roman"/>
          <w:bCs/>
          <w:sz w:val="28"/>
          <w:szCs w:val="28"/>
        </w:rPr>
      </w:pPr>
    </w:p>
    <w:p w:rsidR="00272B3E" w:rsidRDefault="00272B3E" w:rsidP="007819D2">
      <w:pPr>
        <w:spacing w:after="0" w:line="360" w:lineRule="auto"/>
        <w:ind w:firstLine="709"/>
        <w:jc w:val="both"/>
        <w:rPr>
          <w:rFonts w:ascii="Times New Roman" w:hAnsi="Times New Roman" w:cs="Times New Roman"/>
          <w:bCs/>
          <w:sz w:val="28"/>
          <w:szCs w:val="28"/>
        </w:rPr>
      </w:pPr>
    </w:p>
    <w:p w:rsidR="007819D2" w:rsidRPr="007819D2" w:rsidRDefault="007819D2" w:rsidP="007819D2">
      <w:pPr>
        <w:spacing w:after="0" w:line="360" w:lineRule="auto"/>
        <w:ind w:firstLine="709"/>
        <w:jc w:val="both"/>
        <w:rPr>
          <w:rFonts w:ascii="Times New Roman" w:hAnsi="Times New Roman" w:cs="Times New Roman"/>
          <w:bCs/>
          <w:sz w:val="28"/>
          <w:szCs w:val="28"/>
        </w:rPr>
      </w:pPr>
      <w:r w:rsidRPr="007819D2">
        <w:rPr>
          <w:rFonts w:ascii="Times New Roman" w:hAnsi="Times New Roman" w:cs="Times New Roman"/>
          <w:bCs/>
          <w:sz w:val="28"/>
          <w:szCs w:val="28"/>
        </w:rPr>
        <w:t xml:space="preserve">Вот как он сам это комментирует: </w:t>
      </w:r>
    </w:p>
    <w:p w:rsidR="007819D2" w:rsidRPr="007819D2" w:rsidRDefault="00E237D3" w:rsidP="007819D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7819D2" w:rsidRPr="007819D2">
        <w:rPr>
          <w:rFonts w:ascii="Times New Roman" w:hAnsi="Times New Roman" w:cs="Times New Roman"/>
          <w:bCs/>
          <w:sz w:val="28"/>
          <w:szCs w:val="28"/>
        </w:rPr>
        <w:t>Что касается техники, то это не додекафонное сочинение. Все оно основано на использовании прогрессии. Такая прогрессия используется многими — это "решето Эратосфена" — ряд совершенных чисел: 1, 2, 3, 5, 7, 11, 13, 17, 19, то есть чисел, которые делятся только на единицу и на себя. Об этом ряде я знал и раньше, использовал я его также в первой части симфонии и в других ее разделах. Работая над ней, я общался в тот период с румынским композитором Виеру, который писал сочинение под названием "Эратосфеновое решето". Он использовал этот ряд как основу всего сочинения. Каждое совершенное число вызывало у него новый персонаж, все составные числа соответствовали эпизоду, где были сочетания персонажей, например: 1 — это персонаж А, 2 — В, 3 — Си так далее, а 4, в этом случае, будет два варьированных персонажа В, 5 — новый персонаж, б — это два, умноженное на три, то есть взаимодействие В и С. Его идея использовать не только совершенные, но и составные числа, заинтересовала меня, я применил ее, и так все и было в концерте выстроено. Была вычислена схема, каждому числу в которой соответствует определенная цифра.</w:t>
      </w:r>
    </w:p>
    <w:p w:rsidR="007819D2" w:rsidRPr="007819D2" w:rsidRDefault="007819D2" w:rsidP="007819D2">
      <w:pPr>
        <w:spacing w:after="0" w:line="360" w:lineRule="auto"/>
        <w:ind w:firstLine="709"/>
        <w:jc w:val="both"/>
        <w:rPr>
          <w:rFonts w:ascii="Times New Roman" w:hAnsi="Times New Roman" w:cs="Times New Roman"/>
          <w:bCs/>
          <w:sz w:val="28"/>
          <w:szCs w:val="28"/>
        </w:rPr>
      </w:pPr>
      <w:r w:rsidRPr="007819D2">
        <w:rPr>
          <w:rFonts w:ascii="Times New Roman" w:hAnsi="Times New Roman" w:cs="Times New Roman"/>
          <w:bCs/>
          <w:sz w:val="28"/>
          <w:szCs w:val="28"/>
        </w:rPr>
        <w:t xml:space="preserve">Весь материал — это ниспадающие, стонущие интонации от одной ноты до огромного количества нот, от вершины-источника вниз. Им противопоставлены встречные подъемы, перекрещивающиеся комбинации из </w:t>
      </w:r>
      <w:r w:rsidRPr="007819D2">
        <w:rPr>
          <w:rFonts w:ascii="Times New Roman" w:hAnsi="Times New Roman" w:cs="Times New Roman"/>
          <w:bCs/>
          <w:sz w:val="28"/>
          <w:szCs w:val="28"/>
        </w:rPr>
        <w:lastRenderedPageBreak/>
        <w:t xml:space="preserve">двух линий и так далее. Форма — в традиционной трактовке — нарастающая, прогрессирующая вариационность. Вариации — каждая следующая больше предыдущей (больше цифр и, следовательно больше тактов, линий). </w:t>
      </w:r>
    </w:p>
    <w:p w:rsidR="00E237D3" w:rsidRDefault="007819D2" w:rsidP="007819D2">
      <w:pPr>
        <w:spacing w:after="0" w:line="360" w:lineRule="auto"/>
        <w:ind w:firstLine="709"/>
        <w:jc w:val="both"/>
        <w:rPr>
          <w:rFonts w:ascii="Times New Roman" w:hAnsi="Times New Roman" w:cs="Times New Roman"/>
          <w:bCs/>
          <w:sz w:val="28"/>
          <w:szCs w:val="28"/>
        </w:rPr>
      </w:pPr>
      <w:r w:rsidRPr="007819D2">
        <w:rPr>
          <w:rFonts w:ascii="Times New Roman" w:hAnsi="Times New Roman" w:cs="Times New Roman"/>
          <w:bCs/>
          <w:sz w:val="28"/>
          <w:szCs w:val="28"/>
        </w:rPr>
        <w:t>Тематизм — в традиционной трактовке — возникает только попутно, как новое и новое варьирование этой стонущей идеи. Интонация стона — это собственно и есть вся микротема, на которой выстроена музыка концерта. Кульминация формы в 28 цифре, где каждый участник имеет свой ритмический рисунок. Реприза — 31 цифра — здесь также можно видеть нарастание голосов по прогрессии и тут же ясно прослеживаются характерные интонации — плачи иногда с опеванием и возвращением, встречные линии.</w:t>
      </w:r>
      <w:r w:rsidR="00E237D3">
        <w:rPr>
          <w:rFonts w:ascii="Times New Roman" w:hAnsi="Times New Roman" w:cs="Times New Roman"/>
          <w:bCs/>
          <w:sz w:val="28"/>
          <w:szCs w:val="28"/>
        </w:rPr>
        <w:t>»</w:t>
      </w:r>
    </w:p>
    <w:p w:rsidR="007819D2" w:rsidRPr="007819D2" w:rsidRDefault="00E237D3" w:rsidP="00E237D3">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 Альфред Шнитке.</w:t>
      </w:r>
    </w:p>
    <w:p w:rsidR="007819D2" w:rsidRPr="007819D2" w:rsidRDefault="007819D2" w:rsidP="00D270A6">
      <w:pPr>
        <w:rPr>
          <w:bCs/>
        </w:rPr>
      </w:pPr>
    </w:p>
    <w:p w:rsidR="007819D2" w:rsidRDefault="007819D2" w:rsidP="00D270A6">
      <w:pPr>
        <w:rPr>
          <w:b/>
          <w:bCs/>
          <w:u w:val="single"/>
        </w:rPr>
      </w:pPr>
    </w:p>
    <w:p w:rsidR="007819D2" w:rsidRDefault="007819D2" w:rsidP="00D270A6">
      <w:pPr>
        <w:rPr>
          <w:b/>
          <w:bCs/>
          <w:u w:val="single"/>
        </w:rPr>
      </w:pPr>
    </w:p>
    <w:p w:rsidR="009B3208" w:rsidRDefault="009B3208" w:rsidP="009B3208">
      <w:pPr>
        <w:spacing w:after="0" w:line="360" w:lineRule="auto"/>
        <w:ind w:firstLine="709"/>
        <w:jc w:val="center"/>
        <w:rPr>
          <w:rFonts w:ascii="Times New Roman" w:hAnsi="Times New Roman" w:cs="Times New Roman"/>
          <w:sz w:val="28"/>
          <w:szCs w:val="28"/>
        </w:rPr>
      </w:pPr>
    </w:p>
    <w:p w:rsidR="009B3208" w:rsidRDefault="009B3208"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48019F" w:rsidRDefault="0048019F" w:rsidP="009B3208">
      <w:pPr>
        <w:spacing w:after="0" w:line="360" w:lineRule="auto"/>
        <w:ind w:firstLine="709"/>
        <w:jc w:val="center"/>
        <w:rPr>
          <w:rFonts w:ascii="Times New Roman" w:hAnsi="Times New Roman" w:cs="Times New Roman"/>
          <w:sz w:val="28"/>
          <w:szCs w:val="28"/>
        </w:rPr>
      </w:pPr>
    </w:p>
    <w:p w:rsidR="000E69D1" w:rsidRPr="00272B3E" w:rsidRDefault="000E69D1" w:rsidP="009B3208">
      <w:pPr>
        <w:spacing w:after="0" w:line="360" w:lineRule="auto"/>
        <w:ind w:firstLine="709"/>
        <w:jc w:val="center"/>
        <w:rPr>
          <w:rFonts w:ascii="Times New Roman" w:hAnsi="Times New Roman" w:cs="Times New Roman"/>
          <w:b/>
          <w:sz w:val="28"/>
          <w:szCs w:val="28"/>
        </w:rPr>
      </w:pPr>
    </w:p>
    <w:p w:rsidR="009B3208" w:rsidRPr="00272B3E" w:rsidRDefault="009B3208" w:rsidP="009B3208">
      <w:pPr>
        <w:spacing w:after="0" w:line="360" w:lineRule="auto"/>
        <w:ind w:firstLine="709"/>
        <w:jc w:val="center"/>
        <w:rPr>
          <w:rFonts w:ascii="Times New Roman" w:hAnsi="Times New Roman" w:cs="Times New Roman"/>
          <w:b/>
          <w:sz w:val="28"/>
          <w:szCs w:val="28"/>
        </w:rPr>
      </w:pPr>
      <w:r w:rsidRPr="00272B3E">
        <w:rPr>
          <w:rFonts w:ascii="Times New Roman" w:hAnsi="Times New Roman" w:cs="Times New Roman"/>
          <w:b/>
          <w:sz w:val="28"/>
          <w:szCs w:val="28"/>
        </w:rPr>
        <w:t>ЗАКЛЮЧЕНИЕ</w:t>
      </w:r>
    </w:p>
    <w:p w:rsidR="009B3208" w:rsidRPr="009B3208" w:rsidRDefault="009B3208" w:rsidP="009B3208">
      <w:pPr>
        <w:spacing w:after="0" w:line="360" w:lineRule="auto"/>
        <w:ind w:firstLine="709"/>
        <w:jc w:val="both"/>
        <w:rPr>
          <w:rFonts w:ascii="Times New Roman" w:hAnsi="Times New Roman" w:cs="Times New Roman"/>
          <w:sz w:val="28"/>
          <w:szCs w:val="28"/>
        </w:rPr>
      </w:pPr>
      <w:r w:rsidRPr="0044678A">
        <w:rPr>
          <w:rFonts w:ascii="Times New Roman" w:hAnsi="Times New Roman" w:cs="Times New Roman"/>
          <w:sz w:val="28"/>
          <w:szCs w:val="28"/>
        </w:rPr>
        <w:t>Подв</w:t>
      </w:r>
      <w:r>
        <w:rPr>
          <w:rFonts w:ascii="Times New Roman" w:hAnsi="Times New Roman" w:cs="Times New Roman"/>
          <w:sz w:val="28"/>
          <w:szCs w:val="28"/>
        </w:rPr>
        <w:t>одя</w:t>
      </w:r>
      <w:r w:rsidRPr="0044678A">
        <w:rPr>
          <w:rFonts w:ascii="Times New Roman" w:hAnsi="Times New Roman" w:cs="Times New Roman"/>
          <w:sz w:val="28"/>
          <w:szCs w:val="28"/>
        </w:rPr>
        <w:t xml:space="preserve"> итог проделанной работ</w:t>
      </w:r>
      <w:r>
        <w:rPr>
          <w:rFonts w:ascii="Times New Roman" w:hAnsi="Times New Roman" w:cs="Times New Roman"/>
          <w:sz w:val="28"/>
          <w:szCs w:val="28"/>
        </w:rPr>
        <w:t>ы</w:t>
      </w:r>
      <w:r w:rsidRPr="0044678A">
        <w:rPr>
          <w:rFonts w:ascii="Times New Roman" w:hAnsi="Times New Roman" w:cs="Times New Roman"/>
          <w:sz w:val="28"/>
          <w:szCs w:val="28"/>
        </w:rPr>
        <w:t>,</w:t>
      </w:r>
      <w:r>
        <w:rPr>
          <w:rFonts w:ascii="Times New Roman" w:hAnsi="Times New Roman" w:cs="Times New Roman"/>
          <w:sz w:val="28"/>
          <w:szCs w:val="28"/>
        </w:rPr>
        <w:t xml:space="preserve"> мы выяснили, что</w:t>
      </w:r>
      <w:r w:rsidRPr="0044678A">
        <w:rPr>
          <w:rFonts w:ascii="Times New Roman" w:hAnsi="Times New Roman" w:cs="Times New Roman"/>
          <w:i/>
          <w:sz w:val="28"/>
          <w:szCs w:val="28"/>
        </w:rPr>
        <w:t xml:space="preserve"> </w:t>
      </w:r>
      <w:r w:rsidRPr="009B3208">
        <w:rPr>
          <w:rFonts w:ascii="Times New Roman" w:hAnsi="Times New Roman" w:cs="Times New Roman"/>
          <w:sz w:val="28"/>
          <w:szCs w:val="28"/>
        </w:rPr>
        <w:t>проблема простых всё ещё существует, так как человечество ещё не знает, бесконечно ли много чисел-близнецов, или нет. С одной стороны – дело любопытное, интересно же, так оно или не так, но с другой – зачем заморачиваться по такой ерунде… Так считают некоторые. Как хорошо, что я к ним не отношусь, иначе не писал бы этот проект…</w:t>
      </w:r>
    </w:p>
    <w:p w:rsidR="00EC607F" w:rsidRPr="00EC607F" w:rsidRDefault="009B3208" w:rsidP="00EC607F">
      <w:pPr>
        <w:spacing w:line="360" w:lineRule="auto"/>
        <w:ind w:firstLine="709"/>
        <w:jc w:val="both"/>
        <w:rPr>
          <w:rFonts w:ascii="Times New Roman" w:hAnsi="Times New Roman" w:cs="Times New Roman"/>
          <w:sz w:val="28"/>
          <w:szCs w:val="28"/>
        </w:rPr>
      </w:pPr>
      <w:r w:rsidRPr="00EC607F">
        <w:rPr>
          <w:sz w:val="28"/>
          <w:szCs w:val="28"/>
        </w:rPr>
        <w:t xml:space="preserve">    </w:t>
      </w:r>
      <w:r w:rsidR="00EC607F" w:rsidRPr="00EC607F">
        <w:rPr>
          <w:rFonts w:ascii="Times New Roman" w:hAnsi="Times New Roman" w:cs="Times New Roman"/>
          <w:sz w:val="28"/>
          <w:szCs w:val="28"/>
        </w:rPr>
        <w:t>В заключении хотелось бы  добавить небольшое стихотворение:</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О математика земная, гордись, прекрасная собой.</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Ты всем наукам мать родная  и дорожат  они тобой.</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Твои  расчеты величаво ведут к планетам  корабли</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Не ради праздничной забавы, а ради жизни на Земле.</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И чтобы мысль людская в поколенья несла  бесценные дары</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Великих гениев  творенья, полеты в дальние миры!</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В веках овеяна ты славой, светило всех земных светил,</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Тебя царицей величавой  недаром Гаусс окрестил.</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Строга, логична, величава, стройна в полете как стрела.</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Твоя немеркнущая слава в веках  бессмертье обрела.</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Я славлю  разум  человека, дела  его волшебных рук,</w:t>
      </w:r>
    </w:p>
    <w:p w:rsidR="00EC607F" w:rsidRPr="00EC607F" w:rsidRDefault="00EC607F" w:rsidP="00EC607F">
      <w:pPr>
        <w:spacing w:after="0" w:line="360" w:lineRule="auto"/>
        <w:ind w:firstLine="709"/>
        <w:rPr>
          <w:rFonts w:ascii="Times New Roman" w:hAnsi="Times New Roman" w:cs="Times New Roman"/>
          <w:sz w:val="28"/>
          <w:szCs w:val="28"/>
        </w:rPr>
      </w:pPr>
      <w:r w:rsidRPr="00EC607F">
        <w:rPr>
          <w:rFonts w:ascii="Times New Roman" w:hAnsi="Times New Roman" w:cs="Times New Roman"/>
          <w:sz w:val="28"/>
          <w:szCs w:val="28"/>
        </w:rPr>
        <w:t>Надежду  нынешнего века, царицу всех земных наук!</w:t>
      </w: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292B48" w:rsidRDefault="00292B48" w:rsidP="00EC607F">
      <w:pPr>
        <w:spacing w:after="0" w:line="360" w:lineRule="auto"/>
        <w:ind w:firstLine="709"/>
        <w:jc w:val="center"/>
        <w:rPr>
          <w:rFonts w:ascii="Times New Roman" w:hAnsi="Times New Roman" w:cs="Times New Roman"/>
          <w:sz w:val="28"/>
          <w:szCs w:val="28"/>
        </w:rPr>
      </w:pPr>
    </w:p>
    <w:p w:rsidR="009B3208" w:rsidRPr="00272B3E" w:rsidRDefault="00EC607F" w:rsidP="00EC607F">
      <w:pPr>
        <w:spacing w:after="0" w:line="360" w:lineRule="auto"/>
        <w:ind w:firstLine="709"/>
        <w:jc w:val="center"/>
        <w:rPr>
          <w:rFonts w:ascii="Times New Roman" w:hAnsi="Times New Roman" w:cs="Times New Roman"/>
          <w:b/>
          <w:sz w:val="28"/>
          <w:szCs w:val="28"/>
        </w:rPr>
      </w:pPr>
      <w:r w:rsidRPr="00272B3E">
        <w:rPr>
          <w:rFonts w:ascii="Times New Roman" w:hAnsi="Times New Roman" w:cs="Times New Roman"/>
          <w:b/>
          <w:sz w:val="28"/>
          <w:szCs w:val="28"/>
        </w:rPr>
        <w:lastRenderedPageBreak/>
        <w:t>СПИСОК ЛИТЕРАТУРЫ</w:t>
      </w:r>
    </w:p>
    <w:p w:rsidR="009B3208" w:rsidRPr="00EC607F" w:rsidRDefault="009B3208" w:rsidP="009B3208">
      <w:pPr>
        <w:ind w:left="360"/>
        <w:rPr>
          <w:rFonts w:ascii="Times New Roman" w:hAnsi="Times New Roman" w:cs="Times New Roman"/>
          <w:i/>
          <w:sz w:val="28"/>
          <w:szCs w:val="28"/>
        </w:rPr>
      </w:pPr>
      <w:r w:rsidRPr="00EC607F">
        <w:rPr>
          <w:rFonts w:ascii="Times New Roman" w:hAnsi="Times New Roman" w:cs="Times New Roman"/>
          <w:sz w:val="28"/>
          <w:szCs w:val="28"/>
        </w:rPr>
        <w:t xml:space="preserve"> </w:t>
      </w:r>
      <w:r w:rsidRPr="00EC607F">
        <w:rPr>
          <w:rFonts w:ascii="Times New Roman" w:hAnsi="Times New Roman" w:cs="Times New Roman"/>
          <w:i/>
          <w:sz w:val="28"/>
          <w:szCs w:val="28"/>
        </w:rPr>
        <w:t xml:space="preserve">  </w:t>
      </w:r>
    </w:p>
    <w:p w:rsidR="0044678A" w:rsidRPr="00E0467A" w:rsidRDefault="00E0467A" w:rsidP="00E0467A">
      <w:pPr>
        <w:pStyle w:val="a5"/>
        <w:numPr>
          <w:ilvl w:val="0"/>
          <w:numId w:val="10"/>
        </w:numPr>
        <w:rPr>
          <w:rFonts w:ascii="Times New Roman" w:hAnsi="Times New Roman" w:cs="Times New Roman"/>
          <w:bCs/>
          <w:sz w:val="28"/>
          <w:szCs w:val="28"/>
        </w:rPr>
      </w:pPr>
      <w:hyperlink r:id="rId22" w:history="1">
        <w:r w:rsidRPr="00E0467A">
          <w:rPr>
            <w:rStyle w:val="aa"/>
            <w:rFonts w:ascii="Times New Roman" w:hAnsi="Times New Roman" w:cs="Times New Roman"/>
            <w:bCs/>
            <w:sz w:val="28"/>
            <w:szCs w:val="28"/>
          </w:rPr>
          <w:t>http://ru.wikipedia.org/wiki/Решето_Эратосфена</w:t>
        </w:r>
      </w:hyperlink>
    </w:p>
    <w:p w:rsidR="00E0467A" w:rsidRPr="00E0467A" w:rsidRDefault="00E0467A" w:rsidP="00E0467A">
      <w:pPr>
        <w:pStyle w:val="a5"/>
        <w:numPr>
          <w:ilvl w:val="0"/>
          <w:numId w:val="10"/>
        </w:numPr>
        <w:rPr>
          <w:rFonts w:ascii="Times New Roman" w:hAnsi="Times New Roman" w:cs="Times New Roman"/>
          <w:bCs/>
          <w:sz w:val="28"/>
          <w:szCs w:val="28"/>
        </w:rPr>
      </w:pPr>
      <w:r w:rsidRPr="00E0467A">
        <w:rPr>
          <w:rFonts w:ascii="Times New Roman" w:hAnsi="Times New Roman" w:cs="Times New Roman"/>
          <w:bCs/>
          <w:sz w:val="28"/>
          <w:szCs w:val="28"/>
        </w:rPr>
        <w:t xml:space="preserve"> Олехник С.Н.,  Нестеренко Ю.В., Потапов М.К. Старинные занимательные</w:t>
      </w:r>
    </w:p>
    <w:p w:rsidR="00E0467A" w:rsidRPr="00E0467A" w:rsidRDefault="00E0467A" w:rsidP="00E0467A">
      <w:pPr>
        <w:pStyle w:val="a5"/>
        <w:numPr>
          <w:ilvl w:val="0"/>
          <w:numId w:val="10"/>
        </w:numPr>
        <w:rPr>
          <w:rFonts w:ascii="Times New Roman" w:hAnsi="Times New Roman" w:cs="Times New Roman"/>
          <w:bCs/>
          <w:sz w:val="28"/>
          <w:szCs w:val="28"/>
        </w:rPr>
      </w:pPr>
      <w:r w:rsidRPr="00E0467A">
        <w:rPr>
          <w:rFonts w:ascii="Times New Roman" w:hAnsi="Times New Roman" w:cs="Times New Roman"/>
          <w:bCs/>
          <w:sz w:val="28"/>
          <w:szCs w:val="28"/>
        </w:rPr>
        <w:t>задачи. - М.:"Вита-Пресс", 1994.</w:t>
      </w:r>
    </w:p>
    <w:p w:rsidR="00E0467A" w:rsidRPr="00E0467A" w:rsidRDefault="00E0467A" w:rsidP="00E0467A">
      <w:pPr>
        <w:pStyle w:val="a5"/>
        <w:numPr>
          <w:ilvl w:val="0"/>
          <w:numId w:val="10"/>
        </w:numPr>
        <w:rPr>
          <w:rFonts w:ascii="Times New Roman" w:hAnsi="Times New Roman" w:cs="Times New Roman"/>
          <w:bCs/>
          <w:sz w:val="28"/>
          <w:szCs w:val="28"/>
        </w:rPr>
      </w:pPr>
      <w:r w:rsidRPr="00E0467A">
        <w:rPr>
          <w:rFonts w:ascii="Times New Roman" w:hAnsi="Times New Roman" w:cs="Times New Roman"/>
          <w:bCs/>
          <w:sz w:val="28"/>
          <w:szCs w:val="28"/>
        </w:rPr>
        <w:t xml:space="preserve"> Энциклопедия  «Занимательная математика»</w:t>
      </w:r>
    </w:p>
    <w:p w:rsidR="00E0467A" w:rsidRPr="00E0467A" w:rsidRDefault="00E0467A" w:rsidP="00E0467A">
      <w:pPr>
        <w:pStyle w:val="a5"/>
        <w:numPr>
          <w:ilvl w:val="0"/>
          <w:numId w:val="10"/>
        </w:numPr>
        <w:rPr>
          <w:rFonts w:ascii="Times New Roman" w:hAnsi="Times New Roman" w:cs="Times New Roman"/>
          <w:bCs/>
          <w:sz w:val="28"/>
          <w:szCs w:val="28"/>
        </w:rPr>
      </w:pPr>
      <w:hyperlink r:id="rId23" w:history="1">
        <w:r w:rsidRPr="00E0467A">
          <w:rPr>
            <w:rStyle w:val="aa"/>
            <w:rFonts w:ascii="Times New Roman" w:hAnsi="Times New Roman" w:cs="Times New Roman"/>
            <w:bCs/>
            <w:sz w:val="28"/>
            <w:szCs w:val="28"/>
          </w:rPr>
          <w:t>http://www.natalimak1.narod.ru/prost.htm</w:t>
        </w:r>
      </w:hyperlink>
    </w:p>
    <w:p w:rsidR="00E0467A" w:rsidRPr="00E0467A" w:rsidRDefault="00E0467A" w:rsidP="00E0467A">
      <w:pPr>
        <w:pStyle w:val="a5"/>
        <w:numPr>
          <w:ilvl w:val="0"/>
          <w:numId w:val="10"/>
        </w:numPr>
        <w:rPr>
          <w:rFonts w:ascii="Times New Roman" w:hAnsi="Times New Roman" w:cs="Times New Roman"/>
          <w:bCs/>
          <w:sz w:val="28"/>
          <w:szCs w:val="28"/>
        </w:rPr>
      </w:pPr>
      <w:r w:rsidRPr="00E0467A">
        <w:rPr>
          <w:rFonts w:ascii="Times New Roman" w:hAnsi="Times New Roman" w:cs="Times New Roman"/>
          <w:bCs/>
          <w:sz w:val="28"/>
          <w:szCs w:val="28"/>
        </w:rPr>
        <w:t>http://intoclassics.net/news/2010-11-22-19805</w:t>
      </w:r>
    </w:p>
    <w:p w:rsidR="00E0467A" w:rsidRPr="00E0467A" w:rsidRDefault="00E0467A" w:rsidP="00E0467A">
      <w:pPr>
        <w:pStyle w:val="a5"/>
        <w:rPr>
          <w:rFonts w:ascii="Times New Roman" w:hAnsi="Times New Roman" w:cs="Times New Roman"/>
          <w:bCs/>
          <w:sz w:val="28"/>
          <w:szCs w:val="28"/>
        </w:rPr>
      </w:pPr>
      <w:r w:rsidRPr="00E0467A">
        <w:rPr>
          <w:rFonts w:ascii="Times New Roman" w:hAnsi="Times New Roman" w:cs="Times New Roman"/>
          <w:bCs/>
          <w:sz w:val="28"/>
          <w:szCs w:val="28"/>
        </w:rPr>
        <w:t xml:space="preserve">     </w:t>
      </w: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9B3208" w:rsidRDefault="009B3208" w:rsidP="0044678A">
      <w:pPr>
        <w:jc w:val="right"/>
        <w:rPr>
          <w:b/>
          <w:bCs/>
        </w:rPr>
      </w:pPr>
    </w:p>
    <w:p w:rsidR="009B3208" w:rsidRDefault="009B3208" w:rsidP="0044678A">
      <w:pPr>
        <w:jc w:val="right"/>
        <w:rPr>
          <w:b/>
          <w:bCs/>
        </w:rPr>
      </w:pPr>
    </w:p>
    <w:p w:rsidR="009B3208" w:rsidRDefault="009B3208" w:rsidP="0044678A">
      <w:pPr>
        <w:jc w:val="right"/>
        <w:rPr>
          <w:b/>
          <w:bCs/>
        </w:rPr>
      </w:pPr>
    </w:p>
    <w:p w:rsidR="009B3208" w:rsidRDefault="009B3208" w:rsidP="0044678A">
      <w:pPr>
        <w:jc w:val="right"/>
        <w:rPr>
          <w:b/>
          <w:bCs/>
        </w:rPr>
      </w:pPr>
    </w:p>
    <w:p w:rsidR="009B3208" w:rsidRDefault="009B3208" w:rsidP="0044678A">
      <w:pPr>
        <w:jc w:val="right"/>
        <w:rPr>
          <w:b/>
          <w:bCs/>
        </w:rPr>
      </w:pPr>
    </w:p>
    <w:p w:rsidR="009B3208" w:rsidRDefault="009B3208" w:rsidP="0044678A">
      <w:pPr>
        <w:jc w:val="right"/>
        <w:rPr>
          <w:b/>
          <w:bCs/>
        </w:rPr>
      </w:pPr>
    </w:p>
    <w:p w:rsidR="009B3208" w:rsidRDefault="009B3208" w:rsidP="0044678A">
      <w:pPr>
        <w:jc w:val="right"/>
        <w:rPr>
          <w:b/>
          <w:bCs/>
        </w:rPr>
      </w:pPr>
    </w:p>
    <w:p w:rsidR="00292B48" w:rsidRDefault="00292B48" w:rsidP="0044678A">
      <w:pPr>
        <w:jc w:val="right"/>
        <w:rPr>
          <w:b/>
          <w:bCs/>
        </w:rPr>
      </w:pPr>
    </w:p>
    <w:p w:rsidR="00292B48" w:rsidRDefault="00292B48" w:rsidP="0044678A">
      <w:pPr>
        <w:jc w:val="right"/>
        <w:rPr>
          <w:b/>
          <w:bCs/>
        </w:rPr>
      </w:pPr>
    </w:p>
    <w:p w:rsidR="00292B48" w:rsidRDefault="00292B48" w:rsidP="0044678A">
      <w:pPr>
        <w:jc w:val="right"/>
        <w:rPr>
          <w:b/>
          <w:bCs/>
        </w:rPr>
      </w:pPr>
    </w:p>
    <w:p w:rsidR="0044678A" w:rsidRDefault="0044678A" w:rsidP="0044678A">
      <w:pPr>
        <w:jc w:val="right"/>
        <w:rPr>
          <w:b/>
          <w:bCs/>
        </w:rPr>
      </w:pPr>
      <w:r>
        <w:rPr>
          <w:b/>
          <w:bCs/>
        </w:rPr>
        <w:t>ПРИЛОЖЕНИЕ1</w:t>
      </w:r>
    </w:p>
    <w:p w:rsidR="0044678A" w:rsidRDefault="0044678A" w:rsidP="0044678A">
      <w:pPr>
        <w:jc w:val="right"/>
        <w:rPr>
          <w:b/>
          <w:bCs/>
        </w:rPr>
      </w:pPr>
      <w:r w:rsidRPr="0044678A">
        <w:rPr>
          <w:b/>
          <w:bCs/>
          <w:noProof/>
        </w:rPr>
        <w:drawing>
          <wp:inline distT="0" distB="0" distL="0" distR="0">
            <wp:extent cx="5807075" cy="6471920"/>
            <wp:effectExtent l="19050" t="0" r="3175" b="0"/>
            <wp:docPr id="17" name="Рисунок 1" descr="простые числа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стые числа таблица"/>
                    <pic:cNvPicPr>
                      <a:picLocks noChangeAspect="1" noChangeArrowheads="1"/>
                    </pic:cNvPicPr>
                  </pic:nvPicPr>
                  <pic:blipFill>
                    <a:blip r:embed="rId24"/>
                    <a:srcRect/>
                    <a:stretch>
                      <a:fillRect/>
                    </a:stretch>
                  </pic:blipFill>
                  <pic:spPr bwMode="auto">
                    <a:xfrm>
                      <a:off x="0" y="0"/>
                      <a:ext cx="5807075" cy="6471920"/>
                    </a:xfrm>
                    <a:prstGeom prst="rect">
                      <a:avLst/>
                    </a:prstGeom>
                    <a:noFill/>
                    <a:ln w="9525">
                      <a:noFill/>
                      <a:miter lim="800000"/>
                      <a:headEnd/>
                      <a:tailEnd/>
                    </a:ln>
                  </pic:spPr>
                </pic:pic>
              </a:graphicData>
            </a:graphic>
          </wp:inline>
        </w:drawing>
      </w: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D270A6">
      <w:pPr>
        <w:rPr>
          <w:b/>
          <w:bCs/>
        </w:rPr>
      </w:pPr>
    </w:p>
    <w:p w:rsidR="0044678A" w:rsidRDefault="0044678A" w:rsidP="0044678A">
      <w:pPr>
        <w:jc w:val="right"/>
        <w:rPr>
          <w:b/>
          <w:bCs/>
        </w:rPr>
      </w:pPr>
      <w:r>
        <w:rPr>
          <w:b/>
          <w:bCs/>
        </w:rPr>
        <w:t>ПРИЛОЖЕНИЕ 2</w:t>
      </w:r>
    </w:p>
    <w:p w:rsidR="00D270A6" w:rsidRDefault="00D270A6">
      <w:r w:rsidRPr="00D270A6">
        <w:rPr>
          <w:noProof/>
        </w:rPr>
        <w:drawing>
          <wp:inline distT="0" distB="0" distL="0" distR="0">
            <wp:extent cx="4968875" cy="4968875"/>
            <wp:effectExtent l="19050" t="0" r="3175" b="0"/>
            <wp:docPr id="4" name="Рисунок 3" descr="Пр"/>
            <wp:cNvGraphicFramePr/>
            <a:graphic xmlns:a="http://schemas.openxmlformats.org/drawingml/2006/main">
              <a:graphicData uri="http://schemas.openxmlformats.org/drawingml/2006/picture">
                <pic:pic xmlns:pic="http://schemas.openxmlformats.org/drawingml/2006/picture">
                  <pic:nvPicPr>
                    <pic:cNvPr id="13319" name="Picture 7" descr="Пр"/>
                    <pic:cNvPicPr>
                      <a:picLocks noChangeAspect="1" noChangeArrowheads="1"/>
                    </pic:cNvPicPr>
                  </pic:nvPicPr>
                  <pic:blipFill>
                    <a:blip r:embed="rId25"/>
                    <a:srcRect/>
                    <a:stretch>
                      <a:fillRect/>
                    </a:stretch>
                  </pic:blipFill>
                  <pic:spPr bwMode="auto">
                    <a:xfrm>
                      <a:off x="0" y="0"/>
                      <a:ext cx="4968875" cy="4968875"/>
                    </a:xfrm>
                    <a:prstGeom prst="rect">
                      <a:avLst/>
                    </a:prstGeom>
                    <a:noFill/>
                  </pic:spPr>
                </pic:pic>
              </a:graphicData>
            </a:graphic>
          </wp:inline>
        </w:drawing>
      </w:r>
    </w:p>
    <w:p w:rsidR="00D270A6" w:rsidRDefault="00D270A6"/>
    <w:p w:rsidR="00D270A6" w:rsidRDefault="00D270A6"/>
    <w:p w:rsidR="00D270A6" w:rsidRDefault="00D270A6"/>
    <w:p w:rsidR="00D270A6" w:rsidRDefault="00D270A6"/>
    <w:sectPr w:rsidR="00D270A6" w:rsidSect="002C57D3">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7E" w:rsidRDefault="0055567E" w:rsidP="007819D2">
      <w:pPr>
        <w:spacing w:after="0" w:line="240" w:lineRule="auto"/>
      </w:pPr>
      <w:r>
        <w:separator/>
      </w:r>
    </w:p>
  </w:endnote>
  <w:endnote w:type="continuationSeparator" w:id="1">
    <w:p w:rsidR="0055567E" w:rsidRDefault="0055567E" w:rsidP="00781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D3" w:rsidRDefault="002C57D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253"/>
      <w:docPartObj>
        <w:docPartGallery w:val="Page Numbers (Bottom of Page)"/>
        <w:docPartUnique/>
      </w:docPartObj>
    </w:sdtPr>
    <w:sdtContent>
      <w:p w:rsidR="002C57D3" w:rsidRDefault="0029249A">
        <w:pPr>
          <w:pStyle w:val="ad"/>
          <w:jc w:val="center"/>
        </w:pPr>
        <w:fldSimple w:instr=" PAGE   \* MERGEFORMAT ">
          <w:r w:rsidR="00D44826">
            <w:rPr>
              <w:noProof/>
            </w:rPr>
            <w:t>21</w:t>
          </w:r>
        </w:fldSimple>
      </w:p>
    </w:sdtContent>
  </w:sdt>
  <w:p w:rsidR="002C57D3" w:rsidRDefault="002C57D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D3" w:rsidRDefault="002C57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7E" w:rsidRDefault="0055567E" w:rsidP="007819D2">
      <w:pPr>
        <w:spacing w:after="0" w:line="240" w:lineRule="auto"/>
      </w:pPr>
      <w:r>
        <w:separator/>
      </w:r>
    </w:p>
  </w:footnote>
  <w:footnote w:type="continuationSeparator" w:id="1">
    <w:p w:rsidR="0055567E" w:rsidRDefault="0055567E" w:rsidP="007819D2">
      <w:pPr>
        <w:spacing w:after="0" w:line="240" w:lineRule="auto"/>
      </w:pPr>
      <w:r>
        <w:continuationSeparator/>
      </w:r>
    </w:p>
  </w:footnote>
  <w:footnote w:id="2">
    <w:p w:rsidR="007819D2" w:rsidRPr="00D46A0B" w:rsidRDefault="007819D2" w:rsidP="007819D2">
      <w:pPr>
        <w:pStyle w:val="a7"/>
        <w:rPr>
          <w:rFonts w:ascii="Times New Roman" w:hAnsi="Times New Roman" w:cs="Times New Roman"/>
          <w:color w:val="000000" w:themeColor="text1"/>
        </w:rPr>
      </w:pPr>
      <w:r w:rsidRPr="00D46A0B">
        <w:rPr>
          <w:rStyle w:val="a9"/>
          <w:rFonts w:ascii="Times New Roman" w:hAnsi="Times New Roman" w:cs="Times New Roman"/>
        </w:rPr>
        <w:footnoteRef/>
      </w:r>
      <w:r w:rsidRPr="00D46A0B">
        <w:rPr>
          <w:rFonts w:ascii="Times New Roman" w:hAnsi="Times New Roman" w:cs="Times New Roman"/>
        </w:rPr>
        <w:t xml:space="preserve"> </w:t>
      </w:r>
      <w:r w:rsidRPr="00D46A0B">
        <w:rPr>
          <w:rFonts w:ascii="Times New Roman" w:hAnsi="Times New Roman" w:cs="Times New Roman"/>
          <w:b/>
          <w:bCs/>
        </w:rPr>
        <w:t>Справка:        Лос-А́ламос</w:t>
      </w:r>
      <w:r w:rsidRPr="00D46A0B">
        <w:rPr>
          <w:rFonts w:ascii="Times New Roman" w:hAnsi="Times New Roman" w:cs="Times New Roman"/>
        </w:rPr>
        <w:t xml:space="preserve"> (</w:t>
      </w:r>
      <w:hyperlink r:id="rId1" w:history="1">
        <w:r w:rsidRPr="00D46A0B">
          <w:rPr>
            <w:rStyle w:val="aa"/>
            <w:rFonts w:ascii="Times New Roman" w:hAnsi="Times New Roman" w:cs="Times New Roman"/>
            <w:color w:val="000000" w:themeColor="text1"/>
          </w:rPr>
          <w:t>исп.</w:t>
        </w:r>
      </w:hyperlink>
      <w:r w:rsidRPr="00D46A0B">
        <w:rPr>
          <w:rFonts w:ascii="Times New Roman" w:hAnsi="Times New Roman" w:cs="Times New Roman"/>
          <w:color w:val="000000" w:themeColor="text1"/>
        </w:rPr>
        <w:t> </w:t>
      </w:r>
      <w:r w:rsidRPr="00D46A0B">
        <w:rPr>
          <w:rFonts w:ascii="Times New Roman" w:hAnsi="Times New Roman" w:cs="Times New Roman"/>
          <w:i/>
          <w:iCs/>
          <w:color w:val="000000" w:themeColor="text1"/>
          <w:lang w:val="es-ES"/>
        </w:rPr>
        <w:t>Los Álamos — «хлопковое дерево»</w:t>
      </w:r>
      <w:r w:rsidRPr="00D46A0B">
        <w:rPr>
          <w:rFonts w:ascii="Times New Roman" w:hAnsi="Times New Roman" w:cs="Times New Roman"/>
          <w:color w:val="000000" w:themeColor="text1"/>
        </w:rPr>
        <w:t xml:space="preserve">) — населённый пункт и </w:t>
      </w:r>
      <w:hyperlink r:id="rId2" w:history="1">
        <w:r w:rsidRPr="00D46A0B">
          <w:rPr>
            <w:rStyle w:val="aa"/>
            <w:rFonts w:ascii="Times New Roman" w:hAnsi="Times New Roman" w:cs="Times New Roman"/>
            <w:color w:val="000000" w:themeColor="text1"/>
          </w:rPr>
          <w:t>округ</w:t>
        </w:r>
      </w:hyperlink>
      <w:r w:rsidRPr="00D46A0B">
        <w:rPr>
          <w:rFonts w:ascii="Times New Roman" w:hAnsi="Times New Roman" w:cs="Times New Roman"/>
          <w:color w:val="000000" w:themeColor="text1"/>
        </w:rPr>
        <w:t xml:space="preserve"> в </w:t>
      </w:r>
      <w:hyperlink r:id="rId3" w:history="1">
        <w:r w:rsidRPr="00D46A0B">
          <w:rPr>
            <w:rStyle w:val="aa"/>
            <w:rFonts w:ascii="Times New Roman" w:hAnsi="Times New Roman" w:cs="Times New Roman"/>
            <w:color w:val="000000" w:themeColor="text1"/>
          </w:rPr>
          <w:t>штате</w:t>
        </w:r>
      </w:hyperlink>
      <w:r w:rsidRPr="00D46A0B">
        <w:rPr>
          <w:rFonts w:ascii="Times New Roman" w:hAnsi="Times New Roman" w:cs="Times New Roman"/>
          <w:color w:val="000000" w:themeColor="text1"/>
        </w:rPr>
        <w:t xml:space="preserve"> </w:t>
      </w:r>
      <w:hyperlink r:id="rId4" w:history="1">
        <w:r w:rsidRPr="00D46A0B">
          <w:rPr>
            <w:rStyle w:val="aa"/>
            <w:rFonts w:ascii="Times New Roman" w:hAnsi="Times New Roman" w:cs="Times New Roman"/>
            <w:color w:val="000000" w:themeColor="text1"/>
          </w:rPr>
          <w:t>Нью-Мексико</w:t>
        </w:r>
      </w:hyperlink>
      <w:r w:rsidRPr="00D46A0B">
        <w:rPr>
          <w:rFonts w:ascii="Times New Roman" w:hAnsi="Times New Roman" w:cs="Times New Roman"/>
          <w:color w:val="000000" w:themeColor="text1"/>
        </w:rPr>
        <w:t xml:space="preserve"> </w:t>
      </w:r>
    </w:p>
    <w:p w:rsidR="007819D2" w:rsidRPr="00D46A0B" w:rsidRDefault="007819D2">
      <w:pPr>
        <w:pStyle w:val="a7"/>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D3" w:rsidRDefault="002C57D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D3" w:rsidRDefault="002C57D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D3" w:rsidRDefault="002C57D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AFE"/>
    <w:multiLevelType w:val="hybridMultilevel"/>
    <w:tmpl w:val="5734E7EC"/>
    <w:lvl w:ilvl="0" w:tplc="04190011">
      <w:start w:val="1"/>
      <w:numFmt w:val="decimal"/>
      <w:lvlText w:val="%1)"/>
      <w:lvlJc w:val="left"/>
      <w:pPr>
        <w:tabs>
          <w:tab w:val="num" w:pos="720"/>
        </w:tabs>
        <w:ind w:left="720" w:hanging="360"/>
      </w:pPr>
      <w:rPr>
        <w:rFonts w:hint="default"/>
      </w:rPr>
    </w:lvl>
    <w:lvl w:ilvl="1" w:tplc="0D0242D2">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17714A"/>
    <w:multiLevelType w:val="hybridMultilevel"/>
    <w:tmpl w:val="D9B6D4CE"/>
    <w:lvl w:ilvl="0" w:tplc="8A460570">
      <w:start w:val="1"/>
      <w:numFmt w:val="bullet"/>
      <w:lvlText w:val="•"/>
      <w:lvlJc w:val="left"/>
      <w:pPr>
        <w:tabs>
          <w:tab w:val="num" w:pos="720"/>
        </w:tabs>
        <w:ind w:left="720" w:hanging="360"/>
      </w:pPr>
      <w:rPr>
        <w:rFonts w:ascii="Times New Roman" w:hAnsi="Times New Roman" w:hint="default"/>
      </w:rPr>
    </w:lvl>
    <w:lvl w:ilvl="1" w:tplc="F7C2795E" w:tentative="1">
      <w:start w:val="1"/>
      <w:numFmt w:val="bullet"/>
      <w:lvlText w:val="•"/>
      <w:lvlJc w:val="left"/>
      <w:pPr>
        <w:tabs>
          <w:tab w:val="num" w:pos="1440"/>
        </w:tabs>
        <w:ind w:left="1440" w:hanging="360"/>
      </w:pPr>
      <w:rPr>
        <w:rFonts w:ascii="Times New Roman" w:hAnsi="Times New Roman" w:hint="default"/>
      </w:rPr>
    </w:lvl>
    <w:lvl w:ilvl="2" w:tplc="693826D0" w:tentative="1">
      <w:start w:val="1"/>
      <w:numFmt w:val="bullet"/>
      <w:lvlText w:val="•"/>
      <w:lvlJc w:val="left"/>
      <w:pPr>
        <w:tabs>
          <w:tab w:val="num" w:pos="2160"/>
        </w:tabs>
        <w:ind w:left="2160" w:hanging="360"/>
      </w:pPr>
      <w:rPr>
        <w:rFonts w:ascii="Times New Roman" w:hAnsi="Times New Roman" w:hint="default"/>
      </w:rPr>
    </w:lvl>
    <w:lvl w:ilvl="3" w:tplc="83B4FC70" w:tentative="1">
      <w:start w:val="1"/>
      <w:numFmt w:val="bullet"/>
      <w:lvlText w:val="•"/>
      <w:lvlJc w:val="left"/>
      <w:pPr>
        <w:tabs>
          <w:tab w:val="num" w:pos="2880"/>
        </w:tabs>
        <w:ind w:left="2880" w:hanging="360"/>
      </w:pPr>
      <w:rPr>
        <w:rFonts w:ascii="Times New Roman" w:hAnsi="Times New Roman" w:hint="default"/>
      </w:rPr>
    </w:lvl>
    <w:lvl w:ilvl="4" w:tplc="06E49E26" w:tentative="1">
      <w:start w:val="1"/>
      <w:numFmt w:val="bullet"/>
      <w:lvlText w:val="•"/>
      <w:lvlJc w:val="left"/>
      <w:pPr>
        <w:tabs>
          <w:tab w:val="num" w:pos="3600"/>
        </w:tabs>
        <w:ind w:left="3600" w:hanging="360"/>
      </w:pPr>
      <w:rPr>
        <w:rFonts w:ascii="Times New Roman" w:hAnsi="Times New Roman" w:hint="default"/>
      </w:rPr>
    </w:lvl>
    <w:lvl w:ilvl="5" w:tplc="B45482B2" w:tentative="1">
      <w:start w:val="1"/>
      <w:numFmt w:val="bullet"/>
      <w:lvlText w:val="•"/>
      <w:lvlJc w:val="left"/>
      <w:pPr>
        <w:tabs>
          <w:tab w:val="num" w:pos="4320"/>
        </w:tabs>
        <w:ind w:left="4320" w:hanging="360"/>
      </w:pPr>
      <w:rPr>
        <w:rFonts w:ascii="Times New Roman" w:hAnsi="Times New Roman" w:hint="default"/>
      </w:rPr>
    </w:lvl>
    <w:lvl w:ilvl="6" w:tplc="4A3EB1DE" w:tentative="1">
      <w:start w:val="1"/>
      <w:numFmt w:val="bullet"/>
      <w:lvlText w:val="•"/>
      <w:lvlJc w:val="left"/>
      <w:pPr>
        <w:tabs>
          <w:tab w:val="num" w:pos="5040"/>
        </w:tabs>
        <w:ind w:left="5040" w:hanging="360"/>
      </w:pPr>
      <w:rPr>
        <w:rFonts w:ascii="Times New Roman" w:hAnsi="Times New Roman" w:hint="default"/>
      </w:rPr>
    </w:lvl>
    <w:lvl w:ilvl="7" w:tplc="22C652A4" w:tentative="1">
      <w:start w:val="1"/>
      <w:numFmt w:val="bullet"/>
      <w:lvlText w:val="•"/>
      <w:lvlJc w:val="left"/>
      <w:pPr>
        <w:tabs>
          <w:tab w:val="num" w:pos="5760"/>
        </w:tabs>
        <w:ind w:left="5760" w:hanging="360"/>
      </w:pPr>
      <w:rPr>
        <w:rFonts w:ascii="Times New Roman" w:hAnsi="Times New Roman" w:hint="default"/>
      </w:rPr>
    </w:lvl>
    <w:lvl w:ilvl="8" w:tplc="C622BE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B53614"/>
    <w:multiLevelType w:val="hybridMultilevel"/>
    <w:tmpl w:val="CAD4CE6A"/>
    <w:lvl w:ilvl="0" w:tplc="68146690">
      <w:start w:val="1"/>
      <w:numFmt w:val="bullet"/>
      <w:lvlText w:val="•"/>
      <w:lvlJc w:val="left"/>
      <w:pPr>
        <w:tabs>
          <w:tab w:val="num" w:pos="720"/>
        </w:tabs>
        <w:ind w:left="720" w:hanging="360"/>
      </w:pPr>
      <w:rPr>
        <w:rFonts w:ascii="Times New Roman" w:hAnsi="Times New Roman" w:hint="default"/>
      </w:rPr>
    </w:lvl>
    <w:lvl w:ilvl="1" w:tplc="FC8E9B48" w:tentative="1">
      <w:start w:val="1"/>
      <w:numFmt w:val="bullet"/>
      <w:lvlText w:val="•"/>
      <w:lvlJc w:val="left"/>
      <w:pPr>
        <w:tabs>
          <w:tab w:val="num" w:pos="1440"/>
        </w:tabs>
        <w:ind w:left="1440" w:hanging="360"/>
      </w:pPr>
      <w:rPr>
        <w:rFonts w:ascii="Times New Roman" w:hAnsi="Times New Roman" w:hint="default"/>
      </w:rPr>
    </w:lvl>
    <w:lvl w:ilvl="2" w:tplc="7FD6CA72" w:tentative="1">
      <w:start w:val="1"/>
      <w:numFmt w:val="bullet"/>
      <w:lvlText w:val="•"/>
      <w:lvlJc w:val="left"/>
      <w:pPr>
        <w:tabs>
          <w:tab w:val="num" w:pos="2160"/>
        </w:tabs>
        <w:ind w:left="2160" w:hanging="360"/>
      </w:pPr>
      <w:rPr>
        <w:rFonts w:ascii="Times New Roman" w:hAnsi="Times New Roman" w:hint="default"/>
      </w:rPr>
    </w:lvl>
    <w:lvl w:ilvl="3" w:tplc="31B8D02E" w:tentative="1">
      <w:start w:val="1"/>
      <w:numFmt w:val="bullet"/>
      <w:lvlText w:val="•"/>
      <w:lvlJc w:val="left"/>
      <w:pPr>
        <w:tabs>
          <w:tab w:val="num" w:pos="2880"/>
        </w:tabs>
        <w:ind w:left="2880" w:hanging="360"/>
      </w:pPr>
      <w:rPr>
        <w:rFonts w:ascii="Times New Roman" w:hAnsi="Times New Roman" w:hint="default"/>
      </w:rPr>
    </w:lvl>
    <w:lvl w:ilvl="4" w:tplc="0B7AB682" w:tentative="1">
      <w:start w:val="1"/>
      <w:numFmt w:val="bullet"/>
      <w:lvlText w:val="•"/>
      <w:lvlJc w:val="left"/>
      <w:pPr>
        <w:tabs>
          <w:tab w:val="num" w:pos="3600"/>
        </w:tabs>
        <w:ind w:left="3600" w:hanging="360"/>
      </w:pPr>
      <w:rPr>
        <w:rFonts w:ascii="Times New Roman" w:hAnsi="Times New Roman" w:hint="default"/>
      </w:rPr>
    </w:lvl>
    <w:lvl w:ilvl="5" w:tplc="49326B06" w:tentative="1">
      <w:start w:val="1"/>
      <w:numFmt w:val="bullet"/>
      <w:lvlText w:val="•"/>
      <w:lvlJc w:val="left"/>
      <w:pPr>
        <w:tabs>
          <w:tab w:val="num" w:pos="4320"/>
        </w:tabs>
        <w:ind w:left="4320" w:hanging="360"/>
      </w:pPr>
      <w:rPr>
        <w:rFonts w:ascii="Times New Roman" w:hAnsi="Times New Roman" w:hint="default"/>
      </w:rPr>
    </w:lvl>
    <w:lvl w:ilvl="6" w:tplc="1D3CD880" w:tentative="1">
      <w:start w:val="1"/>
      <w:numFmt w:val="bullet"/>
      <w:lvlText w:val="•"/>
      <w:lvlJc w:val="left"/>
      <w:pPr>
        <w:tabs>
          <w:tab w:val="num" w:pos="5040"/>
        </w:tabs>
        <w:ind w:left="5040" w:hanging="360"/>
      </w:pPr>
      <w:rPr>
        <w:rFonts w:ascii="Times New Roman" w:hAnsi="Times New Roman" w:hint="default"/>
      </w:rPr>
    </w:lvl>
    <w:lvl w:ilvl="7" w:tplc="41942922" w:tentative="1">
      <w:start w:val="1"/>
      <w:numFmt w:val="bullet"/>
      <w:lvlText w:val="•"/>
      <w:lvlJc w:val="left"/>
      <w:pPr>
        <w:tabs>
          <w:tab w:val="num" w:pos="5760"/>
        </w:tabs>
        <w:ind w:left="5760" w:hanging="360"/>
      </w:pPr>
      <w:rPr>
        <w:rFonts w:ascii="Times New Roman" w:hAnsi="Times New Roman" w:hint="default"/>
      </w:rPr>
    </w:lvl>
    <w:lvl w:ilvl="8" w:tplc="57583C9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7BF3AD8"/>
    <w:multiLevelType w:val="multilevel"/>
    <w:tmpl w:val="5A2CC6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99A64F9"/>
    <w:multiLevelType w:val="multilevel"/>
    <w:tmpl w:val="A9605B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58B8452A"/>
    <w:multiLevelType w:val="hybridMultilevel"/>
    <w:tmpl w:val="032AD450"/>
    <w:lvl w:ilvl="0" w:tplc="A62A44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C311674"/>
    <w:multiLevelType w:val="hybridMultilevel"/>
    <w:tmpl w:val="070CCA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74B4516"/>
    <w:multiLevelType w:val="hybridMultilevel"/>
    <w:tmpl w:val="38E64DAE"/>
    <w:lvl w:ilvl="0" w:tplc="5F7A6866">
      <w:start w:val="1"/>
      <w:numFmt w:val="bullet"/>
      <w:lvlText w:val=""/>
      <w:lvlJc w:val="left"/>
      <w:pPr>
        <w:tabs>
          <w:tab w:val="num" w:pos="737"/>
        </w:tabs>
        <w:ind w:left="737"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68157C"/>
    <w:multiLevelType w:val="hybridMultilevel"/>
    <w:tmpl w:val="22AC9D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C36720B"/>
    <w:multiLevelType w:val="multilevel"/>
    <w:tmpl w:val="D5302F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7"/>
  </w:num>
  <w:num w:numId="3">
    <w:abstractNumId w:val="2"/>
  </w:num>
  <w:num w:numId="4">
    <w:abstractNumId w:val="1"/>
  </w:num>
  <w:num w:numId="5">
    <w:abstractNumId w:val="6"/>
  </w:num>
  <w:num w:numId="6">
    <w:abstractNumId w:val="9"/>
  </w:num>
  <w:num w:numId="7">
    <w:abstractNumId w:val="0"/>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270A6"/>
    <w:rsid w:val="00095C17"/>
    <w:rsid w:val="000B7352"/>
    <w:rsid w:val="000E69D1"/>
    <w:rsid w:val="00272B3E"/>
    <w:rsid w:val="0029249A"/>
    <w:rsid w:val="00292B48"/>
    <w:rsid w:val="002C57D3"/>
    <w:rsid w:val="00370078"/>
    <w:rsid w:val="003A69AF"/>
    <w:rsid w:val="003D271D"/>
    <w:rsid w:val="0044678A"/>
    <w:rsid w:val="0048019F"/>
    <w:rsid w:val="004C4BA8"/>
    <w:rsid w:val="004E3502"/>
    <w:rsid w:val="0055567E"/>
    <w:rsid w:val="00754224"/>
    <w:rsid w:val="007819D2"/>
    <w:rsid w:val="008B5785"/>
    <w:rsid w:val="009819AD"/>
    <w:rsid w:val="009B3208"/>
    <w:rsid w:val="00AA50B9"/>
    <w:rsid w:val="00BF5D48"/>
    <w:rsid w:val="00D107F0"/>
    <w:rsid w:val="00D270A6"/>
    <w:rsid w:val="00D44826"/>
    <w:rsid w:val="00D46A0B"/>
    <w:rsid w:val="00D865BB"/>
    <w:rsid w:val="00E0467A"/>
    <w:rsid w:val="00E237D3"/>
    <w:rsid w:val="00EC607F"/>
    <w:rsid w:val="00F11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48"/>
  </w:style>
  <w:style w:type="paragraph" w:styleId="1">
    <w:name w:val="heading 1"/>
    <w:basedOn w:val="a"/>
    <w:next w:val="a"/>
    <w:link w:val="10"/>
    <w:qFormat/>
    <w:rsid w:val="00D270A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D270A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0A6"/>
    <w:rPr>
      <w:rFonts w:ascii="Times New Roman" w:eastAsia="Times New Roman" w:hAnsi="Times New Roman" w:cs="Times New Roman"/>
      <w:sz w:val="28"/>
      <w:szCs w:val="24"/>
    </w:rPr>
  </w:style>
  <w:style w:type="character" w:customStyle="1" w:styleId="20">
    <w:name w:val="Заголовок 2 Знак"/>
    <w:basedOn w:val="a0"/>
    <w:link w:val="2"/>
    <w:rsid w:val="00D270A6"/>
    <w:rPr>
      <w:rFonts w:ascii="Arial" w:eastAsia="Times New Roman" w:hAnsi="Arial" w:cs="Arial"/>
      <w:b/>
      <w:bCs/>
      <w:i/>
      <w:iCs/>
      <w:sz w:val="28"/>
      <w:szCs w:val="28"/>
    </w:rPr>
  </w:style>
  <w:style w:type="paragraph" w:styleId="21">
    <w:name w:val="Body Text Indent 2"/>
    <w:basedOn w:val="a"/>
    <w:link w:val="22"/>
    <w:rsid w:val="00D270A6"/>
    <w:pPr>
      <w:spacing w:after="0" w:line="240" w:lineRule="auto"/>
      <w:ind w:left="57"/>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270A6"/>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27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0A6"/>
    <w:rPr>
      <w:rFonts w:ascii="Tahoma" w:hAnsi="Tahoma" w:cs="Tahoma"/>
      <w:sz w:val="16"/>
      <w:szCs w:val="16"/>
    </w:rPr>
  </w:style>
  <w:style w:type="paragraph" w:styleId="a5">
    <w:name w:val="List Paragraph"/>
    <w:basedOn w:val="a"/>
    <w:uiPriority w:val="34"/>
    <w:qFormat/>
    <w:rsid w:val="00D270A6"/>
    <w:pPr>
      <w:ind w:left="720"/>
      <w:contextualSpacing/>
    </w:pPr>
  </w:style>
  <w:style w:type="paragraph" w:styleId="a6">
    <w:name w:val="Normal (Web)"/>
    <w:basedOn w:val="a"/>
    <w:uiPriority w:val="99"/>
    <w:unhideWhenUsed/>
    <w:rsid w:val="00D270A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7819D2"/>
    <w:pPr>
      <w:spacing w:after="0" w:line="240" w:lineRule="auto"/>
    </w:pPr>
    <w:rPr>
      <w:sz w:val="20"/>
      <w:szCs w:val="20"/>
    </w:rPr>
  </w:style>
  <w:style w:type="character" w:customStyle="1" w:styleId="a8">
    <w:name w:val="Текст сноски Знак"/>
    <w:basedOn w:val="a0"/>
    <w:link w:val="a7"/>
    <w:uiPriority w:val="99"/>
    <w:semiHidden/>
    <w:rsid w:val="007819D2"/>
    <w:rPr>
      <w:sz w:val="20"/>
      <w:szCs w:val="20"/>
    </w:rPr>
  </w:style>
  <w:style w:type="character" w:styleId="a9">
    <w:name w:val="footnote reference"/>
    <w:basedOn w:val="a0"/>
    <w:uiPriority w:val="99"/>
    <w:semiHidden/>
    <w:unhideWhenUsed/>
    <w:rsid w:val="007819D2"/>
    <w:rPr>
      <w:vertAlign w:val="superscript"/>
    </w:rPr>
  </w:style>
  <w:style w:type="character" w:styleId="aa">
    <w:name w:val="Hyperlink"/>
    <w:basedOn w:val="a0"/>
    <w:uiPriority w:val="99"/>
    <w:unhideWhenUsed/>
    <w:rsid w:val="007819D2"/>
    <w:rPr>
      <w:color w:val="0000FF" w:themeColor="hyperlink"/>
      <w:u w:val="single"/>
    </w:rPr>
  </w:style>
  <w:style w:type="paragraph" w:styleId="ab">
    <w:name w:val="header"/>
    <w:basedOn w:val="a"/>
    <w:link w:val="ac"/>
    <w:uiPriority w:val="99"/>
    <w:semiHidden/>
    <w:unhideWhenUsed/>
    <w:rsid w:val="002C57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C57D3"/>
  </w:style>
  <w:style w:type="paragraph" w:styleId="ad">
    <w:name w:val="footer"/>
    <w:basedOn w:val="a"/>
    <w:link w:val="ae"/>
    <w:uiPriority w:val="99"/>
    <w:unhideWhenUsed/>
    <w:rsid w:val="002C57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57D3"/>
  </w:style>
</w:styles>
</file>

<file path=word/webSettings.xml><?xml version="1.0" encoding="utf-8"?>
<w:webSettings xmlns:r="http://schemas.openxmlformats.org/officeDocument/2006/relationships" xmlns:w="http://schemas.openxmlformats.org/wordprocessingml/2006/main">
  <w:divs>
    <w:div w:id="2633509">
      <w:bodyDiv w:val="1"/>
      <w:marLeft w:val="0"/>
      <w:marRight w:val="0"/>
      <w:marTop w:val="0"/>
      <w:marBottom w:val="0"/>
      <w:divBdr>
        <w:top w:val="none" w:sz="0" w:space="0" w:color="auto"/>
        <w:left w:val="none" w:sz="0" w:space="0" w:color="auto"/>
        <w:bottom w:val="none" w:sz="0" w:space="0" w:color="auto"/>
        <w:right w:val="none" w:sz="0" w:space="0" w:color="auto"/>
      </w:divBdr>
    </w:div>
    <w:div w:id="518397283">
      <w:bodyDiv w:val="1"/>
      <w:marLeft w:val="0"/>
      <w:marRight w:val="0"/>
      <w:marTop w:val="0"/>
      <w:marBottom w:val="0"/>
      <w:divBdr>
        <w:top w:val="none" w:sz="0" w:space="0" w:color="auto"/>
        <w:left w:val="none" w:sz="0" w:space="0" w:color="auto"/>
        <w:bottom w:val="none" w:sz="0" w:space="0" w:color="auto"/>
        <w:right w:val="none" w:sz="0" w:space="0" w:color="auto"/>
      </w:divBdr>
    </w:div>
    <w:div w:id="610935713">
      <w:bodyDiv w:val="1"/>
      <w:marLeft w:val="0"/>
      <w:marRight w:val="0"/>
      <w:marTop w:val="0"/>
      <w:marBottom w:val="0"/>
      <w:divBdr>
        <w:top w:val="none" w:sz="0" w:space="0" w:color="auto"/>
        <w:left w:val="none" w:sz="0" w:space="0" w:color="auto"/>
        <w:bottom w:val="none" w:sz="0" w:space="0" w:color="auto"/>
        <w:right w:val="none" w:sz="0" w:space="0" w:color="auto"/>
      </w:divBdr>
    </w:div>
    <w:div w:id="611202673">
      <w:bodyDiv w:val="1"/>
      <w:marLeft w:val="0"/>
      <w:marRight w:val="0"/>
      <w:marTop w:val="0"/>
      <w:marBottom w:val="0"/>
      <w:divBdr>
        <w:top w:val="none" w:sz="0" w:space="0" w:color="auto"/>
        <w:left w:val="none" w:sz="0" w:space="0" w:color="auto"/>
        <w:bottom w:val="none" w:sz="0" w:space="0" w:color="auto"/>
        <w:right w:val="none" w:sz="0" w:space="0" w:color="auto"/>
      </w:divBdr>
    </w:div>
    <w:div w:id="850796794">
      <w:bodyDiv w:val="1"/>
      <w:marLeft w:val="0"/>
      <w:marRight w:val="0"/>
      <w:marTop w:val="0"/>
      <w:marBottom w:val="0"/>
      <w:divBdr>
        <w:top w:val="none" w:sz="0" w:space="0" w:color="auto"/>
        <w:left w:val="none" w:sz="0" w:space="0" w:color="auto"/>
        <w:bottom w:val="none" w:sz="0" w:space="0" w:color="auto"/>
        <w:right w:val="none" w:sz="0" w:space="0" w:color="auto"/>
      </w:divBdr>
    </w:div>
    <w:div w:id="932053438">
      <w:bodyDiv w:val="1"/>
      <w:marLeft w:val="0"/>
      <w:marRight w:val="0"/>
      <w:marTop w:val="0"/>
      <w:marBottom w:val="0"/>
      <w:divBdr>
        <w:top w:val="none" w:sz="0" w:space="0" w:color="auto"/>
        <w:left w:val="none" w:sz="0" w:space="0" w:color="auto"/>
        <w:bottom w:val="none" w:sz="0" w:space="0" w:color="auto"/>
        <w:right w:val="none" w:sz="0" w:space="0" w:color="auto"/>
      </w:divBdr>
    </w:div>
    <w:div w:id="975915896">
      <w:bodyDiv w:val="1"/>
      <w:marLeft w:val="0"/>
      <w:marRight w:val="0"/>
      <w:marTop w:val="0"/>
      <w:marBottom w:val="0"/>
      <w:divBdr>
        <w:top w:val="none" w:sz="0" w:space="0" w:color="auto"/>
        <w:left w:val="none" w:sz="0" w:space="0" w:color="auto"/>
        <w:bottom w:val="none" w:sz="0" w:space="0" w:color="auto"/>
        <w:right w:val="none" w:sz="0" w:space="0" w:color="auto"/>
      </w:divBdr>
    </w:div>
    <w:div w:id="1023870071">
      <w:bodyDiv w:val="1"/>
      <w:marLeft w:val="0"/>
      <w:marRight w:val="0"/>
      <w:marTop w:val="0"/>
      <w:marBottom w:val="0"/>
      <w:divBdr>
        <w:top w:val="none" w:sz="0" w:space="0" w:color="auto"/>
        <w:left w:val="none" w:sz="0" w:space="0" w:color="auto"/>
        <w:bottom w:val="none" w:sz="0" w:space="0" w:color="auto"/>
        <w:right w:val="none" w:sz="0" w:space="0" w:color="auto"/>
      </w:divBdr>
    </w:div>
    <w:div w:id="1042168342">
      <w:bodyDiv w:val="1"/>
      <w:marLeft w:val="0"/>
      <w:marRight w:val="0"/>
      <w:marTop w:val="0"/>
      <w:marBottom w:val="0"/>
      <w:divBdr>
        <w:top w:val="none" w:sz="0" w:space="0" w:color="auto"/>
        <w:left w:val="none" w:sz="0" w:space="0" w:color="auto"/>
        <w:bottom w:val="none" w:sz="0" w:space="0" w:color="auto"/>
        <w:right w:val="none" w:sz="0" w:space="0" w:color="auto"/>
      </w:divBdr>
    </w:div>
    <w:div w:id="1231112356">
      <w:bodyDiv w:val="1"/>
      <w:marLeft w:val="0"/>
      <w:marRight w:val="0"/>
      <w:marTop w:val="0"/>
      <w:marBottom w:val="0"/>
      <w:divBdr>
        <w:top w:val="none" w:sz="0" w:space="0" w:color="auto"/>
        <w:left w:val="none" w:sz="0" w:space="0" w:color="auto"/>
        <w:bottom w:val="none" w:sz="0" w:space="0" w:color="auto"/>
        <w:right w:val="none" w:sz="0" w:space="0" w:color="auto"/>
      </w:divBdr>
    </w:div>
    <w:div w:id="1424103228">
      <w:bodyDiv w:val="1"/>
      <w:marLeft w:val="0"/>
      <w:marRight w:val="0"/>
      <w:marTop w:val="0"/>
      <w:marBottom w:val="0"/>
      <w:divBdr>
        <w:top w:val="none" w:sz="0" w:space="0" w:color="auto"/>
        <w:left w:val="none" w:sz="0" w:space="0" w:color="auto"/>
        <w:bottom w:val="none" w:sz="0" w:space="0" w:color="auto"/>
        <w:right w:val="none" w:sz="0" w:space="0" w:color="auto"/>
      </w:divBdr>
    </w:div>
    <w:div w:id="1490364833">
      <w:bodyDiv w:val="1"/>
      <w:marLeft w:val="0"/>
      <w:marRight w:val="0"/>
      <w:marTop w:val="0"/>
      <w:marBottom w:val="0"/>
      <w:divBdr>
        <w:top w:val="none" w:sz="0" w:space="0" w:color="auto"/>
        <w:left w:val="none" w:sz="0" w:space="0" w:color="auto"/>
        <w:bottom w:val="none" w:sz="0" w:space="0" w:color="auto"/>
        <w:right w:val="none" w:sz="0" w:space="0" w:color="auto"/>
      </w:divBdr>
    </w:div>
    <w:div w:id="1575359939">
      <w:bodyDiv w:val="1"/>
      <w:marLeft w:val="0"/>
      <w:marRight w:val="0"/>
      <w:marTop w:val="0"/>
      <w:marBottom w:val="0"/>
      <w:divBdr>
        <w:top w:val="none" w:sz="0" w:space="0" w:color="auto"/>
        <w:left w:val="none" w:sz="0" w:space="0" w:color="auto"/>
        <w:bottom w:val="none" w:sz="0" w:space="0" w:color="auto"/>
        <w:right w:val="none" w:sz="0" w:space="0" w:color="auto"/>
      </w:divBdr>
    </w:div>
    <w:div w:id="1688435496">
      <w:bodyDiv w:val="1"/>
      <w:marLeft w:val="0"/>
      <w:marRight w:val="0"/>
      <w:marTop w:val="0"/>
      <w:marBottom w:val="0"/>
      <w:divBdr>
        <w:top w:val="none" w:sz="0" w:space="0" w:color="auto"/>
        <w:left w:val="none" w:sz="0" w:space="0" w:color="auto"/>
        <w:bottom w:val="none" w:sz="0" w:space="0" w:color="auto"/>
        <w:right w:val="none" w:sz="0" w:space="0" w:color="auto"/>
      </w:divBdr>
    </w:div>
    <w:div w:id="1689484370">
      <w:bodyDiv w:val="1"/>
      <w:marLeft w:val="0"/>
      <w:marRight w:val="0"/>
      <w:marTop w:val="0"/>
      <w:marBottom w:val="0"/>
      <w:divBdr>
        <w:top w:val="none" w:sz="0" w:space="0" w:color="auto"/>
        <w:left w:val="none" w:sz="0" w:space="0" w:color="auto"/>
        <w:bottom w:val="none" w:sz="0" w:space="0" w:color="auto"/>
        <w:right w:val="none" w:sz="0" w:space="0" w:color="auto"/>
      </w:divBdr>
      <w:divsChild>
        <w:div w:id="73671108">
          <w:marLeft w:val="432"/>
          <w:marRight w:val="0"/>
          <w:marTop w:val="91"/>
          <w:marBottom w:val="0"/>
          <w:divBdr>
            <w:top w:val="none" w:sz="0" w:space="0" w:color="auto"/>
            <w:left w:val="none" w:sz="0" w:space="0" w:color="auto"/>
            <w:bottom w:val="none" w:sz="0" w:space="0" w:color="auto"/>
            <w:right w:val="none" w:sz="0" w:space="0" w:color="auto"/>
          </w:divBdr>
        </w:div>
      </w:divsChild>
    </w:div>
    <w:div w:id="1691565187">
      <w:bodyDiv w:val="1"/>
      <w:marLeft w:val="0"/>
      <w:marRight w:val="0"/>
      <w:marTop w:val="0"/>
      <w:marBottom w:val="0"/>
      <w:divBdr>
        <w:top w:val="none" w:sz="0" w:space="0" w:color="auto"/>
        <w:left w:val="none" w:sz="0" w:space="0" w:color="auto"/>
        <w:bottom w:val="none" w:sz="0" w:space="0" w:color="auto"/>
        <w:right w:val="none" w:sz="0" w:space="0" w:color="auto"/>
      </w:divBdr>
    </w:div>
    <w:div w:id="1809669621">
      <w:bodyDiv w:val="1"/>
      <w:marLeft w:val="0"/>
      <w:marRight w:val="0"/>
      <w:marTop w:val="0"/>
      <w:marBottom w:val="0"/>
      <w:divBdr>
        <w:top w:val="none" w:sz="0" w:space="0" w:color="auto"/>
        <w:left w:val="none" w:sz="0" w:space="0" w:color="auto"/>
        <w:bottom w:val="none" w:sz="0" w:space="0" w:color="auto"/>
        <w:right w:val="none" w:sz="0" w:space="0" w:color="auto"/>
      </w:divBdr>
    </w:div>
    <w:div w:id="1909221312">
      <w:bodyDiv w:val="1"/>
      <w:marLeft w:val="0"/>
      <w:marRight w:val="0"/>
      <w:marTop w:val="0"/>
      <w:marBottom w:val="0"/>
      <w:divBdr>
        <w:top w:val="none" w:sz="0" w:space="0" w:color="auto"/>
        <w:left w:val="none" w:sz="0" w:space="0" w:color="auto"/>
        <w:bottom w:val="none" w:sz="0" w:space="0" w:color="auto"/>
        <w:right w:val="none" w:sz="0" w:space="0" w:color="auto"/>
      </w:divBdr>
    </w:div>
    <w:div w:id="1964730677">
      <w:bodyDiv w:val="1"/>
      <w:marLeft w:val="0"/>
      <w:marRight w:val="0"/>
      <w:marTop w:val="0"/>
      <w:marBottom w:val="0"/>
      <w:divBdr>
        <w:top w:val="none" w:sz="0" w:space="0" w:color="auto"/>
        <w:left w:val="none" w:sz="0" w:space="0" w:color="auto"/>
        <w:bottom w:val="none" w:sz="0" w:space="0" w:color="auto"/>
        <w:right w:val="none" w:sz="0" w:space="0" w:color="auto"/>
      </w:divBdr>
    </w:div>
    <w:div w:id="2002387009">
      <w:bodyDiv w:val="1"/>
      <w:marLeft w:val="0"/>
      <w:marRight w:val="0"/>
      <w:marTop w:val="0"/>
      <w:marBottom w:val="0"/>
      <w:divBdr>
        <w:top w:val="none" w:sz="0" w:space="0" w:color="auto"/>
        <w:left w:val="none" w:sz="0" w:space="0" w:color="auto"/>
        <w:bottom w:val="none" w:sz="0" w:space="0" w:color="auto"/>
        <w:right w:val="none" w:sz="0" w:space="0" w:color="auto"/>
      </w:divBdr>
      <w:divsChild>
        <w:div w:id="32654202">
          <w:marLeft w:val="432"/>
          <w:marRight w:val="0"/>
          <w:marTop w:val="72"/>
          <w:marBottom w:val="0"/>
          <w:divBdr>
            <w:top w:val="none" w:sz="0" w:space="0" w:color="auto"/>
            <w:left w:val="none" w:sz="0" w:space="0" w:color="auto"/>
            <w:bottom w:val="none" w:sz="0" w:space="0" w:color="auto"/>
            <w:right w:val="none" w:sz="0" w:space="0" w:color="auto"/>
          </w:divBdr>
        </w:div>
        <w:div w:id="997030787">
          <w:marLeft w:val="432"/>
          <w:marRight w:val="0"/>
          <w:marTop w:val="72"/>
          <w:marBottom w:val="0"/>
          <w:divBdr>
            <w:top w:val="none" w:sz="0" w:space="0" w:color="auto"/>
            <w:left w:val="none" w:sz="0" w:space="0" w:color="auto"/>
            <w:bottom w:val="none" w:sz="0" w:space="0" w:color="auto"/>
            <w:right w:val="none" w:sz="0" w:space="0" w:color="auto"/>
          </w:divBdr>
        </w:div>
      </w:divsChild>
    </w:div>
    <w:div w:id="2082407772">
      <w:bodyDiv w:val="1"/>
      <w:marLeft w:val="0"/>
      <w:marRight w:val="0"/>
      <w:marTop w:val="0"/>
      <w:marBottom w:val="0"/>
      <w:divBdr>
        <w:top w:val="none" w:sz="0" w:space="0" w:color="auto"/>
        <w:left w:val="none" w:sz="0" w:space="0" w:color="auto"/>
        <w:bottom w:val="none" w:sz="0" w:space="0" w:color="auto"/>
        <w:right w:val="none" w:sz="0" w:space="0" w:color="auto"/>
      </w:divBdr>
    </w:div>
    <w:div w:id="20943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ru.wikipedia.org/wiki/%D0%97%D0%B0%D1%81%D0%BB%D1%83%D0%B6%D0%B5%D0%BD%D0%BD%D1%8B%D0%B9_%D0%B4%D0%B5%D1%8F%D1%82%D0%B5%D0%BB%D1%8C_%D0%B8%D1%81%D0%BA%D1%83%D1%81%D1%81%D1%82%D0%B2_%D0%A0%D0%BE%D1%81%D1%81%D0%B8%D0%B9%D1%81%D0%BA%D0%BE%D0%B9_%D0%A4%D0%B5%D0%B4%D0%B5%D1%80%D0%B0%D1%86%D0%B8%D0%B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u.wikipedia.org/wiki/XX_%D0%B2%D0%B5%D0%BA"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1998" TargetMode="External"/><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1934" TargetMode="External"/><Relationship Id="rId23" Type="http://schemas.openxmlformats.org/officeDocument/2006/relationships/hyperlink" Target="http://www.natalimak1.narod.ru/prost.htm"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ru.wikipedia.org/wiki/198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ru.wikipedia.org/wiki/&#1056;&#1077;&#1096;&#1077;&#1090;&#1086;_&#1069;&#1088;&#1072;&#1090;&#1086;&#1089;&#1092;&#1077;&#1085;&#1072;"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wiki/%D0%90%D0%B4%D0%BC%D0%B8%D0%BD%D0%B8%D1%81%D1%82%D1%80%D0%B0%D1%82%D0%B8%D0%B2%D0%BD%D0%BE%D0%B5_%D0%B4%D0%B5%D0%BB%D0%B5%D0%BD%D0%B8%D0%B5_%D0%A1%D0%A8%D0%90" TargetMode="External"/><Relationship Id="rId2" Type="http://schemas.openxmlformats.org/officeDocument/2006/relationships/hyperlink" Target="http://ru.wikipedia.org/wiki/%D0%9B%D0%BE%D1%81-%D0%90%D0%BB%D0%B0%D0%BC%D0%BE%D1%81_(%D0%BE%D0%BA%D1%80%D1%83%D0%B3,_%D0%9D%D1%8C%D1%8E-%D0%9C%D0%B5%D0%BA%D1%81%D0%B8%D0%BA%D0%BE)" TargetMode="External"/><Relationship Id="rId1" Type="http://schemas.openxmlformats.org/officeDocument/2006/relationships/hyperlink" Target="http://ru.wikipedia.org/wiki/%D0%98%D1%81%D0%BF%D0%B0%D0%BD%D1%81%D0%BA%D0%B8%D0%B9_%D1%8F%D0%B7%D1%8B%D0%BA" TargetMode="External"/><Relationship Id="rId4" Type="http://schemas.openxmlformats.org/officeDocument/2006/relationships/hyperlink" Target="http://ru.wikipedia.org/wiki/%D0%9D%D1%8C%D1%8E-%D0%9C%D0%B5%D0%BA%D1%81%D0%B8%D0%BA%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BD68-7FF4-41DB-850B-C82A5370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15</cp:revision>
  <dcterms:created xsi:type="dcterms:W3CDTF">2011-03-18T15:47:00Z</dcterms:created>
  <dcterms:modified xsi:type="dcterms:W3CDTF">2011-03-19T15:36:00Z</dcterms:modified>
</cp:coreProperties>
</file>