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14" w:rsidRPr="00AB6714" w:rsidRDefault="00AB6714" w:rsidP="00AB6714">
      <w:pPr>
        <w:pStyle w:val="a4"/>
        <w:jc w:val="center"/>
        <w:rPr>
          <w:rFonts w:ascii="Times New Roman" w:hAnsi="Times New Roman" w:cs="Times New Roman"/>
          <w:sz w:val="28"/>
          <w:szCs w:val="28"/>
        </w:rPr>
      </w:pPr>
      <w:r w:rsidRPr="00AB6714">
        <w:rPr>
          <w:rFonts w:ascii="Times New Roman" w:hAnsi="Times New Roman" w:cs="Times New Roman"/>
          <w:sz w:val="28"/>
          <w:szCs w:val="28"/>
        </w:rPr>
        <w:t>Муниципальное бюджетное общеобразовательное учреждение</w:t>
      </w:r>
    </w:p>
    <w:p w:rsidR="00AB6714" w:rsidRPr="00AB6714" w:rsidRDefault="00AB6714" w:rsidP="00AB6714">
      <w:pPr>
        <w:pStyle w:val="a4"/>
        <w:jc w:val="center"/>
        <w:rPr>
          <w:rFonts w:ascii="Times New Roman" w:hAnsi="Times New Roman" w:cs="Times New Roman"/>
          <w:sz w:val="28"/>
          <w:szCs w:val="28"/>
        </w:rPr>
      </w:pPr>
      <w:r w:rsidRPr="00AB6714">
        <w:rPr>
          <w:rFonts w:ascii="Times New Roman" w:hAnsi="Times New Roman" w:cs="Times New Roman"/>
          <w:sz w:val="28"/>
          <w:szCs w:val="28"/>
        </w:rPr>
        <w:t>«Усолинская основная общеобразовательная школа»</w:t>
      </w:r>
    </w:p>
    <w:p w:rsidR="00AB6714" w:rsidRPr="00AB6714" w:rsidRDefault="00AB6714" w:rsidP="00AB6714">
      <w:pPr>
        <w:pStyle w:val="a4"/>
        <w:jc w:val="center"/>
        <w:rPr>
          <w:rFonts w:ascii="Times New Roman" w:hAnsi="Times New Roman" w:cs="Times New Roman"/>
          <w:sz w:val="28"/>
          <w:szCs w:val="28"/>
        </w:rPr>
      </w:pPr>
      <w:r w:rsidRPr="00AB6714">
        <w:rPr>
          <w:rFonts w:ascii="Times New Roman" w:hAnsi="Times New Roman" w:cs="Times New Roman"/>
          <w:sz w:val="28"/>
          <w:szCs w:val="28"/>
        </w:rPr>
        <w:t>Параньгинского района Республики Марий Эл</w:t>
      </w: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7771C0" w:rsidRDefault="00AB6714" w:rsidP="00AB6714">
      <w:pPr>
        <w:autoSpaceDE w:val="0"/>
        <w:autoSpaceDN w:val="0"/>
        <w:adjustRightInd w:val="0"/>
        <w:jc w:val="center"/>
        <w:rPr>
          <w:sz w:val="28"/>
          <w:szCs w:val="28"/>
        </w:rPr>
      </w:pPr>
    </w:p>
    <w:p w:rsidR="00AB6714" w:rsidRPr="00AB6714" w:rsidRDefault="00AB6714" w:rsidP="00AB6714">
      <w:pPr>
        <w:autoSpaceDE w:val="0"/>
        <w:autoSpaceDN w:val="0"/>
        <w:adjustRightInd w:val="0"/>
        <w:jc w:val="center"/>
        <w:rPr>
          <w:b/>
          <w:sz w:val="52"/>
          <w:szCs w:val="52"/>
        </w:rPr>
      </w:pPr>
      <w:r w:rsidRPr="00AB6714">
        <w:rPr>
          <w:b/>
          <w:sz w:val="52"/>
          <w:szCs w:val="52"/>
        </w:rPr>
        <w:t>Тестовая работа на уроках математики и физики</w:t>
      </w: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28"/>
          <w:szCs w:val="28"/>
        </w:rPr>
      </w:pPr>
    </w:p>
    <w:p w:rsidR="00AB6714" w:rsidRPr="00AB6714" w:rsidRDefault="00AB6714" w:rsidP="00AB6714">
      <w:pPr>
        <w:autoSpaceDE w:val="0"/>
        <w:autoSpaceDN w:val="0"/>
        <w:adjustRightInd w:val="0"/>
        <w:jc w:val="right"/>
        <w:rPr>
          <w:rFonts w:ascii="Times New Roman" w:hAnsi="Times New Roman" w:cs="Times New Roman"/>
          <w:sz w:val="28"/>
          <w:szCs w:val="28"/>
        </w:rPr>
      </w:pPr>
      <w:r w:rsidRPr="00AB6714">
        <w:rPr>
          <w:rFonts w:ascii="Times New Roman" w:hAnsi="Times New Roman" w:cs="Times New Roman"/>
          <w:sz w:val="28"/>
          <w:szCs w:val="28"/>
        </w:rPr>
        <w:t>Выполнила</w:t>
      </w:r>
      <w:r w:rsidR="00AD397F">
        <w:rPr>
          <w:rFonts w:ascii="Times New Roman" w:hAnsi="Times New Roman" w:cs="Times New Roman"/>
          <w:sz w:val="28"/>
          <w:szCs w:val="28"/>
        </w:rPr>
        <w:t>:</w:t>
      </w:r>
      <w:r w:rsidRPr="00AB6714">
        <w:rPr>
          <w:rFonts w:ascii="Times New Roman" w:hAnsi="Times New Roman" w:cs="Times New Roman"/>
          <w:sz w:val="28"/>
          <w:szCs w:val="28"/>
        </w:rPr>
        <w:t xml:space="preserve"> учитель математики и физики</w:t>
      </w:r>
    </w:p>
    <w:p w:rsidR="00AB6714" w:rsidRPr="00AB6714" w:rsidRDefault="00AB6714" w:rsidP="00AB6714">
      <w:pPr>
        <w:autoSpaceDE w:val="0"/>
        <w:autoSpaceDN w:val="0"/>
        <w:adjustRightInd w:val="0"/>
        <w:jc w:val="right"/>
        <w:rPr>
          <w:rFonts w:ascii="Times New Roman" w:hAnsi="Times New Roman" w:cs="Times New Roman"/>
          <w:sz w:val="28"/>
          <w:szCs w:val="28"/>
        </w:rPr>
      </w:pPr>
      <w:r w:rsidRPr="00AB6714">
        <w:rPr>
          <w:rFonts w:ascii="Times New Roman" w:hAnsi="Times New Roman" w:cs="Times New Roman"/>
          <w:sz w:val="28"/>
          <w:szCs w:val="28"/>
        </w:rPr>
        <w:t>Емельянова Людмила Федоровна</w:t>
      </w:r>
    </w:p>
    <w:p w:rsidR="00AB6714" w:rsidRPr="00C461A4" w:rsidRDefault="00AB6714" w:rsidP="00AB6714">
      <w:pPr>
        <w:autoSpaceDE w:val="0"/>
        <w:autoSpaceDN w:val="0"/>
        <w:adjustRightInd w:val="0"/>
        <w:jc w:val="center"/>
        <w:rPr>
          <w:sz w:val="28"/>
          <w:szCs w:val="28"/>
        </w:rPr>
      </w:pPr>
    </w:p>
    <w:p w:rsidR="00AB6714" w:rsidRPr="00C461A4" w:rsidRDefault="00AB6714" w:rsidP="00AB6714">
      <w:pPr>
        <w:autoSpaceDE w:val="0"/>
        <w:autoSpaceDN w:val="0"/>
        <w:adjustRightInd w:val="0"/>
        <w:jc w:val="center"/>
        <w:rPr>
          <w:sz w:val="48"/>
          <w:szCs w:val="48"/>
        </w:rPr>
      </w:pPr>
    </w:p>
    <w:p w:rsidR="00AB6714" w:rsidRPr="00C461A4" w:rsidRDefault="00AB6714" w:rsidP="00AB6714">
      <w:pPr>
        <w:autoSpaceDE w:val="0"/>
        <w:autoSpaceDN w:val="0"/>
        <w:adjustRightInd w:val="0"/>
        <w:jc w:val="center"/>
        <w:rPr>
          <w:b/>
          <w:bCs/>
          <w:sz w:val="36"/>
          <w:szCs w:val="28"/>
        </w:rPr>
      </w:pPr>
    </w:p>
    <w:p w:rsidR="00AB6714" w:rsidRPr="00EA5DC0" w:rsidRDefault="00AB6714" w:rsidP="00AB6714">
      <w:pPr>
        <w:shd w:val="clear" w:color="auto" w:fill="FFFFFF"/>
        <w:spacing w:after="0" w:line="240" w:lineRule="auto"/>
        <w:jc w:val="both"/>
        <w:rPr>
          <w:rFonts w:ascii="Times New Roman" w:hAnsi="Times New Roman" w:cs="Times New Roman"/>
          <w:sz w:val="28"/>
          <w:szCs w:val="28"/>
        </w:rPr>
      </w:pPr>
    </w:p>
    <w:p w:rsidR="00B74B89" w:rsidRDefault="00B74B89" w:rsidP="009F3D6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Содержание</w:t>
      </w:r>
    </w:p>
    <w:p w:rsidR="00B74B89" w:rsidRPr="00937C5B" w:rsidRDefault="00B74B89" w:rsidP="009F3D66">
      <w:pPr>
        <w:pStyle w:val="a9"/>
        <w:numPr>
          <w:ilvl w:val="0"/>
          <w:numId w:val="2"/>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Пояснительная </w:t>
      </w:r>
      <w:r w:rsidR="00AD397F">
        <w:rPr>
          <w:rFonts w:ascii="Times New Roman" w:eastAsia="Times New Roman" w:hAnsi="Times New Roman" w:cs="Times New Roman"/>
          <w:b/>
          <w:sz w:val="28"/>
          <w:szCs w:val="28"/>
          <w:lang w:eastAsia="ru-RU"/>
        </w:rPr>
        <w:t>записка. План работы по теме</w:t>
      </w:r>
    </w:p>
    <w:p w:rsidR="00937C5B" w:rsidRDefault="00937C5B" w:rsidP="009F3D66">
      <w:pPr>
        <w:pStyle w:val="a9"/>
        <w:numPr>
          <w:ilvl w:val="0"/>
          <w:numId w:val="2"/>
        </w:numPr>
        <w:shd w:val="clear" w:color="auto" w:fill="FFFFFF"/>
        <w:spacing w:after="0" w:line="240" w:lineRule="auto"/>
        <w:jc w:val="both"/>
        <w:rPr>
          <w:rFonts w:ascii="Times New Roman" w:eastAsia="Times New Roman" w:hAnsi="Times New Roman" w:cs="Times New Roman"/>
          <w:b/>
          <w:sz w:val="28"/>
          <w:szCs w:val="28"/>
          <w:lang w:eastAsia="ru-RU"/>
        </w:rPr>
      </w:pPr>
      <w:r w:rsidRPr="00EA5DC0">
        <w:rPr>
          <w:rFonts w:ascii="Times New Roman" w:eastAsia="Times New Roman" w:hAnsi="Times New Roman" w:cs="Times New Roman"/>
          <w:b/>
          <w:sz w:val="28"/>
          <w:szCs w:val="28"/>
          <w:lang w:eastAsia="ru-RU"/>
        </w:rPr>
        <w:t>Цели при</w:t>
      </w:r>
      <w:r>
        <w:rPr>
          <w:rFonts w:ascii="Times New Roman" w:eastAsia="Times New Roman" w:hAnsi="Times New Roman" w:cs="Times New Roman"/>
          <w:b/>
          <w:sz w:val="28"/>
          <w:szCs w:val="28"/>
          <w:lang w:eastAsia="ru-RU"/>
        </w:rPr>
        <w:t>менения тестовых работ на уроке</w:t>
      </w:r>
    </w:p>
    <w:p w:rsidR="00937C5B" w:rsidRDefault="00937C5B" w:rsidP="009F3D66">
      <w:pPr>
        <w:pStyle w:val="a9"/>
        <w:numPr>
          <w:ilvl w:val="0"/>
          <w:numId w:val="2"/>
        </w:numPr>
        <w:shd w:val="clear" w:color="auto" w:fill="FFFFFF"/>
        <w:spacing w:after="0" w:line="240" w:lineRule="auto"/>
        <w:jc w:val="both"/>
        <w:rPr>
          <w:rFonts w:ascii="Times New Roman" w:eastAsia="Times New Roman" w:hAnsi="Times New Roman" w:cs="Times New Roman"/>
          <w:b/>
          <w:sz w:val="28"/>
          <w:szCs w:val="28"/>
          <w:lang w:eastAsia="ru-RU"/>
        </w:rPr>
      </w:pPr>
      <w:r w:rsidRPr="00EA5DC0">
        <w:rPr>
          <w:rFonts w:ascii="Times New Roman" w:eastAsia="Times New Roman" w:hAnsi="Times New Roman" w:cs="Times New Roman"/>
          <w:b/>
          <w:sz w:val="28"/>
          <w:szCs w:val="28"/>
          <w:lang w:eastAsia="ru-RU"/>
        </w:rPr>
        <w:t>Тестирование знаний учащихся V-</w:t>
      </w:r>
      <w:r w:rsidRPr="00EA5DC0">
        <w:rPr>
          <w:rFonts w:ascii="Times New Roman" w:eastAsia="Times New Roman" w:hAnsi="Times New Roman" w:cs="Times New Roman"/>
          <w:b/>
          <w:sz w:val="28"/>
          <w:szCs w:val="28"/>
          <w:lang w:val="en-US" w:eastAsia="ru-RU"/>
        </w:rPr>
        <w:t>IX</w:t>
      </w:r>
      <w:r w:rsidRPr="00EA5DC0">
        <w:rPr>
          <w:rFonts w:ascii="Times New Roman" w:eastAsia="Times New Roman" w:hAnsi="Times New Roman" w:cs="Times New Roman"/>
          <w:b/>
          <w:sz w:val="28"/>
          <w:szCs w:val="28"/>
          <w:lang w:eastAsia="ru-RU"/>
        </w:rPr>
        <w:t xml:space="preserve"> классов с учетом возрастных особенностей</w:t>
      </w:r>
    </w:p>
    <w:p w:rsidR="00937C5B" w:rsidRDefault="00937C5B" w:rsidP="009F3D66">
      <w:pPr>
        <w:shd w:val="clear" w:color="auto" w:fill="FFFFFF"/>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937C5B">
        <w:rPr>
          <w:rFonts w:ascii="Times New Roman" w:eastAsia="Times New Roman" w:hAnsi="Times New Roman" w:cs="Times New Roman"/>
          <w:b/>
          <w:sz w:val="28"/>
          <w:szCs w:val="28"/>
          <w:lang w:eastAsia="ru-RU"/>
        </w:rPr>
        <w:t>Преимущества компьютерного тестирования</w:t>
      </w:r>
    </w:p>
    <w:p w:rsidR="0059298F" w:rsidRDefault="0059298F" w:rsidP="009F3D66">
      <w:pPr>
        <w:shd w:val="clear" w:color="auto" w:fill="FFFFFF"/>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59298F">
        <w:rPr>
          <w:rFonts w:ascii="Times New Roman" w:eastAsia="Times New Roman" w:hAnsi="Times New Roman" w:cs="Times New Roman"/>
          <w:b/>
          <w:sz w:val="28"/>
          <w:szCs w:val="28"/>
          <w:lang w:eastAsia="ru-RU"/>
        </w:rPr>
        <w:t xml:space="preserve"> </w:t>
      </w:r>
      <w:r w:rsidRPr="0059298F">
        <w:rPr>
          <w:rFonts w:ascii="Times New Roman" w:hAnsi="Times New Roman" w:cs="Times New Roman"/>
          <w:b/>
          <w:sz w:val="28"/>
          <w:szCs w:val="28"/>
        </w:rPr>
        <w:t>План самообразования</w:t>
      </w:r>
      <w:r>
        <w:rPr>
          <w:rFonts w:ascii="Times New Roman" w:hAnsi="Times New Roman" w:cs="Times New Roman"/>
          <w:b/>
          <w:sz w:val="28"/>
          <w:szCs w:val="28"/>
        </w:rPr>
        <w:t>.</w:t>
      </w:r>
    </w:p>
    <w:p w:rsidR="00937C5B" w:rsidRDefault="00AD397F" w:rsidP="009F3D66">
      <w:pPr>
        <w:shd w:val="clear" w:color="auto" w:fill="FFFFFF"/>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937C5B">
        <w:rPr>
          <w:rFonts w:ascii="Times New Roman" w:eastAsia="Times New Roman" w:hAnsi="Times New Roman" w:cs="Times New Roman"/>
          <w:b/>
          <w:sz w:val="28"/>
          <w:szCs w:val="28"/>
          <w:lang w:eastAsia="ru-RU"/>
        </w:rPr>
        <w:t xml:space="preserve">) </w:t>
      </w:r>
      <w:r w:rsidR="00937C5B" w:rsidRPr="00EA5DC0">
        <w:rPr>
          <w:rFonts w:ascii="Times New Roman" w:eastAsia="Times New Roman" w:hAnsi="Times New Roman" w:cs="Times New Roman"/>
          <w:b/>
          <w:sz w:val="28"/>
          <w:szCs w:val="28"/>
          <w:lang w:eastAsia="ru-RU"/>
        </w:rPr>
        <w:t>Ожидаемый результат.</w:t>
      </w:r>
    </w:p>
    <w:p w:rsidR="00937C5B" w:rsidRPr="00EA5DC0" w:rsidRDefault="00937C5B" w:rsidP="009F3D66">
      <w:pPr>
        <w:shd w:val="clear" w:color="auto" w:fill="FFFFFF"/>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Приложение </w:t>
      </w:r>
    </w:p>
    <w:p w:rsidR="00937C5B" w:rsidRPr="00937C5B" w:rsidRDefault="00937C5B" w:rsidP="009F3D66">
      <w:pPr>
        <w:shd w:val="clear" w:color="auto" w:fill="FFFFFF"/>
        <w:spacing w:after="0" w:line="240" w:lineRule="auto"/>
        <w:ind w:left="360"/>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937C5B"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p>
    <w:p w:rsidR="00AB6714" w:rsidRPr="00EA5DC0"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5DC0" w:rsidRPr="00EA5DC0">
        <w:rPr>
          <w:rFonts w:ascii="Times New Roman" w:eastAsia="Times New Roman" w:hAnsi="Times New Roman" w:cs="Times New Roman"/>
          <w:b/>
          <w:sz w:val="28"/>
          <w:szCs w:val="28"/>
          <w:lang w:eastAsia="ru-RU"/>
        </w:rPr>
        <w:t>Пояснительная записка</w:t>
      </w:r>
    </w:p>
    <w:p w:rsidR="00AB6714" w:rsidRPr="00EA5DC0" w:rsidRDefault="00AD397F"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00AB6714" w:rsidRPr="00EA5DC0">
        <w:rPr>
          <w:rFonts w:ascii="Times New Roman" w:eastAsia="Times New Roman" w:hAnsi="Times New Roman" w:cs="Times New Roman"/>
          <w:sz w:val="28"/>
          <w:szCs w:val="28"/>
          <w:lang w:eastAsia="ru-RU"/>
        </w:rPr>
        <w:t>над которой я работаю –</w:t>
      </w:r>
      <w:r w:rsidR="00C049EB" w:rsidRPr="00EA5DC0">
        <w:rPr>
          <w:rFonts w:ascii="Times New Roman" w:eastAsia="Times New Roman" w:hAnsi="Times New Roman" w:cs="Times New Roman"/>
          <w:sz w:val="28"/>
          <w:szCs w:val="28"/>
          <w:lang w:eastAsia="ru-RU"/>
        </w:rPr>
        <w:t xml:space="preserve"> </w:t>
      </w:r>
      <w:r w:rsidR="00AB6714" w:rsidRPr="00EA5DC0">
        <w:rPr>
          <w:rFonts w:ascii="Times New Roman" w:eastAsia="Times New Roman" w:hAnsi="Times New Roman" w:cs="Times New Roman"/>
          <w:sz w:val="28"/>
          <w:szCs w:val="28"/>
          <w:lang w:eastAsia="ru-RU"/>
        </w:rPr>
        <w:t xml:space="preserve">это «Тестовая работа на уроках математики и физики». Даная тема выбрана </w:t>
      </w:r>
      <w:r>
        <w:rPr>
          <w:rFonts w:ascii="Times New Roman" w:eastAsia="Times New Roman" w:hAnsi="Times New Roman" w:cs="Times New Roman"/>
          <w:sz w:val="28"/>
          <w:szCs w:val="28"/>
          <w:lang w:eastAsia="ru-RU"/>
        </w:rPr>
        <w:t xml:space="preserve"> в </w:t>
      </w:r>
      <w:r w:rsidR="00C049EB" w:rsidRPr="00EA5DC0">
        <w:rPr>
          <w:rFonts w:ascii="Times New Roman" w:eastAsia="Times New Roman" w:hAnsi="Times New Roman" w:cs="Times New Roman"/>
          <w:sz w:val="28"/>
          <w:szCs w:val="28"/>
          <w:lang w:eastAsia="ru-RU"/>
        </w:rPr>
        <w:t xml:space="preserve">связи с подготовкой учащихся </w:t>
      </w:r>
      <w:r>
        <w:rPr>
          <w:rFonts w:ascii="Times New Roman" w:eastAsia="Times New Roman" w:hAnsi="Times New Roman" w:cs="Times New Roman"/>
          <w:sz w:val="28"/>
          <w:szCs w:val="28"/>
          <w:lang w:eastAsia="ru-RU"/>
        </w:rPr>
        <w:t xml:space="preserve">к </w:t>
      </w:r>
      <w:r w:rsidR="00C049EB" w:rsidRPr="00EA5DC0">
        <w:rPr>
          <w:rFonts w:ascii="Times New Roman" w:eastAsia="Times New Roman" w:hAnsi="Times New Roman" w:cs="Times New Roman"/>
          <w:sz w:val="28"/>
          <w:szCs w:val="28"/>
          <w:lang w:eastAsia="ru-RU"/>
        </w:rPr>
        <w:t>ГИА и ведением ФГОС</w:t>
      </w:r>
      <w:r>
        <w:rPr>
          <w:rFonts w:ascii="Times New Roman" w:eastAsia="Times New Roman" w:hAnsi="Times New Roman" w:cs="Times New Roman"/>
          <w:sz w:val="28"/>
          <w:szCs w:val="28"/>
          <w:lang w:eastAsia="ru-RU"/>
        </w:rPr>
        <w:t xml:space="preserve">, т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учащие</w:t>
      </w:r>
      <w:r w:rsidR="00C049EB" w:rsidRPr="00EA5DC0">
        <w:rPr>
          <w:rFonts w:ascii="Times New Roman" w:eastAsia="Times New Roman" w:hAnsi="Times New Roman" w:cs="Times New Roman"/>
          <w:sz w:val="28"/>
          <w:szCs w:val="28"/>
          <w:lang w:eastAsia="ru-RU"/>
        </w:rPr>
        <w:t xml:space="preserve">ся должны уметь работать с тестами различного рода, комплексными тестовыми работами, стартовыми контрольными работами. </w:t>
      </w:r>
      <w:r w:rsidR="00AB6714" w:rsidRPr="00EA5DC0">
        <w:rPr>
          <w:rFonts w:ascii="Times New Roman" w:eastAsia="Times New Roman" w:hAnsi="Times New Roman" w:cs="Times New Roman"/>
          <w:sz w:val="28"/>
          <w:szCs w:val="28"/>
          <w:lang w:eastAsia="ru-RU"/>
        </w:rPr>
        <w:t xml:space="preserve"> В последнее время общество предъявляет особые требования к системе математических и физических  знаний. Элементами общей человеческой культуры являются определённый объём математических знаний, владение характерными для математики методами, знакомство с ее спе</w:t>
      </w:r>
      <w:r>
        <w:rPr>
          <w:rFonts w:ascii="Times New Roman" w:eastAsia="Times New Roman" w:hAnsi="Times New Roman" w:cs="Times New Roman"/>
          <w:sz w:val="28"/>
          <w:szCs w:val="28"/>
          <w:lang w:eastAsia="ru-RU"/>
        </w:rPr>
        <w:t xml:space="preserve">цифическим языком. Кроме этого </w:t>
      </w:r>
      <w:r w:rsidR="00AB6714" w:rsidRPr="00EA5DC0">
        <w:rPr>
          <w:rFonts w:ascii="Times New Roman" w:eastAsia="Times New Roman" w:hAnsi="Times New Roman" w:cs="Times New Roman"/>
          <w:sz w:val="28"/>
          <w:szCs w:val="28"/>
          <w:lang w:eastAsia="ru-RU"/>
        </w:rPr>
        <w:t>большую актуальность приобретает проблема оценки качества обучения математики и физики.</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xml:space="preserve">Одним из важнейших направлений модернизации системы образования является совершенствование контроля и управления качеством образования. Цель государственного контроля качества заключается в обеспечении стабильного соответствия качества образования потребностям человека, общества и государства. </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Изменения в сфере образования, связанные с введением ГИА  и др., привели к противоречию между наличием разработанной теории и методике использования тестов в оценке качества знаний и их эффективным применением в практике преподавания математики и</w:t>
      </w:r>
      <w:r w:rsidR="00C45581" w:rsidRPr="00EA5DC0">
        <w:rPr>
          <w:rFonts w:ascii="Times New Roman" w:eastAsia="Times New Roman" w:hAnsi="Times New Roman" w:cs="Times New Roman"/>
          <w:sz w:val="28"/>
          <w:szCs w:val="28"/>
          <w:lang w:eastAsia="ru-RU"/>
        </w:rPr>
        <w:t xml:space="preserve"> </w:t>
      </w:r>
      <w:r w:rsidRPr="00EA5DC0">
        <w:rPr>
          <w:rFonts w:ascii="Times New Roman" w:eastAsia="Times New Roman" w:hAnsi="Times New Roman" w:cs="Times New Roman"/>
          <w:sz w:val="28"/>
          <w:szCs w:val="28"/>
          <w:lang w:eastAsia="ru-RU"/>
        </w:rPr>
        <w:t>физике.</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Тестовый контроль - это оперативная проверка качества усвоения знаний, немедленное исправление ошибок и восполнение пробелов. Тестовый контроль помогает учителю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их объективность, позволяет определить уровень самостоятельной работы. Это очень важная функция тестов, так как она позволяет повысить эффективность учебного процесса. Тесты дают возможность для выявления уровня знаний учащихся, некоторых индивидуальных характеристик учебной деятельности детей, таких, как темп деятельности, сосредоточенность, степень развитости памяти, внимания, отношения к делу. Следовательно, работа с тестами помогает изучать и учитывать личностные особенности каждого ребенка и продуктивнее индивидуализировать учебный процесс.</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Таким образом, выполнение учащимися тестовых заданий и последующий их анализ учителем способствуют творческому росту педагога, так как требуют от него пои</w:t>
      </w:r>
      <w:r w:rsidR="009F3D66">
        <w:rPr>
          <w:rFonts w:ascii="Times New Roman" w:eastAsia="Times New Roman" w:hAnsi="Times New Roman" w:cs="Times New Roman"/>
          <w:sz w:val="28"/>
          <w:szCs w:val="28"/>
          <w:lang w:eastAsia="ru-RU"/>
        </w:rPr>
        <w:t xml:space="preserve">ска новых подходов в обучении  </w:t>
      </w:r>
      <w:proofErr w:type="gramStart"/>
      <w:r w:rsidR="009F3D66">
        <w:rPr>
          <w:rFonts w:ascii="Times New Roman" w:eastAsia="Times New Roman" w:hAnsi="Times New Roman" w:cs="Times New Roman"/>
          <w:sz w:val="28"/>
          <w:szCs w:val="28"/>
          <w:lang w:eastAsia="ru-RU"/>
        </w:rPr>
        <w:t>и</w:t>
      </w:r>
      <w:proofErr w:type="gramEnd"/>
      <w:r w:rsidR="009F3D66">
        <w:rPr>
          <w:rFonts w:ascii="Times New Roman" w:eastAsia="Times New Roman" w:hAnsi="Times New Roman" w:cs="Times New Roman"/>
          <w:sz w:val="28"/>
          <w:szCs w:val="28"/>
          <w:lang w:eastAsia="ru-RU"/>
        </w:rPr>
        <w:t xml:space="preserve"> </w:t>
      </w:r>
      <w:r w:rsidRPr="00EA5DC0">
        <w:rPr>
          <w:rFonts w:ascii="Times New Roman" w:eastAsia="Times New Roman" w:hAnsi="Times New Roman" w:cs="Times New Roman"/>
          <w:sz w:val="28"/>
          <w:szCs w:val="28"/>
          <w:lang w:eastAsia="ru-RU"/>
        </w:rPr>
        <w:t>особенно в индивидуальной работе.</w:t>
      </w:r>
    </w:p>
    <w:p w:rsidR="00AB6714" w:rsidRPr="00EA5DC0" w:rsidRDefault="00937C5B"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EA5DC0" w:rsidRPr="00EA5DC0">
        <w:rPr>
          <w:rFonts w:ascii="Times New Roman" w:eastAsia="Times New Roman" w:hAnsi="Times New Roman" w:cs="Times New Roman"/>
          <w:b/>
          <w:sz w:val="28"/>
          <w:szCs w:val="28"/>
          <w:lang w:eastAsia="ru-RU"/>
        </w:rPr>
        <w:t>Цели применения тестовых работ на уроке:</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lastRenderedPageBreak/>
        <w:t>Эта цель в первую очередь связана с определением качества усвоения учащимися учебного материала - уровня овладения знаниями, умениями и навыками</w:t>
      </w:r>
      <w:r w:rsidR="009F3D66">
        <w:rPr>
          <w:rFonts w:ascii="Times New Roman" w:eastAsia="Times New Roman" w:hAnsi="Times New Roman" w:cs="Times New Roman"/>
          <w:sz w:val="28"/>
          <w:szCs w:val="28"/>
          <w:lang w:eastAsia="ru-RU"/>
        </w:rPr>
        <w:t xml:space="preserve">, </w:t>
      </w:r>
      <w:r w:rsidRPr="00EA5DC0">
        <w:rPr>
          <w:rFonts w:ascii="Times New Roman" w:eastAsia="Times New Roman" w:hAnsi="Times New Roman" w:cs="Times New Roman"/>
          <w:sz w:val="28"/>
          <w:szCs w:val="28"/>
          <w:lang w:eastAsia="ru-RU"/>
        </w:rPr>
        <w:t xml:space="preserve"> </w:t>
      </w:r>
      <w:proofErr w:type="gramStart"/>
      <w:r w:rsidRPr="00EA5DC0">
        <w:rPr>
          <w:rFonts w:ascii="Times New Roman" w:eastAsia="Times New Roman" w:hAnsi="Times New Roman" w:cs="Times New Roman"/>
          <w:sz w:val="28"/>
          <w:szCs w:val="28"/>
          <w:lang w:eastAsia="ru-RU"/>
        </w:rPr>
        <w:t>предусмот</w:t>
      </w:r>
      <w:r w:rsidR="00C45581" w:rsidRPr="00EA5DC0">
        <w:rPr>
          <w:rFonts w:ascii="Times New Roman" w:eastAsia="Times New Roman" w:hAnsi="Times New Roman" w:cs="Times New Roman"/>
          <w:sz w:val="28"/>
          <w:szCs w:val="28"/>
          <w:lang w:eastAsia="ru-RU"/>
        </w:rPr>
        <w:t>ренных</w:t>
      </w:r>
      <w:proofErr w:type="gramEnd"/>
      <w:r w:rsidR="00C45581" w:rsidRPr="00EA5DC0">
        <w:rPr>
          <w:rFonts w:ascii="Times New Roman" w:eastAsia="Times New Roman" w:hAnsi="Times New Roman" w:cs="Times New Roman"/>
          <w:sz w:val="28"/>
          <w:szCs w:val="28"/>
          <w:lang w:eastAsia="ru-RU"/>
        </w:rPr>
        <w:t xml:space="preserve"> программой по математике и физике.</w:t>
      </w:r>
      <w:r w:rsidRPr="00EA5DC0">
        <w:rPr>
          <w:rFonts w:ascii="Times New Roman" w:eastAsia="Times New Roman" w:hAnsi="Times New Roman" w:cs="Times New Roman"/>
          <w:sz w:val="28"/>
          <w:szCs w:val="28"/>
          <w:lang w:eastAsia="ru-RU"/>
        </w:rPr>
        <w:t xml:space="preserve"> Во - вторых, конкретизация основной цели контроля связана с обучением школьников приемам взаимоконтроля и самоконтроля, формированием потребности в самоконтроле и взаимоконтроле. </w:t>
      </w:r>
    </w:p>
    <w:p w:rsidR="00AB6714" w:rsidRPr="00EA5DC0" w:rsidRDefault="009F3D66"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B6714" w:rsidRPr="00EA5DC0">
        <w:rPr>
          <w:rFonts w:ascii="Times New Roman" w:eastAsia="Times New Roman" w:hAnsi="Times New Roman" w:cs="Times New Roman"/>
          <w:sz w:val="28"/>
          <w:szCs w:val="28"/>
          <w:lang w:eastAsia="ru-RU"/>
        </w:rPr>
        <w:t>третьих</w:t>
      </w:r>
      <w:r>
        <w:rPr>
          <w:rFonts w:ascii="Times New Roman" w:eastAsia="Times New Roman" w:hAnsi="Times New Roman" w:cs="Times New Roman"/>
          <w:sz w:val="28"/>
          <w:szCs w:val="28"/>
          <w:lang w:eastAsia="ru-RU"/>
        </w:rPr>
        <w:t>,</w:t>
      </w:r>
      <w:r w:rsidR="00AB6714" w:rsidRPr="00EA5DC0">
        <w:rPr>
          <w:rFonts w:ascii="Times New Roman" w:eastAsia="Times New Roman" w:hAnsi="Times New Roman" w:cs="Times New Roman"/>
          <w:sz w:val="28"/>
          <w:szCs w:val="28"/>
          <w:lang w:eastAsia="ru-RU"/>
        </w:rPr>
        <w:t xml:space="preserve"> эта цель предполагает воспитание у учащихся таких качеств личности, как ответственность за выполненную работу, проявление инициативы.</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74B89" w:rsidRDefault="00B74B89"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AB6714" w:rsidRPr="00EA5DC0" w:rsidRDefault="00937C5B"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AB6714" w:rsidRPr="00EA5DC0">
        <w:rPr>
          <w:rFonts w:ascii="Times New Roman" w:eastAsia="Times New Roman" w:hAnsi="Times New Roman" w:cs="Times New Roman"/>
          <w:b/>
          <w:sz w:val="28"/>
          <w:szCs w:val="28"/>
          <w:lang w:eastAsia="ru-RU"/>
        </w:rPr>
        <w:t>Тестирование знаний учащихся V-</w:t>
      </w:r>
      <w:r w:rsidR="00AB6714" w:rsidRPr="00EA5DC0">
        <w:rPr>
          <w:rFonts w:ascii="Times New Roman" w:eastAsia="Times New Roman" w:hAnsi="Times New Roman" w:cs="Times New Roman"/>
          <w:b/>
          <w:sz w:val="28"/>
          <w:szCs w:val="28"/>
          <w:lang w:val="en-US" w:eastAsia="ru-RU"/>
        </w:rPr>
        <w:t>IX</w:t>
      </w:r>
      <w:r w:rsidR="00AB6714" w:rsidRPr="00EA5DC0">
        <w:rPr>
          <w:rFonts w:ascii="Times New Roman" w:eastAsia="Times New Roman" w:hAnsi="Times New Roman" w:cs="Times New Roman"/>
          <w:b/>
          <w:sz w:val="28"/>
          <w:szCs w:val="28"/>
          <w:lang w:eastAsia="ru-RU"/>
        </w:rPr>
        <w:t xml:space="preserve"> классов с учетом возрастных особенностей</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Для того чтобы работа преподавателя и деятельность испытуемых при тестировании были наиболее эффективными, следует руководствоваться соответствующими рекомендациями отечественных и зарубежных психологов. При разработке тестовых заданий и организации тестирования необходимо учитывать возрастные особенности учащихся. Так у учащихся V-VI классов теоретическое мышление только формируется, наблюдается повышенная отвлекаемость и быстрая утомляемость. Поэтому для этого возраста важным является форма подачи учебного материала.</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С учетом возрастных особенностей учащихся V класса тестовые задания должны быть заданиями закрытого типа, в которых ученики выбирают правильный ответ из двух предложений. При составлении тестов к ряду заданий целесообразно приводить чертежи, рисунки, схемы. Так как тестовая форма контроля знаний для пятиклассников является новой формой проверки и оценки результатов обучения, то тестовые задания должны быть представлены на бумажном носителе. Перед первым проведением тестирования ученикам необходимо объяснить, что собой представляет тестирование, и дать пробную инструкцию к выполнению тестовых заданий. Она может быть, например, такой:</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Нам уже известны такие формы контроля знаний, как контрольная работа, самостоятельная работа, устный опрос, но существует и еще одна форма, новая для вас, которая называется тестовой. Тест - одно из средств проверки и оценки результатов обучения (учитель показывает бланк с тестовыми заданиями).</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1. Для тестирования необходимо иметь ручку.</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2. Для начала нужно заполнить графы с личными данными.</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3. При работе с тестами нельзя пользоваться дополнительной литературой.</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4. Выбирая ответ, который представляется наиболее правильным, нужно около него поставить галочку.</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5. Если номер ответа был выбран неправильно, надо зачеркнуть неправильный ответ и поставить галочку около другого варианта ответа.</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6. Не нужно долго размышлять над заданием. Если не удается его выполнить, надо перейти к следующему заданию. Если останется время, можно потом вернуться к заданию, вызвавшему затруднение.</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7. Со всеми вопросами следует обращаться к учителю, подняв руку.</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8. На выполнение теста отводится 10 минут (конкретное время задается учителем в зависимости от теста, уровня класса и пр.)</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За несколько минут до окончания теста учитель обязан предупредить учащихся о необходимости заканчивать работу.</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xml:space="preserve">Для учащихся VI класса тестовые задания должны быть задания закрытого типа с выбором правильного ответа из четырех предложенных вариантов и представлены на бумажном носителе, а спустя какое-то время - </w:t>
      </w:r>
      <w:r w:rsidRPr="00EA5DC0">
        <w:rPr>
          <w:rFonts w:ascii="Times New Roman" w:eastAsia="Times New Roman" w:hAnsi="Times New Roman" w:cs="Times New Roman"/>
          <w:sz w:val="28"/>
          <w:szCs w:val="28"/>
          <w:lang w:eastAsia="ru-RU"/>
        </w:rPr>
        <w:lastRenderedPageBreak/>
        <w:t>на компьютере. Тестовые задания также должны содержать чертежи, рисунки, схемы.</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xml:space="preserve">В возрасте 13-15 лет (учащиеся VII-IX классов) стремление к интеллектуальной деятельности и темпы возрастания ее возможностей заметно снижаются, что сказывается и на снижении успеваемости школьников данной возрастной группы. Однако это не свидетельствует об их умственной деградации. В этот период появляется ряд качественно новых образований, увеличивающих познавательные и творческие возможности. Так возрастает способность к абстрагированию, самостоятельность в формулировании выводов в соотнесении знаний и умений. Устанавливается более тесная связь понятийного и образного мышления. Школьники в этом возрасте уже способны анализировать абстрактные идеи, искать ошибки и логические противоречия в абстрактных рассуждениях. </w:t>
      </w:r>
    </w:p>
    <w:p w:rsidR="00AB6714" w:rsidRPr="00EA5DC0"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Исходя из указанных особенностей учеников VII-IX классов, можно сказать, что для учащихся этого возраста тестовые задания должны быть, как правило, заданиями закрытого типа - с выбором правильного ответа из четырех предложенных, на восстановление соответствия и на установление правильной последовательности. Также им могут быть предложены задания открытого типа. Вопросы к тестовым заданиям должны быть коротко и четко изложены, в ряде случаев могут прилагаться чертежи.</w:t>
      </w:r>
    </w:p>
    <w:p w:rsidR="00AB6714" w:rsidRDefault="00AB6714"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Перед первым проведением тестирования с тестовыми заданиями на восстановл</w:t>
      </w:r>
      <w:r w:rsidR="009F3D66">
        <w:rPr>
          <w:rFonts w:ascii="Times New Roman" w:eastAsia="Times New Roman" w:hAnsi="Times New Roman" w:cs="Times New Roman"/>
          <w:sz w:val="28"/>
          <w:szCs w:val="28"/>
          <w:lang w:eastAsia="ru-RU"/>
        </w:rPr>
        <w:t>ение соответствия и установления</w:t>
      </w:r>
      <w:r w:rsidRPr="00EA5DC0">
        <w:rPr>
          <w:rFonts w:ascii="Times New Roman" w:eastAsia="Times New Roman" w:hAnsi="Times New Roman" w:cs="Times New Roman"/>
          <w:sz w:val="28"/>
          <w:szCs w:val="28"/>
          <w:lang w:eastAsia="ru-RU"/>
        </w:rPr>
        <w:t xml:space="preserve"> правильной последовательности учащимся необходимо дать пробную инструкцию к выполнению этих заданий.</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74B89" w:rsidRPr="00EA5DC0" w:rsidRDefault="00937C5B" w:rsidP="009F3D6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B74B89" w:rsidRPr="00EA5DC0">
        <w:rPr>
          <w:rFonts w:ascii="Times New Roman" w:eastAsia="Times New Roman" w:hAnsi="Times New Roman" w:cs="Times New Roman"/>
          <w:b/>
          <w:sz w:val="28"/>
          <w:szCs w:val="28"/>
          <w:lang w:eastAsia="ru-RU"/>
        </w:rPr>
        <w:t>Преимущества компьютерного тестирования:</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1. Результат оценивается мгновенно, автоматически фиксируется, сохраняется на длительное время.</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2. Нет необходимости синхронизации процесса тестирования для группы испытуемых.</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3. Каждый тестируемый выбирает самостоятельный темп работы с тестом.</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4. Легко ввести временные ограничения или временное отслеживание процесса тестирования, что позволяет учитывать психомоторные аспекты тестируемого.</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5. Количество вариантов теста ограниченно лишь размером банка тестовых заданий.</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6. Возможность формирования тестов, адаптивных к уровню знаний испытуемых.</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7. Отсутствует необходимость в бумажных носителях и местах ответа, экономия средств и обеспечение секретности.</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xml:space="preserve">8. Использование </w:t>
      </w:r>
      <w:proofErr w:type="spellStart"/>
      <w:r w:rsidRPr="00EA5DC0">
        <w:rPr>
          <w:rFonts w:ascii="Times New Roman" w:eastAsia="Times New Roman" w:hAnsi="Times New Roman" w:cs="Times New Roman"/>
          <w:sz w:val="28"/>
          <w:szCs w:val="28"/>
          <w:lang w:eastAsia="ru-RU"/>
        </w:rPr>
        <w:t>мультимедийных</w:t>
      </w:r>
      <w:proofErr w:type="spellEnd"/>
      <w:r w:rsidRPr="00EA5DC0">
        <w:rPr>
          <w:rFonts w:ascii="Times New Roman" w:eastAsia="Times New Roman" w:hAnsi="Times New Roman" w:cs="Times New Roman"/>
          <w:sz w:val="28"/>
          <w:szCs w:val="28"/>
          <w:lang w:eastAsia="ru-RU"/>
        </w:rPr>
        <w:t xml:space="preserve"> компонентов и графических изображений высокого качества обеспечивает правильное и быстрое восприятие содержания задания, а с психологической точки зрения снимает напряжение </w:t>
      </w:r>
      <w:proofErr w:type="gramStart"/>
      <w:r w:rsidRPr="00EA5DC0">
        <w:rPr>
          <w:rFonts w:ascii="Times New Roman" w:eastAsia="Times New Roman" w:hAnsi="Times New Roman" w:cs="Times New Roman"/>
          <w:sz w:val="28"/>
          <w:szCs w:val="28"/>
          <w:lang w:eastAsia="ru-RU"/>
        </w:rPr>
        <w:t>с</w:t>
      </w:r>
      <w:proofErr w:type="gramEnd"/>
      <w:r w:rsidRPr="00EA5DC0">
        <w:rPr>
          <w:rFonts w:ascii="Times New Roman" w:eastAsia="Times New Roman" w:hAnsi="Times New Roman" w:cs="Times New Roman"/>
          <w:sz w:val="28"/>
          <w:szCs w:val="28"/>
          <w:lang w:eastAsia="ru-RU"/>
        </w:rPr>
        <w:t xml:space="preserve"> тестируемого.</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lastRenderedPageBreak/>
        <w:t>9. Повышается эффективность тестирования: уменьшается время тестирования (до 50% по сравнению с бумажной формой тестирования) для достижения того же уровня надёжности оценивания.</w:t>
      </w:r>
    </w:p>
    <w:p w:rsidR="00B74B89"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10. Каждый конкретный тест уникален и не был ранее публикован, что повышает его надёжность.</w:t>
      </w:r>
    </w:p>
    <w:p w:rsidR="0059298F" w:rsidRPr="0059298F" w:rsidRDefault="0059298F" w:rsidP="0059298F">
      <w:pPr>
        <w:autoSpaceDE w:val="0"/>
        <w:autoSpaceDN w:val="0"/>
        <w:adjustRightInd w:val="0"/>
        <w:rPr>
          <w:rFonts w:ascii="Times New Roman" w:hAnsi="Times New Roman" w:cs="Times New Roman"/>
          <w:b/>
          <w:sz w:val="28"/>
          <w:szCs w:val="28"/>
        </w:rPr>
      </w:pPr>
      <w:r w:rsidRPr="0059298F">
        <w:rPr>
          <w:rFonts w:ascii="Times New Roman" w:hAnsi="Times New Roman" w:cs="Times New Roman"/>
          <w:b/>
          <w:sz w:val="28"/>
          <w:szCs w:val="28"/>
        </w:rPr>
        <w:t>5) План самообразования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35"/>
        <w:gridCol w:w="7454"/>
      </w:tblGrid>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Срок работы </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ind w:left="837"/>
              <w:rPr>
                <w:rFonts w:ascii="Times New Roman" w:eastAsia="Times New Roman" w:hAnsi="Times New Roman" w:cs="Times New Roman"/>
                <w:sz w:val="28"/>
                <w:szCs w:val="28"/>
              </w:rPr>
            </w:pPr>
            <w:r w:rsidRPr="0059298F">
              <w:rPr>
                <w:rFonts w:ascii="Times New Roman" w:hAnsi="Times New Roman" w:cs="Times New Roman"/>
                <w:sz w:val="28"/>
                <w:szCs w:val="28"/>
              </w:rPr>
              <w:t>План самообразования</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2012</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Разработка программы элективного курса по теме: «Технология работы с контрольно- измерительными материалами»</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2012-2013</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Подготовка к ГИА</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3</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2012</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«КИТ - компьютеры, информатики, технологии»</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4</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2013</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 игре  «Кенгуру»</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5</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2013</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«КИТ - компьютеры, информатики, технологии»</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6</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2013</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Регистрация учащихся на сайте « </w:t>
            </w:r>
            <w:proofErr w:type="spellStart"/>
            <w:r w:rsidRPr="0059298F">
              <w:rPr>
                <w:rFonts w:ascii="Times New Roman" w:hAnsi="Times New Roman" w:cs="Times New Roman"/>
                <w:sz w:val="28"/>
                <w:szCs w:val="28"/>
              </w:rPr>
              <w:t>Меташкола</w:t>
            </w:r>
            <w:proofErr w:type="spellEnd"/>
            <w:r w:rsidRPr="0059298F">
              <w:rPr>
                <w:rFonts w:ascii="Times New Roman" w:hAnsi="Times New Roman" w:cs="Times New Roman"/>
                <w:sz w:val="28"/>
                <w:szCs w:val="28"/>
              </w:rPr>
              <w:t>» для работы с тестовыми работами по математике для 5 -6 класса внеурочное время</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7</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2014</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 игре  «Кенгуру»</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8</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2014</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«КИТ - компьютеры, информатики, технологии»</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9</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2014</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Участие предметных </w:t>
            </w:r>
            <w:proofErr w:type="gramStart"/>
            <w:r w:rsidRPr="0059298F">
              <w:rPr>
                <w:rFonts w:ascii="Times New Roman" w:hAnsi="Times New Roman" w:cs="Times New Roman"/>
                <w:sz w:val="28"/>
                <w:szCs w:val="28"/>
              </w:rPr>
              <w:t>тестах</w:t>
            </w:r>
            <w:proofErr w:type="gramEnd"/>
            <w:r w:rsidRPr="0059298F">
              <w:rPr>
                <w:rFonts w:ascii="Times New Roman" w:hAnsi="Times New Roman" w:cs="Times New Roman"/>
                <w:sz w:val="28"/>
                <w:szCs w:val="28"/>
              </w:rPr>
              <w:t xml:space="preserve">  на сайте </w:t>
            </w:r>
            <w:proofErr w:type="spellStart"/>
            <w:r w:rsidRPr="0059298F">
              <w:rPr>
                <w:rFonts w:ascii="Times New Roman" w:hAnsi="Times New Roman" w:cs="Times New Roman"/>
                <w:sz w:val="28"/>
                <w:szCs w:val="28"/>
              </w:rPr>
              <w:t>меташкола</w:t>
            </w:r>
            <w:proofErr w:type="spellEnd"/>
            <w:r w:rsidRPr="0059298F">
              <w:rPr>
                <w:rFonts w:ascii="Times New Roman" w:hAnsi="Times New Roman" w:cs="Times New Roman"/>
                <w:sz w:val="28"/>
                <w:szCs w:val="28"/>
              </w:rPr>
              <w:t>.</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10</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2014</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«Мультитест»  по физике для 8 класса</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11</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2014</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предметной олимпиаде по математике</w:t>
            </w:r>
          </w:p>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 « Пятерочка»</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12</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2014 </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предметной олимпиаде по математике</w:t>
            </w:r>
          </w:p>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 « Школьные дни»</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lastRenderedPageBreak/>
              <w:t>11</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2015</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конкурсе – игре  «Кенгуру»</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12</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2015</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Участие в открытой российской математической интернет – олимпиаде для школьников</w:t>
            </w:r>
          </w:p>
        </w:tc>
      </w:tr>
      <w:tr w:rsidR="0059298F" w:rsidRPr="0059298F" w:rsidTr="0059298F">
        <w:tc>
          <w:tcPr>
            <w:tcW w:w="817"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13</w:t>
            </w:r>
          </w:p>
        </w:tc>
        <w:tc>
          <w:tcPr>
            <w:tcW w:w="1335"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jc w:val="center"/>
              <w:rPr>
                <w:rFonts w:ascii="Times New Roman" w:eastAsia="Times New Roman" w:hAnsi="Times New Roman" w:cs="Times New Roman"/>
                <w:sz w:val="28"/>
                <w:szCs w:val="28"/>
              </w:rPr>
            </w:pPr>
            <w:r w:rsidRPr="0059298F">
              <w:rPr>
                <w:rFonts w:ascii="Times New Roman" w:hAnsi="Times New Roman" w:cs="Times New Roman"/>
                <w:sz w:val="28"/>
                <w:szCs w:val="28"/>
              </w:rPr>
              <w:t>2013-2015</w:t>
            </w:r>
          </w:p>
        </w:tc>
        <w:tc>
          <w:tcPr>
            <w:tcW w:w="7454" w:type="dxa"/>
            <w:tcBorders>
              <w:top w:val="single" w:sz="4" w:space="0" w:color="auto"/>
              <w:left w:val="single" w:sz="4" w:space="0" w:color="auto"/>
              <w:bottom w:val="single" w:sz="4" w:space="0" w:color="auto"/>
              <w:right w:val="single" w:sz="4" w:space="0" w:color="auto"/>
            </w:tcBorders>
            <w:hideMark/>
          </w:tcPr>
          <w:p w:rsidR="0059298F" w:rsidRPr="0059298F" w:rsidRDefault="0059298F">
            <w:pPr>
              <w:autoSpaceDE w:val="0"/>
              <w:autoSpaceDN w:val="0"/>
              <w:adjustRightInd w:val="0"/>
              <w:rPr>
                <w:rFonts w:ascii="Times New Roman" w:eastAsia="Times New Roman" w:hAnsi="Times New Roman" w:cs="Times New Roman"/>
                <w:sz w:val="28"/>
                <w:szCs w:val="28"/>
              </w:rPr>
            </w:pPr>
            <w:r w:rsidRPr="0059298F">
              <w:rPr>
                <w:rFonts w:ascii="Times New Roman" w:hAnsi="Times New Roman" w:cs="Times New Roman"/>
                <w:sz w:val="28"/>
                <w:szCs w:val="28"/>
              </w:rPr>
              <w:t xml:space="preserve">Работа  в </w:t>
            </w:r>
            <w:proofErr w:type="spellStart"/>
            <w:r w:rsidRPr="0059298F">
              <w:rPr>
                <w:rFonts w:ascii="Times New Roman" w:hAnsi="Times New Roman" w:cs="Times New Roman"/>
                <w:sz w:val="28"/>
                <w:szCs w:val="28"/>
              </w:rPr>
              <w:t>онлай</w:t>
            </w:r>
            <w:proofErr w:type="gramStart"/>
            <w:r w:rsidRPr="0059298F">
              <w:rPr>
                <w:rFonts w:ascii="Times New Roman" w:hAnsi="Times New Roman" w:cs="Times New Roman"/>
                <w:sz w:val="28"/>
                <w:szCs w:val="28"/>
              </w:rPr>
              <w:t>н</w:t>
            </w:r>
            <w:proofErr w:type="spellEnd"/>
            <w:r w:rsidRPr="0059298F">
              <w:rPr>
                <w:rFonts w:ascii="Times New Roman" w:hAnsi="Times New Roman" w:cs="Times New Roman"/>
                <w:sz w:val="28"/>
                <w:szCs w:val="28"/>
              </w:rPr>
              <w:t>-</w:t>
            </w:r>
            <w:proofErr w:type="gramEnd"/>
            <w:r w:rsidRPr="0059298F">
              <w:rPr>
                <w:rFonts w:ascii="Times New Roman" w:hAnsi="Times New Roman" w:cs="Times New Roman"/>
                <w:sz w:val="28"/>
                <w:szCs w:val="28"/>
              </w:rPr>
              <w:t xml:space="preserve"> тестах  по математике</w:t>
            </w:r>
          </w:p>
        </w:tc>
      </w:tr>
    </w:tbl>
    <w:p w:rsidR="0059298F" w:rsidRPr="0059298F" w:rsidRDefault="0059298F" w:rsidP="0059298F">
      <w:pPr>
        <w:autoSpaceDE w:val="0"/>
        <w:autoSpaceDN w:val="0"/>
        <w:adjustRightInd w:val="0"/>
        <w:jc w:val="center"/>
        <w:rPr>
          <w:rFonts w:ascii="Times New Roman" w:eastAsia="Times New Roman" w:hAnsi="Times New Roman" w:cs="Times New Roman"/>
          <w:sz w:val="28"/>
          <w:szCs w:val="28"/>
        </w:rPr>
      </w:pPr>
    </w:p>
    <w:p w:rsidR="00AB6714" w:rsidRPr="00EA5DC0" w:rsidRDefault="0059298F" w:rsidP="009F3D6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xml:space="preserve">         </w:t>
      </w:r>
      <w:r>
        <w:rPr>
          <w:rFonts w:ascii="Times New Roman" w:eastAsia="Times New Roman" w:hAnsi="Times New Roman" w:cs="Times New Roman"/>
          <w:b/>
          <w:sz w:val="28"/>
          <w:szCs w:val="28"/>
          <w:lang w:eastAsia="ru-RU"/>
        </w:rPr>
        <w:t>6</w:t>
      </w:r>
      <w:r w:rsidR="00937C5B">
        <w:rPr>
          <w:rFonts w:ascii="Times New Roman" w:eastAsia="Times New Roman" w:hAnsi="Times New Roman" w:cs="Times New Roman"/>
          <w:b/>
          <w:sz w:val="28"/>
          <w:szCs w:val="28"/>
          <w:lang w:eastAsia="ru-RU"/>
        </w:rPr>
        <w:t>)</w:t>
      </w:r>
      <w:r w:rsidR="00EA5DC0" w:rsidRPr="00EA5DC0">
        <w:rPr>
          <w:rFonts w:ascii="Times New Roman" w:eastAsia="Times New Roman" w:hAnsi="Times New Roman" w:cs="Times New Roman"/>
          <w:b/>
          <w:sz w:val="28"/>
          <w:szCs w:val="28"/>
          <w:lang w:eastAsia="ru-RU"/>
        </w:rPr>
        <w:t>Ожидаемый результат.</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b/>
          <w:sz w:val="28"/>
          <w:szCs w:val="28"/>
          <w:lang w:eastAsia="ru-RU"/>
        </w:rPr>
        <w:t xml:space="preserve"> - </w:t>
      </w:r>
      <w:r w:rsidRPr="00EA5DC0">
        <w:rPr>
          <w:rFonts w:ascii="Times New Roman" w:eastAsia="Times New Roman" w:hAnsi="Times New Roman" w:cs="Times New Roman"/>
          <w:sz w:val="28"/>
          <w:szCs w:val="28"/>
          <w:lang w:eastAsia="ru-RU"/>
        </w:rPr>
        <w:t>Повышение качества знаний</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Повышение заинтересованности учащихся в изучении предмета.</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Раскрытие индивидуальных особенности детей.</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Повышение уровня подготовки к уроку.</w:t>
      </w:r>
    </w:p>
    <w:p w:rsidR="00EA5DC0" w:rsidRDefault="00EA5DC0"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5DC0">
        <w:rPr>
          <w:rFonts w:ascii="Times New Roman" w:eastAsia="Times New Roman" w:hAnsi="Times New Roman" w:cs="Times New Roman"/>
          <w:sz w:val="28"/>
          <w:szCs w:val="28"/>
          <w:lang w:eastAsia="ru-RU"/>
        </w:rPr>
        <w:t>- Повышение успеваемости.</w:t>
      </w:r>
    </w:p>
    <w:p w:rsidR="00B74B89"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с тестовыми работами различных интернет – олимпиад.</w:t>
      </w:r>
    </w:p>
    <w:p w:rsidR="00B74B89" w:rsidRPr="00EA5DC0" w:rsidRDefault="00B74B89" w:rsidP="009F3D6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Участие  в конкурсах, в </w:t>
      </w:r>
      <w:proofErr w:type="gramStart"/>
      <w:r>
        <w:rPr>
          <w:rFonts w:ascii="Times New Roman" w:eastAsia="Times New Roman" w:hAnsi="Times New Roman" w:cs="Times New Roman"/>
          <w:sz w:val="28"/>
          <w:szCs w:val="28"/>
          <w:lang w:eastAsia="ru-RU"/>
        </w:rPr>
        <w:t>мероприятиях</w:t>
      </w:r>
      <w:proofErr w:type="gramEnd"/>
      <w:r>
        <w:rPr>
          <w:rFonts w:ascii="Times New Roman" w:eastAsia="Times New Roman" w:hAnsi="Times New Roman" w:cs="Times New Roman"/>
          <w:sz w:val="28"/>
          <w:szCs w:val="28"/>
          <w:lang w:eastAsia="ru-RU"/>
        </w:rPr>
        <w:t xml:space="preserve"> проводимых в школе по  математике. Физики, информатике.</w:t>
      </w:r>
    </w:p>
    <w:p w:rsidR="00EA5DC0" w:rsidRPr="00EA5DC0" w:rsidRDefault="00EA5DC0" w:rsidP="009F3D6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EA5DC0" w:rsidRPr="00EA5DC0" w:rsidRDefault="00EA5DC0" w:rsidP="009F3D66">
      <w:pPr>
        <w:spacing w:line="240" w:lineRule="auto"/>
        <w:jc w:val="both"/>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EA5DC0" w:rsidRPr="00EA5DC0" w:rsidRDefault="00EA5DC0" w:rsidP="00C049EB">
      <w:pPr>
        <w:spacing w:line="240" w:lineRule="auto"/>
        <w:rPr>
          <w:rFonts w:ascii="Times New Roman" w:eastAsia="Times New Roman" w:hAnsi="Times New Roman" w:cs="Times New Roman"/>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937C5B" w:rsidRDefault="00937C5B" w:rsidP="00EA5DC0">
      <w:pPr>
        <w:spacing w:line="240" w:lineRule="auto"/>
        <w:jc w:val="center"/>
        <w:rPr>
          <w:rFonts w:ascii="Times New Roman" w:eastAsia="Times New Roman" w:hAnsi="Times New Roman" w:cs="Times New Roman"/>
          <w:b/>
          <w:sz w:val="28"/>
          <w:szCs w:val="28"/>
          <w:lang w:eastAsia="ru-RU"/>
        </w:rPr>
      </w:pPr>
    </w:p>
    <w:p w:rsidR="00747A8D" w:rsidRPr="00EA5DC0" w:rsidRDefault="0059298F" w:rsidP="0059298F">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37C5B">
        <w:rPr>
          <w:rFonts w:ascii="Times New Roman" w:eastAsia="Times New Roman" w:hAnsi="Times New Roman" w:cs="Times New Roman"/>
          <w:b/>
          <w:sz w:val="28"/>
          <w:szCs w:val="28"/>
          <w:lang w:eastAsia="ru-RU"/>
        </w:rPr>
        <w:t>)</w:t>
      </w:r>
      <w:r w:rsidR="00C049EB" w:rsidRPr="00EA5DC0">
        <w:rPr>
          <w:rFonts w:ascii="Times New Roman" w:eastAsia="Times New Roman" w:hAnsi="Times New Roman" w:cs="Times New Roman"/>
          <w:b/>
          <w:sz w:val="28"/>
          <w:szCs w:val="28"/>
          <w:lang w:eastAsia="ru-RU"/>
        </w:rPr>
        <w:t>Приложение</w:t>
      </w:r>
    </w:p>
    <w:p w:rsidR="007B4019" w:rsidRPr="00EA5DC0" w:rsidRDefault="00B657D4" w:rsidP="007B4019">
      <w:pPr>
        <w:pStyle w:val="a4"/>
        <w:rPr>
          <w:rFonts w:ascii="Times New Roman" w:hAnsi="Times New Roman" w:cs="Times New Roman"/>
          <w:iCs/>
          <w:spacing w:val="-8"/>
          <w:sz w:val="28"/>
          <w:szCs w:val="28"/>
        </w:rPr>
      </w:pPr>
      <w:r w:rsidRPr="00EA5DC0">
        <w:rPr>
          <w:rFonts w:ascii="Times New Roman" w:hAnsi="Times New Roman" w:cs="Times New Roman"/>
          <w:sz w:val="28"/>
          <w:szCs w:val="28"/>
        </w:rPr>
        <w:t xml:space="preserve">              </w:t>
      </w:r>
      <w:r w:rsidR="007B4019" w:rsidRPr="00EA5DC0">
        <w:rPr>
          <w:rFonts w:ascii="Times New Roman" w:hAnsi="Times New Roman" w:cs="Times New Roman"/>
          <w:bCs/>
          <w:sz w:val="28"/>
          <w:szCs w:val="28"/>
        </w:rPr>
        <w:t xml:space="preserve">Тестовая работа по физике </w:t>
      </w:r>
      <w:r w:rsidR="007771C0" w:rsidRPr="00EA5DC0">
        <w:rPr>
          <w:rFonts w:ascii="Times New Roman" w:hAnsi="Times New Roman" w:cs="Times New Roman"/>
          <w:bCs/>
          <w:sz w:val="28"/>
          <w:szCs w:val="28"/>
        </w:rPr>
        <w:t xml:space="preserve">для 7 класса </w:t>
      </w:r>
      <w:r w:rsidR="007B4019" w:rsidRPr="00EA5DC0">
        <w:rPr>
          <w:rFonts w:ascii="Times New Roman" w:hAnsi="Times New Roman" w:cs="Times New Roman"/>
          <w:bCs/>
          <w:sz w:val="28"/>
          <w:szCs w:val="28"/>
        </w:rPr>
        <w:t>по теме «</w:t>
      </w:r>
      <w:r w:rsidR="007B4019" w:rsidRPr="00EA5DC0">
        <w:rPr>
          <w:rFonts w:ascii="Times New Roman" w:hAnsi="Times New Roman" w:cs="Times New Roman"/>
          <w:sz w:val="28"/>
          <w:szCs w:val="28"/>
        </w:rPr>
        <w:t>Гидравлические машины</w:t>
      </w:r>
      <w:r w:rsidR="007B4019" w:rsidRPr="00EA5DC0">
        <w:rPr>
          <w:rFonts w:ascii="Times New Roman" w:hAnsi="Times New Roman" w:cs="Times New Roman"/>
          <w:iCs/>
          <w:spacing w:val="-8"/>
          <w:sz w:val="28"/>
          <w:szCs w:val="28"/>
        </w:rPr>
        <w:t>».</w:t>
      </w:r>
    </w:p>
    <w:p w:rsidR="007B4019" w:rsidRPr="00EA5DC0" w:rsidRDefault="007B4019" w:rsidP="007B4019">
      <w:pPr>
        <w:pStyle w:val="a4"/>
        <w:rPr>
          <w:rFonts w:ascii="Times New Roman" w:hAnsi="Times New Roman" w:cs="Times New Roman"/>
          <w:bCs/>
          <w:iCs/>
          <w:sz w:val="28"/>
          <w:szCs w:val="28"/>
        </w:rPr>
      </w:pPr>
      <w:r w:rsidRPr="00EA5DC0">
        <w:rPr>
          <w:rFonts w:ascii="Times New Roman" w:hAnsi="Times New Roman" w:cs="Times New Roman"/>
          <w:bCs/>
          <w:iCs/>
          <w:sz w:val="28"/>
          <w:szCs w:val="28"/>
        </w:rPr>
        <w:t xml:space="preserve">Вариант </w:t>
      </w:r>
      <w:r w:rsidRPr="00EA5DC0">
        <w:rPr>
          <w:rFonts w:ascii="Times New Roman" w:hAnsi="Times New Roman" w:cs="Times New Roman"/>
          <w:bCs/>
          <w:iCs/>
          <w:sz w:val="28"/>
          <w:szCs w:val="28"/>
          <w:lang w:val="en-US"/>
        </w:rPr>
        <w:t>I</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              1. Какой закон используется в устройстве гидравли</w:t>
      </w:r>
      <w:r w:rsidRPr="00EA5DC0">
        <w:rPr>
          <w:rFonts w:ascii="Times New Roman" w:hAnsi="Times New Roman" w:cs="Times New Roman"/>
          <w:sz w:val="28"/>
          <w:szCs w:val="28"/>
        </w:rPr>
        <w:softHyphen/>
        <w:t>ческих машин?</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А. Закон всемирного тяготения.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Б. Закон Паскаля.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В. Закон Ломоносова.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Г. Закон Ньютона.</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             2. Выигрыш в силе, даваемый гидравлической ма</w:t>
      </w:r>
      <w:r w:rsidRPr="00EA5DC0">
        <w:rPr>
          <w:rFonts w:ascii="Times New Roman" w:hAnsi="Times New Roman" w:cs="Times New Roman"/>
          <w:sz w:val="28"/>
          <w:szCs w:val="28"/>
        </w:rPr>
        <w:softHyphen/>
        <w:t>шиной, зависит...</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А. От рода жидкости, заполняющей машину.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Б. От си</w:t>
      </w:r>
      <w:r w:rsidRPr="00EA5DC0">
        <w:rPr>
          <w:rFonts w:ascii="Times New Roman" w:hAnsi="Times New Roman" w:cs="Times New Roman"/>
          <w:sz w:val="28"/>
          <w:szCs w:val="28"/>
        </w:rPr>
        <w:softHyphen/>
        <w:t xml:space="preserve">лы, приложенной к поршню.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В. От площади малого поршня.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Г. От площади большого поршня.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Д. От от</w:t>
      </w:r>
      <w:r w:rsidRPr="00EA5DC0">
        <w:rPr>
          <w:rFonts w:ascii="Times New Roman" w:hAnsi="Times New Roman" w:cs="Times New Roman"/>
          <w:sz w:val="28"/>
          <w:szCs w:val="28"/>
        </w:rPr>
        <w:softHyphen/>
        <w:t>ношения площадей большого и малого поршня.</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             3. Площадь большого поршня 120 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 а малого — 15 см</w:t>
      </w:r>
      <w:r w:rsidRPr="00EA5DC0">
        <w:rPr>
          <w:rFonts w:ascii="Times New Roman" w:hAnsi="Times New Roman" w:cs="Times New Roman"/>
          <w:sz w:val="28"/>
          <w:szCs w:val="28"/>
          <w:vertAlign w:val="superscript"/>
        </w:rPr>
        <w:t>2</w:t>
      </w:r>
      <w:r w:rsidRPr="00EA5DC0">
        <w:rPr>
          <w:rFonts w:ascii="Times New Roman" w:hAnsi="Times New Roman" w:cs="Times New Roman"/>
          <w:sz w:val="28"/>
          <w:szCs w:val="28"/>
        </w:rPr>
        <w:t>. Какой выигрыш в силе дает гидравличе</w:t>
      </w:r>
      <w:r w:rsidRPr="00EA5DC0">
        <w:rPr>
          <w:rFonts w:ascii="Times New Roman" w:hAnsi="Times New Roman" w:cs="Times New Roman"/>
          <w:sz w:val="28"/>
          <w:szCs w:val="28"/>
        </w:rPr>
        <w:softHyphen/>
        <w:t xml:space="preserve">ская машина?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А. 120.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Б. 15.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В. 8.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Г. 0,125.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Д. 1800.</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             4. На малый поршень действует сила 40 </w:t>
      </w:r>
      <w:proofErr w:type="gramStart"/>
      <w:r w:rsidRPr="00EA5DC0">
        <w:rPr>
          <w:rFonts w:ascii="Times New Roman" w:hAnsi="Times New Roman" w:cs="Times New Roman"/>
          <w:sz w:val="28"/>
          <w:szCs w:val="28"/>
        </w:rPr>
        <w:t>Н.</w:t>
      </w:r>
      <w:proofErr w:type="gramEnd"/>
      <w:r w:rsidRPr="00EA5DC0">
        <w:rPr>
          <w:rFonts w:ascii="Times New Roman" w:hAnsi="Times New Roman" w:cs="Times New Roman"/>
          <w:sz w:val="28"/>
          <w:szCs w:val="28"/>
        </w:rPr>
        <w:t xml:space="preserve"> Какая сила действует на большой поршень гидравли</w:t>
      </w:r>
      <w:r w:rsidRPr="00EA5DC0">
        <w:rPr>
          <w:rFonts w:ascii="Times New Roman" w:hAnsi="Times New Roman" w:cs="Times New Roman"/>
          <w:sz w:val="28"/>
          <w:szCs w:val="28"/>
        </w:rPr>
        <w:softHyphen/>
        <w:t xml:space="preserve">ческой машины, если она дает выигрыш в силе в 20 раз?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А. 800 Н.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Б. 2Н.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В.20Н.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Г. 40 Н.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Д. 0,5 Н.</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 xml:space="preserve">              5. В гидравлическом прессе на большой поршень площадью 30 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 xml:space="preserve"> действует сила 900 Н. Какова площадь малого поршня, если на него действует сила 150 Н?</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А. 4500 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bCs/>
          <w:sz w:val="28"/>
          <w:szCs w:val="28"/>
        </w:rPr>
        <w:t xml:space="preserve">Б. 0,00022 </w:t>
      </w:r>
      <w:r w:rsidRPr="00EA5DC0">
        <w:rPr>
          <w:rFonts w:ascii="Times New Roman" w:hAnsi="Times New Roman" w:cs="Times New Roman"/>
          <w:sz w:val="28"/>
          <w:szCs w:val="28"/>
        </w:rPr>
        <w:t>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 xml:space="preserve">.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bCs/>
          <w:sz w:val="28"/>
          <w:szCs w:val="28"/>
        </w:rPr>
        <w:t xml:space="preserve">В. </w:t>
      </w:r>
      <w:r w:rsidRPr="00EA5DC0">
        <w:rPr>
          <w:rFonts w:ascii="Times New Roman" w:hAnsi="Times New Roman" w:cs="Times New Roman"/>
          <w:sz w:val="28"/>
          <w:szCs w:val="28"/>
        </w:rPr>
        <w:t>180 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 xml:space="preserve">.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bCs/>
          <w:sz w:val="28"/>
          <w:szCs w:val="28"/>
        </w:rPr>
        <w:t xml:space="preserve">Г. 5 </w:t>
      </w:r>
      <w:r w:rsidRPr="00EA5DC0">
        <w:rPr>
          <w:rFonts w:ascii="Times New Roman" w:hAnsi="Times New Roman" w:cs="Times New Roman"/>
          <w:sz w:val="28"/>
          <w:szCs w:val="28"/>
        </w:rPr>
        <w:t>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 xml:space="preserve">. </w:t>
      </w:r>
    </w:p>
    <w:p w:rsidR="007B4019" w:rsidRPr="00EA5DC0" w:rsidRDefault="007B4019" w:rsidP="007B4019">
      <w:pPr>
        <w:pStyle w:val="a4"/>
        <w:rPr>
          <w:rFonts w:ascii="Times New Roman" w:hAnsi="Times New Roman" w:cs="Times New Roman"/>
          <w:sz w:val="28"/>
          <w:szCs w:val="28"/>
        </w:rPr>
      </w:pPr>
      <w:r w:rsidRPr="00EA5DC0">
        <w:rPr>
          <w:rFonts w:ascii="Times New Roman" w:hAnsi="Times New Roman" w:cs="Times New Roman"/>
          <w:sz w:val="28"/>
          <w:szCs w:val="28"/>
        </w:rPr>
        <w:t>Д. 0,0055 см</w:t>
      </w:r>
      <w:proofErr w:type="gramStart"/>
      <w:r w:rsidRPr="00EA5DC0">
        <w:rPr>
          <w:rFonts w:ascii="Times New Roman" w:hAnsi="Times New Roman" w:cs="Times New Roman"/>
          <w:sz w:val="28"/>
          <w:szCs w:val="28"/>
          <w:vertAlign w:val="superscript"/>
        </w:rPr>
        <w:t>2</w:t>
      </w:r>
      <w:proofErr w:type="gramEnd"/>
      <w:r w:rsidRPr="00EA5DC0">
        <w:rPr>
          <w:rFonts w:ascii="Times New Roman" w:hAnsi="Times New Roman" w:cs="Times New Roman"/>
          <w:sz w:val="28"/>
          <w:szCs w:val="28"/>
        </w:rPr>
        <w:t>.</w:t>
      </w:r>
    </w:p>
    <w:p w:rsidR="007771C0" w:rsidRPr="00EA5DC0" w:rsidRDefault="007771C0" w:rsidP="007B4019">
      <w:pPr>
        <w:pStyle w:val="a4"/>
        <w:rPr>
          <w:rFonts w:ascii="Times New Roman" w:hAnsi="Times New Roman" w:cs="Times New Roman"/>
          <w:sz w:val="28"/>
          <w:szCs w:val="28"/>
        </w:rPr>
      </w:pPr>
    </w:p>
    <w:p w:rsidR="007771C0" w:rsidRPr="00EA5DC0" w:rsidRDefault="007771C0" w:rsidP="007771C0">
      <w:pPr>
        <w:pStyle w:val="c6c8c4"/>
        <w:shd w:val="clear" w:color="auto" w:fill="FFFFFF"/>
        <w:spacing w:before="0" w:beforeAutospacing="0" w:after="0" w:afterAutospacing="0"/>
        <w:jc w:val="center"/>
        <w:rPr>
          <w:rStyle w:val="c1c13"/>
          <w:b/>
          <w:bCs/>
          <w:color w:val="000000"/>
          <w:sz w:val="28"/>
          <w:szCs w:val="28"/>
        </w:rPr>
      </w:pPr>
    </w:p>
    <w:p w:rsidR="007771C0" w:rsidRPr="00EA5DC0" w:rsidRDefault="007771C0" w:rsidP="007771C0">
      <w:pPr>
        <w:pStyle w:val="c6c8c4"/>
        <w:shd w:val="clear" w:color="auto" w:fill="FFFFFF"/>
        <w:spacing w:before="0" w:beforeAutospacing="0" w:after="0" w:afterAutospacing="0"/>
        <w:jc w:val="center"/>
        <w:rPr>
          <w:rStyle w:val="c1c13"/>
          <w:b/>
          <w:bCs/>
          <w:color w:val="000000"/>
          <w:sz w:val="28"/>
          <w:szCs w:val="28"/>
        </w:rPr>
      </w:pPr>
    </w:p>
    <w:p w:rsidR="007771C0" w:rsidRPr="00EA5DC0" w:rsidRDefault="007771C0" w:rsidP="007771C0">
      <w:pPr>
        <w:pStyle w:val="c6c8c4"/>
        <w:shd w:val="clear" w:color="auto" w:fill="FFFFFF"/>
        <w:spacing w:before="0" w:beforeAutospacing="0" w:after="0" w:afterAutospacing="0"/>
        <w:jc w:val="center"/>
        <w:rPr>
          <w:rStyle w:val="c1c13"/>
          <w:b/>
          <w:bCs/>
          <w:color w:val="000000"/>
          <w:sz w:val="28"/>
          <w:szCs w:val="28"/>
        </w:rPr>
      </w:pPr>
    </w:p>
    <w:p w:rsidR="007771C0" w:rsidRPr="00EA5DC0" w:rsidRDefault="007771C0" w:rsidP="007771C0">
      <w:pPr>
        <w:pStyle w:val="c6c8c4"/>
        <w:shd w:val="clear" w:color="auto" w:fill="FFFFFF"/>
        <w:spacing w:before="0" w:beforeAutospacing="0" w:after="0" w:afterAutospacing="0"/>
        <w:jc w:val="center"/>
        <w:rPr>
          <w:rStyle w:val="c1c13"/>
          <w:b/>
          <w:bCs/>
          <w:color w:val="000000"/>
          <w:sz w:val="28"/>
          <w:szCs w:val="28"/>
        </w:rPr>
      </w:pPr>
    </w:p>
    <w:p w:rsidR="007771C0" w:rsidRPr="00EA5DC0" w:rsidRDefault="007771C0" w:rsidP="007771C0">
      <w:pPr>
        <w:pStyle w:val="c6c8c4"/>
        <w:shd w:val="clear" w:color="auto" w:fill="FFFFFF"/>
        <w:spacing w:before="0" w:beforeAutospacing="0" w:after="0" w:afterAutospacing="0"/>
        <w:jc w:val="center"/>
        <w:rPr>
          <w:rStyle w:val="c1c13"/>
          <w:b/>
          <w:bCs/>
          <w:color w:val="000000"/>
          <w:sz w:val="28"/>
          <w:szCs w:val="28"/>
        </w:rPr>
      </w:pPr>
    </w:p>
    <w:p w:rsidR="007771C0" w:rsidRPr="00EA5DC0" w:rsidRDefault="007771C0" w:rsidP="007771C0">
      <w:pPr>
        <w:pStyle w:val="c6c8c4"/>
        <w:shd w:val="clear" w:color="auto" w:fill="FFFFFF"/>
        <w:spacing w:before="0" w:beforeAutospacing="0" w:after="0" w:afterAutospacing="0"/>
        <w:jc w:val="center"/>
        <w:rPr>
          <w:color w:val="000000"/>
          <w:sz w:val="28"/>
          <w:szCs w:val="28"/>
        </w:rPr>
      </w:pPr>
      <w:r w:rsidRPr="00EA5DC0">
        <w:rPr>
          <w:rStyle w:val="c1c13"/>
          <w:b/>
          <w:bCs/>
          <w:color w:val="000000"/>
          <w:sz w:val="28"/>
          <w:szCs w:val="28"/>
        </w:rPr>
        <w:t xml:space="preserve">Тестовая работа по математике для 5 класса. </w:t>
      </w:r>
    </w:p>
    <w:p w:rsidR="007771C0" w:rsidRPr="00EA5DC0" w:rsidRDefault="007771C0" w:rsidP="007771C0">
      <w:pPr>
        <w:pStyle w:val="c14c8c4"/>
        <w:shd w:val="clear" w:color="auto" w:fill="FFFFFF"/>
        <w:spacing w:before="0" w:beforeAutospacing="0" w:after="0" w:afterAutospacing="0"/>
        <w:ind w:left="-284" w:firstLine="282"/>
        <w:jc w:val="center"/>
        <w:rPr>
          <w:rStyle w:val="c1c13"/>
          <w:b/>
          <w:bCs/>
          <w:color w:val="000000"/>
          <w:sz w:val="28"/>
          <w:szCs w:val="28"/>
        </w:rPr>
      </w:pPr>
      <w:r w:rsidRPr="00EA5DC0">
        <w:rPr>
          <w:rStyle w:val="c1c13"/>
          <w:b/>
          <w:bCs/>
          <w:color w:val="000000"/>
          <w:sz w:val="28"/>
          <w:szCs w:val="28"/>
        </w:rPr>
        <w:t>Вариант 1</w:t>
      </w:r>
    </w:p>
    <w:p w:rsidR="007771C0" w:rsidRPr="00EA5DC0" w:rsidRDefault="007771C0" w:rsidP="007771C0">
      <w:pPr>
        <w:pStyle w:val="c14c8c4"/>
        <w:shd w:val="clear" w:color="auto" w:fill="FFFFFF"/>
        <w:spacing w:before="0" w:beforeAutospacing="0" w:after="0" w:afterAutospacing="0"/>
        <w:ind w:left="-284" w:firstLine="282"/>
        <w:jc w:val="center"/>
        <w:rPr>
          <w:color w:val="000000"/>
          <w:sz w:val="28"/>
          <w:szCs w:val="28"/>
        </w:rPr>
      </w:pPr>
      <w:r w:rsidRPr="00EA5DC0">
        <w:rPr>
          <w:rStyle w:val="c1c13"/>
          <w:bCs/>
          <w:i/>
          <w:color w:val="000000"/>
          <w:sz w:val="28"/>
          <w:szCs w:val="28"/>
        </w:rPr>
        <w:t xml:space="preserve">( </w:t>
      </w:r>
      <w:r w:rsidRPr="00EA5DC0">
        <w:rPr>
          <w:rStyle w:val="c1c13"/>
          <w:bCs/>
          <w:i/>
          <w:color w:val="000000"/>
          <w:sz w:val="28"/>
          <w:szCs w:val="28"/>
          <w:lang w:val="en-US"/>
        </w:rPr>
        <w:t>I</w:t>
      </w:r>
      <w:r w:rsidRPr="00EA5DC0">
        <w:rPr>
          <w:rStyle w:val="c1c13"/>
          <w:bCs/>
          <w:i/>
          <w:color w:val="000000"/>
          <w:sz w:val="28"/>
          <w:szCs w:val="28"/>
        </w:rPr>
        <w:t>- четверть)</w:t>
      </w:r>
    </w:p>
    <w:p w:rsidR="007771C0" w:rsidRPr="00EA5DC0" w:rsidRDefault="007771C0" w:rsidP="007771C0">
      <w:pPr>
        <w:pStyle w:val="c14c8c4"/>
        <w:shd w:val="clear" w:color="auto" w:fill="FFFFFF"/>
        <w:spacing w:before="0" w:beforeAutospacing="0" w:after="0" w:afterAutospacing="0"/>
        <w:ind w:left="-284" w:firstLine="282"/>
        <w:jc w:val="center"/>
        <w:rPr>
          <w:color w:val="000000"/>
          <w:sz w:val="28"/>
          <w:szCs w:val="28"/>
        </w:rPr>
      </w:pP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1.Чему равно значение суммы 354 и 326?</w:t>
      </w:r>
      <w:bookmarkStart w:id="0" w:name="_GoBack"/>
      <w:bookmarkEnd w:id="0"/>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1)680   2)580  3)670  4)590</w:t>
      </w:r>
    </w:p>
    <w:p w:rsidR="007771C0" w:rsidRPr="00EA5DC0" w:rsidRDefault="007771C0" w:rsidP="007771C0">
      <w:pPr>
        <w:pStyle w:val="c7"/>
        <w:shd w:val="clear" w:color="auto" w:fill="FFFFFF"/>
        <w:spacing w:before="0" w:beforeAutospacing="0" w:after="0" w:afterAutospacing="0"/>
        <w:rPr>
          <w:color w:val="000000"/>
          <w:sz w:val="28"/>
          <w:szCs w:val="28"/>
        </w:rPr>
      </w:pPr>
      <w:r w:rsidRPr="00EA5DC0">
        <w:rPr>
          <w:rStyle w:val="c1"/>
          <w:color w:val="000000"/>
          <w:sz w:val="28"/>
          <w:szCs w:val="28"/>
        </w:rPr>
        <w:t xml:space="preserve">2. Пешеход идет со скоростью 7 км/ч. </w:t>
      </w:r>
      <w:proofErr w:type="gramStart"/>
      <w:r w:rsidRPr="00EA5DC0">
        <w:rPr>
          <w:rStyle w:val="c1"/>
          <w:color w:val="000000"/>
          <w:sz w:val="28"/>
          <w:szCs w:val="28"/>
        </w:rPr>
        <w:t>Через</w:t>
      </w:r>
      <w:proofErr w:type="gramEnd"/>
      <w:r w:rsidRPr="00EA5DC0">
        <w:rPr>
          <w:rStyle w:val="c1"/>
          <w:color w:val="000000"/>
          <w:sz w:val="28"/>
          <w:szCs w:val="28"/>
        </w:rPr>
        <w:t xml:space="preserve"> сколько часов он преодолеет расстояние в 56 км?</w:t>
      </w:r>
    </w:p>
    <w:p w:rsidR="007771C0" w:rsidRPr="00EA5DC0" w:rsidRDefault="007771C0" w:rsidP="007771C0">
      <w:pPr>
        <w:pStyle w:val="c7"/>
        <w:shd w:val="clear" w:color="auto" w:fill="FFFFFF"/>
        <w:spacing w:before="0" w:beforeAutospacing="0" w:after="0" w:afterAutospacing="0"/>
        <w:rPr>
          <w:color w:val="000000"/>
          <w:sz w:val="28"/>
          <w:szCs w:val="28"/>
        </w:rPr>
      </w:pPr>
      <w:r w:rsidRPr="00EA5DC0">
        <w:rPr>
          <w:rStyle w:val="c1"/>
          <w:color w:val="000000"/>
          <w:sz w:val="28"/>
          <w:szCs w:val="28"/>
        </w:rPr>
        <w:t>1) 6 ч;               2) 7ч;                   3) 8 ч;                             4) 9ч.</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3.</w:t>
      </w:r>
      <w:r w:rsidRPr="00EA5DC0">
        <w:rPr>
          <w:rStyle w:val="c2"/>
          <w:color w:val="000000"/>
          <w:sz w:val="28"/>
          <w:szCs w:val="28"/>
        </w:rPr>
        <w:t> </w:t>
      </w:r>
      <w:r w:rsidRPr="00EA5DC0">
        <w:rPr>
          <w:rStyle w:val="c1"/>
          <w:color w:val="000000"/>
          <w:sz w:val="28"/>
          <w:szCs w:val="28"/>
        </w:rPr>
        <w:t>Запишите</w:t>
      </w:r>
      <w:r w:rsidRPr="00EA5DC0">
        <w:rPr>
          <w:rStyle w:val="c2"/>
          <w:color w:val="000000"/>
          <w:sz w:val="28"/>
          <w:szCs w:val="28"/>
        </w:rPr>
        <w:t> </w:t>
      </w:r>
      <w:r w:rsidRPr="00EA5DC0">
        <w:rPr>
          <w:rStyle w:val="c1"/>
          <w:color w:val="000000"/>
          <w:sz w:val="28"/>
          <w:szCs w:val="28"/>
        </w:rPr>
        <w:t>в ячейку цифрами число триста шесть тысяч восемнадцать.</w:t>
      </w:r>
      <w:r w:rsidRPr="00EA5DC0">
        <w:rPr>
          <w:rStyle w:val="c2"/>
          <w:color w:val="000000"/>
          <w:sz w:val="28"/>
          <w:szCs w:val="28"/>
        </w:rPr>
        <w:t> </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4. Одна сторона прямоугольника равна 70 см, а площадь – 210см</w:t>
      </w:r>
      <w:r w:rsidRPr="00EA5DC0">
        <w:rPr>
          <w:rStyle w:val="c1c15"/>
          <w:color w:val="000000"/>
          <w:sz w:val="28"/>
          <w:szCs w:val="28"/>
          <w:vertAlign w:val="superscript"/>
        </w:rPr>
        <w:t>2</w:t>
      </w:r>
      <w:r w:rsidRPr="00EA5DC0">
        <w:rPr>
          <w:rStyle w:val="c1"/>
          <w:color w:val="000000"/>
          <w:sz w:val="28"/>
          <w:szCs w:val="28"/>
        </w:rPr>
        <w:t>. Найдите периметр этого прямоугольника.</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 73 см;                  2) 100 см;               3) 292 см;              4) 146 см.</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2"/>
          <w:color w:val="000000"/>
          <w:sz w:val="28"/>
          <w:szCs w:val="28"/>
        </w:rPr>
        <w:t> </w:t>
      </w:r>
      <w:r w:rsidRPr="00EA5DC0">
        <w:rPr>
          <w:rStyle w:val="c1"/>
          <w:color w:val="000000"/>
          <w:sz w:val="28"/>
          <w:szCs w:val="28"/>
        </w:rPr>
        <w:t>5.</w:t>
      </w:r>
      <w:r w:rsidRPr="00EA5DC0">
        <w:rPr>
          <w:rStyle w:val="c2"/>
          <w:color w:val="000000"/>
          <w:sz w:val="28"/>
          <w:szCs w:val="28"/>
        </w:rPr>
        <w:t> </w:t>
      </w:r>
      <w:r w:rsidRPr="00EA5DC0">
        <w:rPr>
          <w:rStyle w:val="c1"/>
          <w:color w:val="000000"/>
          <w:sz w:val="28"/>
          <w:szCs w:val="28"/>
        </w:rPr>
        <w:t>После того как одну из цифр неизвестного числа в разряде единиц тысяч увеличили на 3, получилось  75436. Найдите первоначальное число.</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 77436;                  2) 75433       3) 72436;                4) 77433.</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6.Произведение  90 и 40 уменьшить в 20 раз. Запишите ответ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7. Какая величина лишняя:  75 кг      100 см      210 км        55 см? Запишите ответ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8.</w:t>
      </w:r>
      <w:r w:rsidRPr="00EA5DC0">
        <w:rPr>
          <w:rStyle w:val="c2"/>
          <w:color w:val="000000"/>
          <w:sz w:val="28"/>
          <w:szCs w:val="28"/>
        </w:rPr>
        <w:t> </w:t>
      </w:r>
      <w:r w:rsidRPr="00EA5DC0">
        <w:rPr>
          <w:rStyle w:val="c1"/>
          <w:color w:val="000000"/>
          <w:sz w:val="28"/>
          <w:szCs w:val="28"/>
        </w:rPr>
        <w:t>Какой наибольший остаток может получиться при делении числа на 16?</w:t>
      </w:r>
      <w:r w:rsidRPr="00EA5DC0">
        <w:rPr>
          <w:rStyle w:val="c2"/>
          <w:color w:val="000000"/>
          <w:sz w:val="28"/>
          <w:szCs w:val="28"/>
        </w:rPr>
        <w:t> </w:t>
      </w:r>
      <w:r w:rsidRPr="00EA5DC0">
        <w:rPr>
          <w:rStyle w:val="c1"/>
          <w:color w:val="000000"/>
          <w:sz w:val="28"/>
          <w:szCs w:val="28"/>
        </w:rPr>
        <w:t>Запишите ответ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9.</w:t>
      </w:r>
      <w:r w:rsidRPr="00EA5DC0">
        <w:rPr>
          <w:rStyle w:val="c2"/>
          <w:color w:val="000000"/>
          <w:sz w:val="28"/>
          <w:szCs w:val="28"/>
        </w:rPr>
        <w:t> </w:t>
      </w:r>
      <w:r w:rsidRPr="00EA5DC0">
        <w:rPr>
          <w:rStyle w:val="c1"/>
          <w:color w:val="000000"/>
          <w:sz w:val="28"/>
          <w:szCs w:val="28"/>
        </w:rPr>
        <w:t>Верно ли, что 123456 см больше, чем 12 км?</w:t>
      </w:r>
      <w:r w:rsidRPr="00EA5DC0">
        <w:rPr>
          <w:rStyle w:val="c2"/>
          <w:color w:val="000000"/>
          <w:sz w:val="28"/>
          <w:szCs w:val="28"/>
        </w:rPr>
        <w:t> </w:t>
      </w:r>
      <w:r w:rsidRPr="00EA5DC0">
        <w:rPr>
          <w:rStyle w:val="c1"/>
          <w:color w:val="000000"/>
          <w:sz w:val="28"/>
          <w:szCs w:val="28"/>
        </w:rPr>
        <w:t>Запишите ответ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10.</w:t>
      </w:r>
      <w:r w:rsidRPr="00EA5DC0">
        <w:rPr>
          <w:rStyle w:val="c2"/>
          <w:color w:val="000000"/>
          <w:sz w:val="28"/>
          <w:szCs w:val="28"/>
        </w:rPr>
        <w:t> </w:t>
      </w:r>
      <w:r w:rsidRPr="00EA5DC0">
        <w:rPr>
          <w:rStyle w:val="c1"/>
          <w:color w:val="000000"/>
          <w:sz w:val="28"/>
          <w:szCs w:val="28"/>
        </w:rPr>
        <w:t>Найдите  неравенство, решением которого является число 3.</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 Х  ≥  3;        2) у ≤  2;                 3)  a •4 &lt;  5;           4)  18</w:t>
      </w:r>
      <w:proofErr w:type="gramStart"/>
      <w:r w:rsidRPr="00EA5DC0">
        <w:rPr>
          <w:rStyle w:val="c1"/>
          <w:color w:val="000000"/>
          <w:sz w:val="28"/>
          <w:szCs w:val="28"/>
        </w:rPr>
        <w:t xml:space="preserve"> :</w:t>
      </w:r>
      <w:proofErr w:type="gramEnd"/>
      <w:r w:rsidRPr="00EA5DC0">
        <w:rPr>
          <w:rStyle w:val="c1"/>
          <w:color w:val="000000"/>
          <w:sz w:val="28"/>
          <w:szCs w:val="28"/>
        </w:rPr>
        <w:t xml:space="preserve"> c – 3 &gt;  7.</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11.</w:t>
      </w:r>
      <w:r w:rsidRPr="00EA5DC0">
        <w:rPr>
          <w:rStyle w:val="c2"/>
          <w:color w:val="000000"/>
          <w:sz w:val="28"/>
          <w:szCs w:val="28"/>
        </w:rPr>
        <w:t> </w:t>
      </w:r>
      <w:r w:rsidRPr="00EA5DC0">
        <w:rPr>
          <w:rStyle w:val="c1"/>
          <w:color w:val="000000"/>
          <w:sz w:val="28"/>
          <w:szCs w:val="28"/>
        </w:rPr>
        <w:t>Токарь может изготовить 600 деталей за 10 часов, а его ученик – за 15 часов. За сколько времени они могут сделать все детали, если будут работать вместе?</w:t>
      </w:r>
      <w:r w:rsidRPr="00EA5DC0">
        <w:rPr>
          <w:rStyle w:val="c2"/>
          <w:color w:val="000000"/>
          <w:sz w:val="28"/>
          <w:szCs w:val="28"/>
        </w:rPr>
        <w:t> </w:t>
      </w:r>
      <w:r w:rsidRPr="00EA5DC0">
        <w:rPr>
          <w:rStyle w:val="c1"/>
          <w:color w:val="000000"/>
          <w:sz w:val="28"/>
          <w:szCs w:val="28"/>
        </w:rPr>
        <w:t>Запишите ответ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12.</w:t>
      </w:r>
      <w:r w:rsidRPr="00EA5DC0">
        <w:rPr>
          <w:rStyle w:val="c2"/>
          <w:color w:val="000000"/>
          <w:sz w:val="28"/>
          <w:szCs w:val="28"/>
        </w:rPr>
        <w:t> </w:t>
      </w:r>
      <w:r w:rsidRPr="00EA5DC0">
        <w:rPr>
          <w:rStyle w:val="c1"/>
          <w:color w:val="000000"/>
          <w:sz w:val="28"/>
          <w:szCs w:val="28"/>
        </w:rPr>
        <w:t>Найдите значение выражения  142800</w:t>
      </w:r>
      <w:proofErr w:type="gramStart"/>
      <w:r w:rsidRPr="00EA5DC0">
        <w:rPr>
          <w:rStyle w:val="c1"/>
          <w:color w:val="000000"/>
          <w:sz w:val="28"/>
          <w:szCs w:val="28"/>
        </w:rPr>
        <w:t xml:space="preserve"> :</w:t>
      </w:r>
      <w:proofErr w:type="gramEnd"/>
      <w:r w:rsidRPr="00EA5DC0">
        <w:rPr>
          <w:rStyle w:val="c1"/>
          <w:color w:val="000000"/>
          <w:sz w:val="28"/>
          <w:szCs w:val="28"/>
        </w:rPr>
        <w:t xml:space="preserve"> с, если  с = 30, 100,  700.</w:t>
      </w:r>
      <w:r w:rsidRPr="00EA5DC0">
        <w:rPr>
          <w:rStyle w:val="c2"/>
          <w:color w:val="000000"/>
          <w:sz w:val="28"/>
          <w:szCs w:val="28"/>
        </w:rPr>
        <w:t> </w:t>
      </w:r>
      <w:r w:rsidRPr="00EA5DC0">
        <w:rPr>
          <w:rStyle w:val="c1"/>
          <w:color w:val="000000"/>
          <w:sz w:val="28"/>
          <w:szCs w:val="28"/>
        </w:rPr>
        <w:t>Запишите   ответы в ячейку.</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13.Найдите корень уравнения:   5692 + Х = 7658 •4.</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 х = 25940;         2) х =24904;        3) х = 24940;            4) х = 36324.</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14. Сколько часов  в 1/ 6 суток?</w:t>
      </w:r>
    </w:p>
    <w:p w:rsidR="007771C0" w:rsidRPr="00EA5DC0" w:rsidRDefault="007771C0" w:rsidP="007771C0">
      <w:pPr>
        <w:pStyle w:val="c14c8"/>
        <w:shd w:val="clear" w:color="auto" w:fill="FFFFFF"/>
        <w:spacing w:before="0" w:beforeAutospacing="0" w:after="0" w:afterAutospacing="0"/>
        <w:ind w:left="-284" w:firstLine="282"/>
        <w:rPr>
          <w:color w:val="000000"/>
          <w:sz w:val="28"/>
          <w:szCs w:val="28"/>
        </w:rPr>
      </w:pPr>
      <w:r w:rsidRPr="00EA5DC0">
        <w:rPr>
          <w:rStyle w:val="c1"/>
          <w:color w:val="000000"/>
          <w:sz w:val="28"/>
          <w:szCs w:val="28"/>
        </w:rPr>
        <w:t>1)  3ч;                          2)  4ч;           3) 144ч;              4) 10 ч.</w:t>
      </w:r>
    </w:p>
    <w:p w:rsidR="007771C0" w:rsidRPr="00EA5DC0" w:rsidRDefault="007771C0" w:rsidP="007B4019">
      <w:pPr>
        <w:pStyle w:val="a4"/>
        <w:rPr>
          <w:rFonts w:ascii="Times New Roman" w:hAnsi="Times New Roman" w:cs="Times New Roman"/>
          <w:sz w:val="28"/>
          <w:szCs w:val="28"/>
        </w:rPr>
      </w:pPr>
    </w:p>
    <w:p w:rsidR="00EA5DC0" w:rsidRPr="00EA5DC0" w:rsidRDefault="00EA5DC0">
      <w:pPr>
        <w:pStyle w:val="a4"/>
        <w:rPr>
          <w:rFonts w:ascii="Times New Roman" w:hAnsi="Times New Roman" w:cs="Times New Roman"/>
          <w:sz w:val="28"/>
          <w:szCs w:val="28"/>
        </w:rPr>
      </w:pPr>
    </w:p>
    <w:sectPr w:rsidR="00EA5DC0" w:rsidRPr="00EA5DC0" w:rsidSect="00AB6714">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61EB"/>
    <w:multiLevelType w:val="hybridMultilevel"/>
    <w:tmpl w:val="10DE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F64E18"/>
    <w:multiLevelType w:val="hybridMultilevel"/>
    <w:tmpl w:val="6F3CE7D4"/>
    <w:lvl w:ilvl="0" w:tplc="3AFA1BC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F04"/>
    <w:rsid w:val="00304C7B"/>
    <w:rsid w:val="0059298F"/>
    <w:rsid w:val="005B4B2D"/>
    <w:rsid w:val="00715546"/>
    <w:rsid w:val="00747A8D"/>
    <w:rsid w:val="007771C0"/>
    <w:rsid w:val="007B4019"/>
    <w:rsid w:val="00814F87"/>
    <w:rsid w:val="00925461"/>
    <w:rsid w:val="00937C5B"/>
    <w:rsid w:val="009F3D66"/>
    <w:rsid w:val="00AB6714"/>
    <w:rsid w:val="00AD397F"/>
    <w:rsid w:val="00B657D4"/>
    <w:rsid w:val="00B74B89"/>
    <w:rsid w:val="00C049EB"/>
    <w:rsid w:val="00C45581"/>
    <w:rsid w:val="00EA5DC0"/>
    <w:rsid w:val="00F27C6E"/>
    <w:rsid w:val="00F3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B6714"/>
    <w:pPr>
      <w:spacing w:after="0" w:line="240" w:lineRule="auto"/>
    </w:pPr>
  </w:style>
  <w:style w:type="paragraph" w:styleId="a5">
    <w:name w:val="Balloon Text"/>
    <w:basedOn w:val="a"/>
    <w:link w:val="a6"/>
    <w:uiPriority w:val="99"/>
    <w:semiHidden/>
    <w:unhideWhenUsed/>
    <w:rsid w:val="00B657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7D4"/>
    <w:rPr>
      <w:rFonts w:ascii="Tahoma" w:hAnsi="Tahoma" w:cs="Tahoma"/>
      <w:sz w:val="16"/>
      <w:szCs w:val="16"/>
    </w:rPr>
  </w:style>
  <w:style w:type="paragraph" w:customStyle="1" w:styleId="1">
    <w:name w:val="Стиль1"/>
    <w:basedOn w:val="a7"/>
    <w:rsid w:val="007B4019"/>
    <w:pPr>
      <w:widowControl w:val="0"/>
      <w:autoSpaceDE w:val="0"/>
      <w:autoSpaceDN w:val="0"/>
      <w:adjustRightInd w:val="0"/>
    </w:pPr>
    <w:rPr>
      <w:rFonts w:ascii="Times New Roman" w:eastAsia="Times New Roman" w:hAnsi="Times New Roman" w:cs="Times New Roman"/>
      <w:lang w:eastAsia="ru-RU"/>
    </w:rPr>
  </w:style>
  <w:style w:type="paragraph" w:styleId="a7">
    <w:name w:val="footnote text"/>
    <w:basedOn w:val="a"/>
    <w:link w:val="a8"/>
    <w:uiPriority w:val="99"/>
    <w:semiHidden/>
    <w:unhideWhenUsed/>
    <w:rsid w:val="007B4019"/>
    <w:pPr>
      <w:spacing w:after="0" w:line="240" w:lineRule="auto"/>
    </w:pPr>
    <w:rPr>
      <w:sz w:val="20"/>
      <w:szCs w:val="20"/>
    </w:rPr>
  </w:style>
  <w:style w:type="character" w:customStyle="1" w:styleId="a8">
    <w:name w:val="Текст сноски Знак"/>
    <w:basedOn w:val="a0"/>
    <w:link w:val="a7"/>
    <w:uiPriority w:val="99"/>
    <w:semiHidden/>
    <w:rsid w:val="007B4019"/>
    <w:rPr>
      <w:sz w:val="20"/>
      <w:szCs w:val="20"/>
    </w:rPr>
  </w:style>
  <w:style w:type="paragraph" w:customStyle="1" w:styleId="c6c8c4">
    <w:name w:val="c6 c8 c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3">
    <w:name w:val="c1 c13"/>
    <w:basedOn w:val="a0"/>
    <w:rsid w:val="007771C0"/>
  </w:style>
  <w:style w:type="paragraph" w:customStyle="1" w:styleId="c14c8c4">
    <w:name w:val="c14 c8 c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
    <w:name w:val="c14 c8"/>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1C0"/>
  </w:style>
  <w:style w:type="paragraph" w:customStyle="1" w:styleId="c7">
    <w:name w:val="c7"/>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71C0"/>
  </w:style>
  <w:style w:type="character" w:customStyle="1" w:styleId="c1c15">
    <w:name w:val="c1 c15"/>
    <w:basedOn w:val="a0"/>
    <w:rsid w:val="007771C0"/>
  </w:style>
  <w:style w:type="paragraph" w:customStyle="1" w:styleId="c8c14">
    <w:name w:val="c8 c1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74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B6714"/>
    <w:pPr>
      <w:spacing w:after="0" w:line="240" w:lineRule="auto"/>
    </w:pPr>
  </w:style>
  <w:style w:type="paragraph" w:styleId="a5">
    <w:name w:val="Balloon Text"/>
    <w:basedOn w:val="a"/>
    <w:link w:val="a6"/>
    <w:uiPriority w:val="99"/>
    <w:semiHidden/>
    <w:unhideWhenUsed/>
    <w:rsid w:val="00B657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7D4"/>
    <w:rPr>
      <w:rFonts w:ascii="Tahoma" w:hAnsi="Tahoma" w:cs="Tahoma"/>
      <w:sz w:val="16"/>
      <w:szCs w:val="16"/>
    </w:rPr>
  </w:style>
  <w:style w:type="paragraph" w:customStyle="1" w:styleId="1">
    <w:name w:val="Стиль1"/>
    <w:basedOn w:val="a7"/>
    <w:rsid w:val="007B4019"/>
    <w:pPr>
      <w:widowControl w:val="0"/>
      <w:autoSpaceDE w:val="0"/>
      <w:autoSpaceDN w:val="0"/>
      <w:adjustRightInd w:val="0"/>
    </w:pPr>
    <w:rPr>
      <w:rFonts w:ascii="Times New Roman" w:eastAsia="Times New Roman" w:hAnsi="Times New Roman" w:cs="Times New Roman"/>
      <w:lang w:eastAsia="ru-RU"/>
    </w:rPr>
  </w:style>
  <w:style w:type="paragraph" w:styleId="a7">
    <w:name w:val="footnote text"/>
    <w:basedOn w:val="a"/>
    <w:link w:val="a8"/>
    <w:uiPriority w:val="99"/>
    <w:semiHidden/>
    <w:unhideWhenUsed/>
    <w:rsid w:val="007B4019"/>
    <w:pPr>
      <w:spacing w:after="0" w:line="240" w:lineRule="auto"/>
    </w:pPr>
    <w:rPr>
      <w:sz w:val="20"/>
      <w:szCs w:val="20"/>
    </w:rPr>
  </w:style>
  <w:style w:type="character" w:customStyle="1" w:styleId="a8">
    <w:name w:val="Текст сноски Знак"/>
    <w:basedOn w:val="a0"/>
    <w:link w:val="a7"/>
    <w:uiPriority w:val="99"/>
    <w:semiHidden/>
    <w:rsid w:val="007B4019"/>
    <w:rPr>
      <w:sz w:val="20"/>
      <w:szCs w:val="20"/>
    </w:rPr>
  </w:style>
  <w:style w:type="paragraph" w:customStyle="1" w:styleId="c6c8c4">
    <w:name w:val="c6 c8 c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3">
    <w:name w:val="c1 c13"/>
    <w:basedOn w:val="a0"/>
    <w:rsid w:val="007771C0"/>
  </w:style>
  <w:style w:type="paragraph" w:customStyle="1" w:styleId="c14c8c4">
    <w:name w:val="c14 c8 c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
    <w:name w:val="c14 c8"/>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1C0"/>
  </w:style>
  <w:style w:type="paragraph" w:customStyle="1" w:styleId="c7">
    <w:name w:val="c7"/>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71C0"/>
  </w:style>
  <w:style w:type="character" w:customStyle="1" w:styleId="c1c15">
    <w:name w:val="c1 c15"/>
    <w:basedOn w:val="a0"/>
    <w:rsid w:val="007771C0"/>
  </w:style>
  <w:style w:type="paragraph" w:customStyle="1" w:styleId="c8c14">
    <w:name w:val="c8 c14"/>
    <w:basedOn w:val="a"/>
    <w:rsid w:val="007771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74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SamLab.ws</cp:lastModifiedBy>
  <cp:revision>2</cp:revision>
  <dcterms:created xsi:type="dcterms:W3CDTF">2015-09-15T17:44:00Z</dcterms:created>
  <dcterms:modified xsi:type="dcterms:W3CDTF">2015-09-15T17:44:00Z</dcterms:modified>
</cp:coreProperties>
</file>