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39" w:rsidRDefault="001C4839" w:rsidP="001C4839">
      <w:pPr>
        <w:pStyle w:val="a3"/>
        <w:shd w:val="clear" w:color="auto" w:fill="F5F7E7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42"/>
          <w:szCs w:val="42"/>
        </w:rPr>
        <w:t>Уважаемые родители!</w:t>
      </w:r>
    </w:p>
    <w:p w:rsidR="001C4839" w:rsidRDefault="001C4839" w:rsidP="001C4839">
      <w:pPr>
        <w:pStyle w:val="a3"/>
        <w:shd w:val="clear" w:color="auto" w:fill="F5F7E7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42"/>
          <w:szCs w:val="42"/>
        </w:rPr>
        <w:t>Нужна помощь по защите прав своих детей?</w:t>
      </w:r>
    </w:p>
    <w:p w:rsidR="001C4839" w:rsidRDefault="001C4839" w:rsidP="001C4839">
      <w:pPr>
        <w:pStyle w:val="a3"/>
        <w:shd w:val="clear" w:color="auto" w:fill="F5F7E7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42"/>
          <w:szCs w:val="42"/>
        </w:rPr>
        <w:t xml:space="preserve">Обратитесь к Общественному помощнику Уполномоченного по правам ребенка РБ в муниципальном районе </w:t>
      </w:r>
      <w:proofErr w:type="spellStart"/>
      <w:r>
        <w:rPr>
          <w:rFonts w:ascii="Arial" w:hAnsi="Arial" w:cs="Arial"/>
          <w:color w:val="444444"/>
          <w:sz w:val="42"/>
          <w:szCs w:val="42"/>
        </w:rPr>
        <w:t>белорецкий</w:t>
      </w:r>
      <w:proofErr w:type="spellEnd"/>
      <w:r>
        <w:rPr>
          <w:rFonts w:ascii="Arial" w:hAnsi="Arial" w:cs="Arial"/>
          <w:color w:val="444444"/>
          <w:sz w:val="42"/>
          <w:szCs w:val="42"/>
        </w:rPr>
        <w:t xml:space="preserve"> район</w:t>
      </w:r>
    </w:p>
    <w:p w:rsidR="001C4839" w:rsidRDefault="001C4839" w:rsidP="001C4839">
      <w:pPr>
        <w:pStyle w:val="a3"/>
        <w:shd w:val="clear" w:color="auto" w:fill="F5F7E7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42"/>
          <w:szCs w:val="42"/>
        </w:rPr>
        <w:t>Борисовой Татьяне Леонидовне</w:t>
      </w:r>
    </w:p>
    <w:p w:rsidR="001C4839" w:rsidRDefault="001C4839" w:rsidP="001C4839">
      <w:pPr>
        <w:pStyle w:val="a3"/>
        <w:shd w:val="clear" w:color="auto" w:fill="F5F7E7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42"/>
          <w:szCs w:val="42"/>
        </w:rPr>
        <w:t>телефон</w:t>
      </w:r>
      <w:r>
        <w:rPr>
          <w:rStyle w:val="apple-converted-space"/>
          <w:rFonts w:ascii="Arial" w:hAnsi="Arial" w:cs="Arial"/>
          <w:color w:val="FF0000"/>
          <w:sz w:val="42"/>
          <w:szCs w:val="42"/>
        </w:rPr>
        <w:t> </w:t>
      </w:r>
      <w:r>
        <w:rPr>
          <w:rFonts w:ascii="Arial" w:hAnsi="Arial" w:cs="Arial"/>
          <w:color w:val="FF0000"/>
          <w:sz w:val="42"/>
          <w:szCs w:val="42"/>
        </w:rPr>
        <w:t>80962-522-39-07</w:t>
      </w:r>
    </w:p>
    <w:p w:rsidR="001C4839" w:rsidRDefault="001C4839" w:rsidP="001C4839">
      <w:pPr>
        <w:pStyle w:val="a3"/>
        <w:shd w:val="clear" w:color="auto" w:fill="F5F7E7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42"/>
          <w:szCs w:val="42"/>
        </w:rPr>
        <w:t>почта:</w:t>
      </w:r>
      <w:r>
        <w:rPr>
          <w:rStyle w:val="apple-converted-space"/>
          <w:rFonts w:ascii="Arial" w:hAnsi="Arial" w:cs="Arial"/>
          <w:color w:val="444444"/>
          <w:sz w:val="42"/>
          <w:szCs w:val="42"/>
        </w:rPr>
        <w:t> </w:t>
      </w:r>
      <w:hyperlink r:id="rId5" w:history="1">
        <w:r>
          <w:rPr>
            <w:rStyle w:val="a4"/>
            <w:rFonts w:ascii="Arial" w:hAnsi="Arial" w:cs="Arial"/>
            <w:color w:val="27638C"/>
            <w:sz w:val="42"/>
            <w:szCs w:val="42"/>
            <w:u w:val="none"/>
          </w:rPr>
          <w:t>BorisovaTLPravaRebenka@yandex.ru</w:t>
        </w:r>
      </w:hyperlink>
    </w:p>
    <w:p w:rsidR="001C4839" w:rsidRDefault="001C4839" w:rsidP="001C4839">
      <w:pPr>
        <w:pStyle w:val="a3"/>
        <w:shd w:val="clear" w:color="auto" w:fill="F5F7E7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42"/>
          <w:szCs w:val="42"/>
        </w:rPr>
        <w:t>Либо позвоните по</w:t>
      </w:r>
      <w:r>
        <w:rPr>
          <w:rStyle w:val="apple-converted-space"/>
          <w:rFonts w:ascii="Arial" w:hAnsi="Arial" w:cs="Arial"/>
          <w:color w:val="444444"/>
          <w:sz w:val="42"/>
          <w:szCs w:val="42"/>
        </w:rPr>
        <w:t> </w:t>
      </w:r>
      <w:r>
        <w:rPr>
          <w:rFonts w:ascii="Arial" w:hAnsi="Arial" w:cs="Arial"/>
          <w:color w:val="FF0000"/>
          <w:sz w:val="42"/>
          <w:szCs w:val="42"/>
        </w:rPr>
        <w:t>ТЕЛЕФОНУ ДОВЕРИЯ  8-800-2000-122</w:t>
      </w:r>
    </w:p>
    <w:p w:rsidR="001C4839" w:rsidRDefault="001C4839" w:rsidP="001C4839">
      <w:pPr>
        <w:pStyle w:val="a3"/>
        <w:shd w:val="clear" w:color="auto" w:fill="F5F7E7"/>
        <w:spacing w:before="90" w:beforeAutospacing="0" w:after="9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1C4839" w:rsidRDefault="001C4839" w:rsidP="001C4839">
      <w:pPr>
        <w:pStyle w:val="a3"/>
        <w:shd w:val="clear" w:color="auto" w:fill="F5F7E7"/>
        <w:spacing w:before="90" w:beforeAutospacing="0" w:after="9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1C4839" w:rsidRDefault="001C4839" w:rsidP="001C4839">
      <w:pPr>
        <w:pStyle w:val="a3"/>
        <w:shd w:val="clear" w:color="auto" w:fill="F5F7E7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color w:val="0000FF"/>
          <w:sz w:val="42"/>
          <w:szCs w:val="42"/>
          <w:shd w:val="clear" w:color="auto" w:fill="FFFF00"/>
        </w:rPr>
        <w:t>    </w:t>
      </w:r>
      <w:r>
        <w:rPr>
          <w:rFonts w:ascii="Arial" w:hAnsi="Arial" w:cs="Arial"/>
          <w:color w:val="0000FF"/>
          <w:sz w:val="42"/>
          <w:szCs w:val="42"/>
          <w:shd w:val="clear" w:color="auto" w:fill="FFFF00"/>
        </w:rPr>
        <w:t>"Горячая линия" по вопросам незаконных сборов денежных средств в общеобразовательных учреждениях. Телефоны: 8(34792)3-14-69, 8(34792)3-28-67</w:t>
      </w:r>
    </w:p>
    <w:p w:rsidR="001C4839" w:rsidRDefault="001C4839" w:rsidP="001C4839">
      <w:pPr>
        <w:pStyle w:val="a3"/>
        <w:shd w:val="clear" w:color="auto" w:fill="F5F7E7"/>
        <w:spacing w:before="90" w:beforeAutospacing="0" w:after="9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E40D74" w:rsidRDefault="00E40D74">
      <w:bookmarkStart w:id="0" w:name="_GoBack"/>
      <w:bookmarkEnd w:id="0"/>
    </w:p>
    <w:sectPr w:rsidR="00E4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27"/>
    <w:rsid w:val="001C4839"/>
    <w:rsid w:val="00545E27"/>
    <w:rsid w:val="00E4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4839"/>
  </w:style>
  <w:style w:type="character" w:styleId="a4">
    <w:name w:val="Hyperlink"/>
    <w:basedOn w:val="a0"/>
    <w:uiPriority w:val="99"/>
    <w:semiHidden/>
    <w:unhideWhenUsed/>
    <w:rsid w:val="001C48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4839"/>
  </w:style>
  <w:style w:type="character" w:styleId="a4">
    <w:name w:val="Hyperlink"/>
    <w:basedOn w:val="a0"/>
    <w:uiPriority w:val="99"/>
    <w:semiHidden/>
    <w:unhideWhenUsed/>
    <w:rsid w:val="001C48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risovaTLPravaReben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2014-07-14T06:42:00Z</dcterms:created>
  <dcterms:modified xsi:type="dcterms:W3CDTF">2014-07-14T06:42:00Z</dcterms:modified>
</cp:coreProperties>
</file>