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EA" w:rsidRPr="00985521" w:rsidRDefault="001347EA" w:rsidP="001347E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  <w:r w:rsidRPr="00985521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 xml:space="preserve"> </w:t>
      </w:r>
      <w:r w:rsidR="00985521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 xml:space="preserve"> "Изучение, обобщение и распространение</w:t>
      </w:r>
      <w:r w:rsidRPr="00985521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 xml:space="preserve"> передового педагогического опыта в дошкольном учреждении"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Изучение, обобщение, распространение и внедрение передового педагогического опыта</w:t>
      </w: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является неотъемлемой частью методической работы МДОУ. Оно предполагает описание педагогом содержания работы по проблеме, показ наиболее устойчивых, характерных, повторяющихся приёмов, подходов, форм организации работы, убедительно свидетельствующих о том, почему данные методы и приёмы являются оптимальными.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Как правило, в большинстве дошкольных учреждений это наиболее труднореализуемый раздел методической работы с кадрами.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1. Выявление педагогического опыта.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Для выявления степени эффективности педагогического опыта и его оценки необходимо иметь критерий, при котором определены: признаки объекта, мера для определения того, в какой степени выражен тот или другой признак у данного объекта, и точка отсчета (чтобы измерять что-то, необходимо иметь такую точку). Без этих компонентов нет надежного критерия и, значит, невозможна объективная оценка педагогического опыта.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br/>
        <w:t>По степени обобщенности можно выделить две группы критериев: первая группа — это те критерии, которые относятся к общепедагогическим критериям (например, критерии проблемного обучения), вторая — критерии, которые касаются передового опыта как частицы случая общепедагогических критериев (например, критерии проблемного обучения относительно разных видов деятельности).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Признаками передового педагогического опыта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являются:</w:t>
      </w:r>
    </w:p>
    <w:p w:rsidR="001347EA" w:rsidRPr="001347EA" w:rsidRDefault="001347EA" w:rsidP="00134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Высокие количественные и главным образом качественные показатели результатов учебно-воспитательного процесса по основным параметрам:</w:t>
      </w:r>
    </w:p>
    <w:p w:rsidR="001347EA" w:rsidRPr="001347EA" w:rsidRDefault="001347EA" w:rsidP="001347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социальная адаптивность дошкольников;</w:t>
      </w:r>
    </w:p>
    <w:p w:rsidR="001347EA" w:rsidRPr="001347EA" w:rsidRDefault="001347EA" w:rsidP="001347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образованность детей (полнота и прочность знаний, система знаний и мера их обобщенности, умение переносить знание в новую ситуацию, наличие соответствующих умений и навыков);</w:t>
      </w:r>
    </w:p>
    <w:p w:rsidR="001347EA" w:rsidRPr="001347EA" w:rsidRDefault="001347EA" w:rsidP="001347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познавательная активность, любознательность, стремление к самостоятельности в приобретении знаний;</w:t>
      </w:r>
    </w:p>
    <w:p w:rsidR="001347EA" w:rsidRPr="001347EA" w:rsidRDefault="001347EA" w:rsidP="001347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уровень воспитанности.</w:t>
      </w:r>
    </w:p>
    <w:p w:rsidR="001347EA" w:rsidRPr="001347EA" w:rsidRDefault="001347EA" w:rsidP="0013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Оптимальность педагогического опыта (достижение наилучших результатов в учебно-воспитательной работе при наименьшей экономной затрате сил и времени педагогов и детей и притом так, чтобы данный опыт не стал препятствием для решения других, не менее важных образовательных и воспитательных задач).</w:t>
      </w:r>
    </w:p>
    <w:p w:rsidR="001347EA" w:rsidRPr="001347EA" w:rsidRDefault="001347EA" w:rsidP="0013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Стойкость, стабильность опыта, его продолжительное функционирование. Даже значительные успехи педагога в учебно-воспитательной работе, которые существовали на протяжении короткого срока и во времени не повторялись, тяжело отнести к передовому опыту.</w:t>
      </w:r>
    </w:p>
    <w:p w:rsidR="001347EA" w:rsidRPr="001347EA" w:rsidRDefault="001347EA" w:rsidP="0013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Возможность повторения и творческого использования опыта одного педагога другими, расширение этого опыта до массового опыта.</w:t>
      </w:r>
    </w:p>
    <w:p w:rsidR="001347EA" w:rsidRPr="001347EA" w:rsidRDefault="001347EA" w:rsidP="0013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Перспективность опыта. Передовой опыт всегда имеет будущее, перспектива его развития очевидна.</w:t>
      </w:r>
    </w:p>
    <w:p w:rsidR="001347EA" w:rsidRPr="001347EA" w:rsidRDefault="001347EA" w:rsidP="00134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Научная обоснованность опыта. Передовой опыт может быть или результатом творческих теоретических поисков педагога, или его находкой в процессе попыток и ошибок. Но в любом случае такой опыт всегда будет иметь научную основу. Одна из задач обобщения передового педагогического опыта и заключается в том, чтобы дать ему научное толкование.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br/>
        <w:t>При наличии этих признаков данный опыт следует причислить к передовому опыту, но потом нужно еще измерить, в которой степени каждый признак оказывается.</w:t>
      </w:r>
    </w:p>
    <w:p w:rsid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985521" w:rsidRDefault="00985521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>Типичные ошибки этого этапа:</w:t>
      </w:r>
    </w:p>
    <w:p w:rsidR="001347EA" w:rsidRPr="001347EA" w:rsidRDefault="001347EA" w:rsidP="0013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Некоторые воспитатели не отличают педагогическую проблему от педагогической задачи. Так, педагог, желая добиться высоких результатов в своей работе, проводит дополнительные занятия, увеличивает их длительность. Эта работа может </w:t>
      </w:r>
      <w:proofErr w:type="gram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принести мгновенный хороший результат</w:t>
      </w:r>
      <w:proofErr w:type="gram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(т.е. будет решена текущая педагогическая задача), но при этом упускается более важная педагогическая проблема: нервно-психическое здоровье детей.</w:t>
      </w:r>
    </w:p>
    <w:p w:rsidR="001347EA" w:rsidRPr="001347EA" w:rsidRDefault="001347EA" w:rsidP="00134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Непонимание воспитателей, что новое — это не гарантия передового опыта. Массовое применение каких-то форм, методов и приемов — также ненадежный показатель передового опыта. Иногда за передовой опыт выдается псевдоноваторские и </w:t>
      </w:r>
      <w:proofErr w:type="spell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псевдо-педагогические</w:t>
      </w:r>
      <w:proofErr w:type="spell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приемы. Например, попытка замены педагога техническими средствами там, где такая замена не оправдана; стремление любой ценой добиться хороших результатов в учебно-воспитательной работе; диктаторские приемы влияния на детей; завышение реальных показателей успешности и т.п. Другие воспитатели добиваются высокого уровня знаний за счет дополнительных занятий. Отмечая добросовестность такого педагога как его достоинство, в то же время нельзя не видеть, что это не единый и не главный признак мастерства и тем более не передовой опыт.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2. Изучение педагогического опыта.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Приступив к изучению передового педагогического опыта руководителю необходимо в первую очередь выявить компоненты, подлежащие обобщению. Это может быть:</w:t>
      </w:r>
    </w:p>
    <w:p w:rsidR="001347EA" w:rsidRPr="001347EA" w:rsidRDefault="001347EA" w:rsidP="0013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целостная система педагогической деятельности (требует наиболее длительного периода времени, возможно, не одного года);</w:t>
      </w:r>
    </w:p>
    <w:p w:rsidR="001347EA" w:rsidRPr="001347EA" w:rsidRDefault="001347EA" w:rsidP="0013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система работы педагога по какой-либо одной проблеме (может быть изучена в течение года);</w:t>
      </w:r>
    </w:p>
    <w:p w:rsidR="001347EA" w:rsidRPr="001347EA" w:rsidRDefault="001347EA" w:rsidP="0013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использование одного эффективного приема (время изучения определит сам педагог);</w:t>
      </w:r>
    </w:p>
    <w:p w:rsidR="001347EA" w:rsidRPr="001347EA" w:rsidRDefault="001347EA" w:rsidP="00134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опыт освоения новых или взятых из прошлого, но адаптированных к современным условиям технологий (например, проектный метод).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Таким образом, изучению могут подлежать любые компоненты, используемые педагогом в определенной системе, приносящие положительный результат и отвечающие требованию «Не навреди»: метод, технология, отдельный прием, способ, средство и др.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Основанием для внесения в план изучения того или иного объекта является </w:t>
      </w:r>
      <w:proofErr w:type="spell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востребованность</w:t>
      </w:r>
      <w:proofErr w:type="spell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передового опыта.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Затем планируется работа по обобщению опыта с использованием следующей формулы:</w:t>
      </w:r>
    </w:p>
    <w:p w:rsidR="001347EA" w:rsidRPr="001347EA" w:rsidRDefault="001347EA" w:rsidP="0013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Постановка цели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(для чего?)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1347EA" w:rsidRPr="001347EA" w:rsidRDefault="001347EA" w:rsidP="0013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Определение содержания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(что)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1347EA" w:rsidRPr="001347EA" w:rsidRDefault="001347EA" w:rsidP="0013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Выявление методов, средств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(как?)</w:t>
      </w:r>
    </w:p>
    <w:p w:rsidR="001347EA" w:rsidRPr="001347EA" w:rsidRDefault="001347EA" w:rsidP="00134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Диагностирование результатов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(какой?).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Длительность изучения опыта находится в прямой зависимости от объема изучаемого объекта. Работа может быть завершена описанием в течение квартала, а может планироваться на год или более.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3. Обобщение педагогического опыта. Его описание, уровни (практический, научный, методический)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Описание – это один из самых сложных и трудоемких этапов в обобщении опыта, в котором наиболее часто встречающимися ошибками являются:</w:t>
      </w:r>
    </w:p>
    <w:p w:rsidR="001347EA" w:rsidRPr="001347EA" w:rsidRDefault="001347EA" w:rsidP="0013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Описание достаточно известного опыта, широко представленного в методической литературе, поэтому описание педагога не несёт новизны. Такой опыт является передовым для данного коллектива, но обобщать его целесообразнее в других формах.</w:t>
      </w:r>
    </w:p>
    <w:p w:rsidR="001347EA" w:rsidRPr="001347EA" w:rsidRDefault="001347EA" w:rsidP="0013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Изложение мыслей и выводов общего характера, использование теоретических выкладок из литературы. Такой материал может быть назван сообщением, аннотацией методической литературы и использован для расширения педагогического кругозора воспитателей.</w:t>
      </w:r>
    </w:p>
    <w:p w:rsidR="001347EA" w:rsidRPr="001347EA" w:rsidRDefault="001347EA" w:rsidP="0013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Не всегда раскрывается система ведущих идей, слабо выделены, наиболее значимые компоненты методики, раскрывающие логику опыта, последовательность действий в нём воспитателя.</w:t>
      </w:r>
    </w:p>
    <w:p w:rsidR="001347EA" w:rsidRPr="001347EA" w:rsidRDefault="001347EA" w:rsidP="001347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Поверхностность в описании, подмена анализа работы отдельными примерами и картинками.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Приступая к описанию педагогического </w:t>
      </w:r>
      <w:proofErr w:type="gram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опыта</w:t>
      </w:r>
      <w:proofErr w:type="gram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следует придерживаться следующих требований:</w:t>
      </w:r>
    </w:p>
    <w:p w:rsidR="001347EA" w:rsidRPr="001347EA" w:rsidRDefault="001347EA" w:rsidP="0013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Целесообразность: возможность для воспроизведения данного опыта другими воспитателями.</w:t>
      </w:r>
    </w:p>
    <w:p w:rsidR="001347EA" w:rsidRPr="001347EA" w:rsidRDefault="001347EA" w:rsidP="0013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Конкретность: краткое и вместе с тем краткое раскрытие компонентов опыта (метода, приема, способа и др.) на основе примеров педагогической деятельности автора опыта.</w:t>
      </w:r>
    </w:p>
    <w:p w:rsidR="001347EA" w:rsidRPr="001347EA" w:rsidRDefault="001347EA" w:rsidP="0013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Научность: соответствие описываемых компонентов их определением в теории педагогики.</w:t>
      </w:r>
    </w:p>
    <w:p w:rsidR="001347EA" w:rsidRPr="001347EA" w:rsidRDefault="001347EA" w:rsidP="001347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Целостность, логичность: описание компонентов последовательно, в четкой взаимосвязи их значимости для конкретного передового опыта.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Жанр документа по обобщению опыта и форма распространения опыта зависят от</w:t>
      </w:r>
      <w:r w:rsidRPr="001347EA">
        <w:rPr>
          <w:rFonts w:ascii="Helvetica" w:eastAsia="Times New Roman" w:hAnsi="Helvetica" w:cs="Helvetica"/>
          <w:color w:val="333333"/>
          <w:sz w:val="20"/>
        </w:rPr>
        <w:t> 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уровня обобщения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, который бывает</w:t>
      </w:r>
      <w:r w:rsidR="00E348CF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практическим, методическим и научным</w:t>
      </w:r>
      <w:r w:rsidRPr="001347EA">
        <w:rPr>
          <w:rFonts w:ascii="Helvetica" w:eastAsia="Times New Roman" w:hAnsi="Helvetica" w:cs="Helvetica"/>
          <w:i/>
          <w:iCs/>
          <w:color w:val="333333"/>
          <w:sz w:val="20"/>
        </w:rPr>
        <w:t>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 xml:space="preserve">Практический </w:t>
      </w:r>
      <w:proofErr w:type="gramStart"/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-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наиболее часто применяемый) уровень обобщения включает в себя описание и (или) показ приемов и методов работы или отдельных приемов и методов работы, показ результативности работы, показ системы работы.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Методический</w:t>
      </w:r>
      <w:r w:rsidRPr="001347EA">
        <w:rPr>
          <w:rFonts w:ascii="Helvetica" w:eastAsia="Times New Roman" w:hAnsi="Helvetica" w:cs="Helvetica"/>
          <w:i/>
          <w:iCs/>
          <w:color w:val="333333"/>
          <w:sz w:val="20"/>
        </w:rPr>
        <w:t> - 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(наиболее продуктивный!) уровень обобщения состоит из научно-теоретического обоснования, выделения ведущей педагогической идеи опыта, характеристики условий развития опыта, анализа результативности работы, подготовки методических разработок и рекомендаций.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Научный - 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способствующий мотивации </w:t>
      </w:r>
      <w:proofErr w:type="spell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самоактуализации</w:t>
      </w:r>
      <w:proofErr w:type="spell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обобщения включает разделы: научно-теоретическое обоснование опыта работы; практическая новизна опыта; комплексность опыта; значение опыта для развития теории и практики.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Описание педагогического </w:t>
      </w:r>
      <w:proofErr w:type="gram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опыта</w:t>
      </w:r>
      <w:proofErr w:type="gram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 но представлять описание опыта в форме модулей.</w:t>
      </w:r>
    </w:p>
    <w:p w:rsidR="001347EA" w:rsidRPr="001347EA" w:rsidRDefault="001347EA" w:rsidP="001347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47EA">
        <w:rPr>
          <w:rFonts w:ascii="Helvetica" w:eastAsia="Times New Roman" w:hAnsi="Helvetica" w:cs="Helvetica"/>
          <w:b/>
          <w:bCs/>
          <w:color w:val="333333"/>
          <w:sz w:val="20"/>
        </w:rPr>
        <w:t>5. Распространение педагогического опыта </w:t>
      </w:r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 xml:space="preserve">осуществляется на различных уровнях: внутри МДОУ, </w:t>
      </w:r>
      <w:proofErr w:type="gramStart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муниципальный</w:t>
      </w:r>
      <w:proofErr w:type="gramEnd"/>
      <w:r w:rsidRPr="001347EA">
        <w:rPr>
          <w:rFonts w:ascii="Helvetica" w:eastAsia="Times New Roman" w:hAnsi="Helvetica" w:cs="Helvetica"/>
          <w:color w:val="333333"/>
          <w:sz w:val="20"/>
          <w:szCs w:val="20"/>
        </w:rPr>
        <w:t>, областной, всероссийский и т.д.</w:t>
      </w:r>
    </w:p>
    <w:p w:rsidR="00B244F2" w:rsidRDefault="00B244F2"/>
    <w:sectPr w:rsidR="00B244F2" w:rsidSect="003E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8B"/>
    <w:multiLevelType w:val="multilevel"/>
    <w:tmpl w:val="993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6985"/>
    <w:multiLevelType w:val="multilevel"/>
    <w:tmpl w:val="DC5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231FF"/>
    <w:multiLevelType w:val="multilevel"/>
    <w:tmpl w:val="8FA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3266D2"/>
    <w:multiLevelType w:val="multilevel"/>
    <w:tmpl w:val="C83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73F9C"/>
    <w:multiLevelType w:val="multilevel"/>
    <w:tmpl w:val="FDB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F3498"/>
    <w:multiLevelType w:val="multilevel"/>
    <w:tmpl w:val="BDA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96A40"/>
    <w:multiLevelType w:val="multilevel"/>
    <w:tmpl w:val="E706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A4128"/>
    <w:multiLevelType w:val="multilevel"/>
    <w:tmpl w:val="B7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92328"/>
    <w:multiLevelType w:val="multilevel"/>
    <w:tmpl w:val="CE38D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35BE4"/>
    <w:multiLevelType w:val="multilevel"/>
    <w:tmpl w:val="6A5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EA"/>
    <w:rsid w:val="001347EA"/>
    <w:rsid w:val="003E3126"/>
    <w:rsid w:val="008C4339"/>
    <w:rsid w:val="00985521"/>
    <w:rsid w:val="00B244F2"/>
    <w:rsid w:val="00E3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26"/>
  </w:style>
  <w:style w:type="paragraph" w:styleId="1">
    <w:name w:val="heading 1"/>
    <w:basedOn w:val="a"/>
    <w:link w:val="10"/>
    <w:uiPriority w:val="9"/>
    <w:qFormat/>
    <w:rsid w:val="00134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4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7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47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347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7EA"/>
  </w:style>
  <w:style w:type="character" w:styleId="a4">
    <w:name w:val="Emphasis"/>
    <w:basedOn w:val="a0"/>
    <w:uiPriority w:val="20"/>
    <w:qFormat/>
    <w:rsid w:val="001347EA"/>
    <w:rPr>
      <w:i/>
      <w:iCs/>
    </w:rPr>
  </w:style>
  <w:style w:type="paragraph" w:styleId="a5">
    <w:name w:val="Normal (Web)"/>
    <w:basedOn w:val="a"/>
    <w:uiPriority w:val="99"/>
    <w:semiHidden/>
    <w:unhideWhenUsed/>
    <w:rsid w:val="001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347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1251</Words>
  <Characters>7135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cp:lastPrinted>2013-12-24T17:17:00Z</cp:lastPrinted>
  <dcterms:created xsi:type="dcterms:W3CDTF">2013-12-24T13:27:00Z</dcterms:created>
  <dcterms:modified xsi:type="dcterms:W3CDTF">2013-12-24T17:19:00Z</dcterms:modified>
</cp:coreProperties>
</file>