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888" w:rsidRDefault="00EE0888" w:rsidP="00EE0888">
      <w:pPr>
        <w:jc w:val="both"/>
      </w:pPr>
      <w:r>
        <w:rPr>
          <w:b/>
        </w:rPr>
        <w:t>Предмет:</w:t>
      </w:r>
      <w:r>
        <w:t xml:space="preserve"> Окружающий мир</w:t>
      </w:r>
    </w:p>
    <w:p w:rsidR="00EE0888" w:rsidRPr="00220180" w:rsidRDefault="00EE0888" w:rsidP="00EE0888">
      <w:pPr>
        <w:jc w:val="both"/>
      </w:pPr>
      <w:r>
        <w:rPr>
          <w:b/>
        </w:rPr>
        <w:t>Класс:</w:t>
      </w:r>
      <w:r>
        <w:t xml:space="preserve"> 2</w:t>
      </w:r>
    </w:p>
    <w:p w:rsidR="00220180" w:rsidRPr="00220180" w:rsidRDefault="00220180" w:rsidP="00EE0888">
      <w:pPr>
        <w:jc w:val="both"/>
      </w:pPr>
      <w:r w:rsidRPr="00220180">
        <w:rPr>
          <w:b/>
        </w:rPr>
        <w:t>Составитель</w:t>
      </w:r>
      <w:r>
        <w:t xml:space="preserve">: </w:t>
      </w:r>
      <w:proofErr w:type="spellStart"/>
      <w:r>
        <w:t>Шаповалова</w:t>
      </w:r>
      <w:proofErr w:type="spellEnd"/>
      <w:r>
        <w:t xml:space="preserve"> Ю.И.</w:t>
      </w:r>
    </w:p>
    <w:p w:rsidR="00EE0888" w:rsidRDefault="00EE0888" w:rsidP="00EE0888">
      <w:pPr>
        <w:jc w:val="both"/>
      </w:pPr>
      <w:r>
        <w:rPr>
          <w:b/>
        </w:rPr>
        <w:t>Тема</w:t>
      </w:r>
      <w:r>
        <w:t>: Дикие и домашние животные (1 урок)</w:t>
      </w:r>
    </w:p>
    <w:p w:rsidR="00EE0888" w:rsidRDefault="00EE0888" w:rsidP="00EE0888">
      <w:pPr>
        <w:jc w:val="both"/>
      </w:pPr>
      <w:r>
        <w:rPr>
          <w:b/>
        </w:rPr>
        <w:t>Цели</w:t>
      </w:r>
      <w:r>
        <w:t xml:space="preserve">: Создать условия </w:t>
      </w:r>
      <w:proofErr w:type="gramStart"/>
      <w:r>
        <w:t>для</w:t>
      </w:r>
      <w:proofErr w:type="gramEnd"/>
      <w:r>
        <w:t>:</w:t>
      </w:r>
    </w:p>
    <w:p w:rsidR="00EE0888" w:rsidRDefault="00C47F2A" w:rsidP="00EE0888">
      <w:pPr>
        <w:jc w:val="both"/>
      </w:pPr>
      <w:r>
        <w:t xml:space="preserve">- освоение смысла основных </w:t>
      </w:r>
      <w:r w:rsidR="00EE0888">
        <w:t xml:space="preserve"> понятий темы</w:t>
      </w:r>
      <w:r>
        <w:t>:</w:t>
      </w:r>
      <w:r w:rsidR="00EE0888">
        <w:t xml:space="preserve"> « Дикие» и «домашние» животные;</w:t>
      </w:r>
    </w:p>
    <w:p w:rsidR="00EE0888" w:rsidRDefault="00EE0888" w:rsidP="00EE0888">
      <w:pPr>
        <w:jc w:val="both"/>
      </w:pPr>
      <w:r>
        <w:t>- развития умения  выстраивать рассказ по теме;</w:t>
      </w:r>
    </w:p>
    <w:p w:rsidR="00EE0888" w:rsidRDefault="00EE0888" w:rsidP="00EE0888">
      <w:pPr>
        <w:jc w:val="both"/>
      </w:pPr>
      <w:r>
        <w:t>- умения находить в дополнительной литературе нужную по теме информацию;</w:t>
      </w:r>
    </w:p>
    <w:p w:rsidR="00EE0888" w:rsidRDefault="00EE0888" w:rsidP="00EE0888">
      <w:pPr>
        <w:jc w:val="both"/>
      </w:pPr>
      <w:r>
        <w:t>- развития интереса к новому учебному материалу;</w:t>
      </w:r>
    </w:p>
    <w:p w:rsidR="00EE0888" w:rsidRDefault="00EE0888" w:rsidP="00EE0888">
      <w:pPr>
        <w:jc w:val="both"/>
      </w:pPr>
      <w:r>
        <w:t>- развития способности к самооцениванию собственной деятельности.</w:t>
      </w:r>
    </w:p>
    <w:p w:rsidR="00EE0888" w:rsidRDefault="00EE0888" w:rsidP="00EE0888">
      <w:pPr>
        <w:jc w:val="both"/>
      </w:pPr>
      <w:r>
        <w:rPr>
          <w:b/>
        </w:rPr>
        <w:t>Планируемые результаты</w:t>
      </w:r>
      <w:r>
        <w:t>:</w:t>
      </w:r>
    </w:p>
    <w:p w:rsidR="00EE0888" w:rsidRDefault="00EE0888" w:rsidP="00EE0888">
      <w:pPr>
        <w:jc w:val="both"/>
      </w:pPr>
      <w:r>
        <w:t>- правильное использование в речи терминов: «дикие» и «домашние» животные;</w:t>
      </w:r>
    </w:p>
    <w:p w:rsidR="00EE0888" w:rsidRDefault="00EE0888" w:rsidP="00EE0888">
      <w:pPr>
        <w:jc w:val="both"/>
      </w:pPr>
      <w:r>
        <w:t xml:space="preserve">- составление сообщения о значении </w:t>
      </w:r>
      <w:r w:rsidR="00C47F2A">
        <w:t>домашних животных для человека с</w:t>
      </w:r>
      <w:r>
        <w:t xml:space="preserve"> использованием информации  в учебнике и дополнительной литературе для уточнения понятий «дикие» и «домашние» животные; </w:t>
      </w:r>
    </w:p>
    <w:p w:rsidR="00EE0888" w:rsidRDefault="00EE0888" w:rsidP="00EE0888">
      <w:pPr>
        <w:jc w:val="both"/>
      </w:pPr>
      <w:r>
        <w:t>- самостоятельное оценивание правильности понимания смысла понятий «дикие» и «домашние» животные.</w:t>
      </w:r>
    </w:p>
    <w:p w:rsidR="00EE0888" w:rsidRDefault="00EE0888" w:rsidP="00EE0888">
      <w:pPr>
        <w:jc w:val="both"/>
        <w:rPr>
          <w:b/>
        </w:rPr>
      </w:pPr>
      <w:r>
        <w:rPr>
          <w:b/>
        </w:rPr>
        <w:t>Предмет оценивания:</w:t>
      </w:r>
    </w:p>
    <w:p w:rsidR="00EE0888" w:rsidRDefault="00EE0888" w:rsidP="00EE0888">
      <w:pPr>
        <w:jc w:val="both"/>
      </w:pPr>
      <w:r>
        <w:t>- умение различать диких и домашних животных;</w:t>
      </w:r>
    </w:p>
    <w:p w:rsidR="00EE0888" w:rsidRDefault="00EE0888" w:rsidP="00EE0888">
      <w:pPr>
        <w:jc w:val="both"/>
      </w:pPr>
      <w:r>
        <w:t>- умение находить информацию в учебнике и дополнительной литературе по теме;</w:t>
      </w:r>
    </w:p>
    <w:p w:rsidR="00EE0888" w:rsidRDefault="00EE0888" w:rsidP="00EE0888">
      <w:pPr>
        <w:jc w:val="both"/>
      </w:pPr>
      <w:r>
        <w:t>- умение оценивать собственную деятельность.</w:t>
      </w:r>
    </w:p>
    <w:p w:rsidR="00EE0888" w:rsidRDefault="00EE0888" w:rsidP="00EE0888">
      <w:pPr>
        <w:jc w:val="both"/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96"/>
        <w:gridCol w:w="2580"/>
        <w:gridCol w:w="2345"/>
        <w:gridCol w:w="2175"/>
      </w:tblGrid>
      <w:tr w:rsidR="00EE0888" w:rsidTr="00C47F2A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888" w:rsidRDefault="00EE0888">
            <w:pPr>
              <w:jc w:val="both"/>
            </w:pPr>
            <w:r>
              <w:t>Этап урока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888" w:rsidRDefault="00EE0888">
            <w:pPr>
              <w:jc w:val="both"/>
            </w:pPr>
            <w:r>
              <w:t>Действие учителя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888" w:rsidRDefault="00EE0888">
            <w:pPr>
              <w:jc w:val="both"/>
            </w:pPr>
            <w:r>
              <w:t>Действия учащихся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888" w:rsidRDefault="00EE0888">
            <w:pPr>
              <w:jc w:val="both"/>
            </w:pPr>
            <w:r>
              <w:t>Примечания</w:t>
            </w:r>
          </w:p>
        </w:tc>
      </w:tr>
      <w:tr w:rsidR="00EE0888" w:rsidTr="00C47F2A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888" w:rsidRDefault="00EE0888">
            <w:pPr>
              <w:jc w:val="both"/>
            </w:pPr>
            <w:r>
              <w:t>1.  Мотивация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888" w:rsidRDefault="00A5479B">
            <w:pPr>
              <w:jc w:val="both"/>
            </w:pPr>
            <w:r>
              <w:t>-Утром солнышко проснулось,</w:t>
            </w:r>
          </w:p>
          <w:p w:rsidR="00A5479B" w:rsidRDefault="00A5479B">
            <w:pPr>
              <w:jc w:val="both"/>
            </w:pPr>
            <w:r>
              <w:t>-Потянулось, улыбнулось,</w:t>
            </w:r>
          </w:p>
          <w:p w:rsidR="00A5479B" w:rsidRDefault="00A5479B">
            <w:pPr>
              <w:jc w:val="both"/>
            </w:pPr>
            <w:r>
              <w:t>-Заглянуло к нам в окошко,</w:t>
            </w:r>
          </w:p>
          <w:p w:rsidR="00A5479B" w:rsidRDefault="00A5479B">
            <w:pPr>
              <w:jc w:val="both"/>
            </w:pPr>
            <w:r>
              <w:t>-Раздать радости немножко!</w:t>
            </w:r>
          </w:p>
          <w:p w:rsidR="00A5479B" w:rsidRDefault="00C47F2A">
            <w:pPr>
              <w:jc w:val="both"/>
            </w:pPr>
            <w:r>
              <w:t>Очень часто солнышку приходится основательно потрудиться, чтобы его лучики смогли проникнуть через тучи или облака и осветить, оживить землю. Но как вы думаете, его усилия напрасны? Нужно ли человеку потрудиться, чтобы добиться успеха? И я желаю вам успехов в работе.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888" w:rsidRDefault="00EE0888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</w:p>
          <w:p w:rsidR="003949F7" w:rsidRDefault="003949F7">
            <w:pPr>
              <w:jc w:val="both"/>
            </w:pPr>
            <w:r>
              <w:t>Отвечают на вопросы</w:t>
            </w:r>
            <w:bookmarkStart w:id="0" w:name="_GoBack"/>
            <w:bookmarkEnd w:id="0"/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888" w:rsidRDefault="00EE0888">
            <w:pPr>
              <w:jc w:val="both"/>
            </w:pPr>
          </w:p>
        </w:tc>
      </w:tr>
      <w:tr w:rsidR="00EE0888" w:rsidTr="00C47F2A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888" w:rsidRDefault="00C47F2A">
            <w:pPr>
              <w:jc w:val="both"/>
            </w:pPr>
            <w:r>
              <w:t>2</w:t>
            </w:r>
            <w:r w:rsidR="00EE0888">
              <w:t>. Самоопределение к деятельности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888" w:rsidRDefault="00144515">
            <w:pPr>
              <w:jc w:val="both"/>
            </w:pPr>
            <w:r>
              <w:t>-Отгадайте загадки: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br/>
            </w:r>
            <w:r>
              <w:rPr>
                <w:rStyle w:val="c1"/>
                <w:color w:val="000000"/>
              </w:rPr>
              <w:t>1.Стоит копна,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Спереди </w:t>
            </w:r>
            <w:proofErr w:type="gramStart"/>
            <w:r>
              <w:rPr>
                <w:rStyle w:val="c1"/>
                <w:color w:val="000000"/>
              </w:rPr>
              <w:t>-в</w:t>
            </w:r>
            <w:proofErr w:type="gramEnd"/>
            <w:r>
              <w:rPr>
                <w:rStyle w:val="c1"/>
                <w:color w:val="000000"/>
              </w:rPr>
              <w:t>илы,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Сзади-метла</w:t>
            </w:r>
            <w:proofErr w:type="gramStart"/>
            <w:r>
              <w:rPr>
                <w:rStyle w:val="c1"/>
                <w:color w:val="000000"/>
              </w:rPr>
              <w:t xml:space="preserve"> .</w:t>
            </w:r>
            <w:proofErr w:type="gramEnd"/>
            <w:r>
              <w:rPr>
                <w:rStyle w:val="c1"/>
                <w:color w:val="000000"/>
              </w:rPr>
              <w:t>( Корова)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2.Кто зимой холодной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lastRenderedPageBreak/>
              <w:t>Ходит злой, голодный</w:t>
            </w:r>
            <w:proofErr w:type="gramStart"/>
            <w:r>
              <w:rPr>
                <w:rStyle w:val="c1"/>
                <w:color w:val="000000"/>
              </w:rPr>
              <w:t>?(</w:t>
            </w:r>
            <w:proofErr w:type="gramEnd"/>
            <w:r>
              <w:rPr>
                <w:rStyle w:val="c1"/>
                <w:color w:val="000000"/>
              </w:rPr>
              <w:t>Волк)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3.Не лает, не кусает,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  И в дом не пускает. (Собака)</w:t>
            </w:r>
            <w:r>
              <w:rPr>
                <w:rStyle w:val="c6"/>
                <w:b/>
                <w:bCs/>
                <w:i/>
                <w:iCs/>
                <w:color w:val="000000"/>
              </w:rPr>
              <w:t xml:space="preserve"> 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4.Хвост пушистый,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Мех золотистый,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 лесу живёт,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В деревне кур крадёт</w:t>
            </w:r>
            <w:proofErr w:type="gramStart"/>
            <w:r>
              <w:rPr>
                <w:rStyle w:val="c1"/>
                <w:color w:val="000000"/>
              </w:rPr>
              <w:t>.(</w:t>
            </w:r>
            <w:proofErr w:type="gramEnd"/>
            <w:r>
              <w:rPr>
                <w:rStyle w:val="c1"/>
                <w:color w:val="000000"/>
              </w:rPr>
              <w:t>Лиса)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-Что объединяет эти названия?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-На какие 2 группы можно разделить этих животных?</w:t>
            </w:r>
          </w:p>
          <w:p w:rsidR="00144515" w:rsidRDefault="00144515" w:rsidP="00144515">
            <w:pPr>
              <w:pStyle w:val="c2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-Сформулируйте тему урока</w:t>
            </w:r>
          </w:p>
          <w:p w:rsidR="00A5479B" w:rsidRDefault="00A5479B" w:rsidP="00144515">
            <w:pPr>
              <w:pStyle w:val="c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-Определите цели урока</w:t>
            </w:r>
          </w:p>
          <w:p w:rsidR="00144515" w:rsidRDefault="00144515">
            <w:pPr>
              <w:jc w:val="both"/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888" w:rsidRDefault="00144515">
            <w:pPr>
              <w:jc w:val="both"/>
            </w:pPr>
            <w:r>
              <w:lastRenderedPageBreak/>
              <w:t>-Отгадывают загадки</w:t>
            </w: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</w:p>
          <w:p w:rsidR="00144515" w:rsidRDefault="00144515">
            <w:pPr>
              <w:jc w:val="both"/>
            </w:pPr>
            <w:r>
              <w:t>-Это животные (звери)</w:t>
            </w:r>
          </w:p>
          <w:p w:rsidR="00A5479B" w:rsidRDefault="00144515">
            <w:pPr>
              <w:jc w:val="both"/>
            </w:pPr>
            <w:r>
              <w:t>-Дикие и домашние</w:t>
            </w:r>
          </w:p>
          <w:p w:rsidR="00A5479B" w:rsidRPr="00A5479B" w:rsidRDefault="00A5479B" w:rsidP="00A5479B"/>
          <w:p w:rsidR="00A5479B" w:rsidRDefault="00A5479B" w:rsidP="00A5479B"/>
          <w:p w:rsidR="00144515" w:rsidRDefault="00A5479B" w:rsidP="00A5479B">
            <w:r>
              <w:t>«Дикие и домашние животные»</w:t>
            </w:r>
          </w:p>
          <w:p w:rsidR="00A5479B" w:rsidRPr="00A5479B" w:rsidRDefault="00A5479B" w:rsidP="00A5479B">
            <w:r>
              <w:t>-Называют цели урока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79B" w:rsidRDefault="00144515">
            <w:pPr>
              <w:jc w:val="both"/>
            </w:pPr>
            <w:r>
              <w:lastRenderedPageBreak/>
              <w:t>Индивидуальная работа</w:t>
            </w:r>
          </w:p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Pr="00A5479B" w:rsidRDefault="00A5479B" w:rsidP="00A5479B"/>
          <w:p w:rsidR="00A5479B" w:rsidRDefault="00A5479B" w:rsidP="00A5479B"/>
          <w:p w:rsidR="00A5479B" w:rsidRDefault="00A5479B" w:rsidP="00A5479B"/>
          <w:p w:rsidR="00EE0888" w:rsidRDefault="00A5479B" w:rsidP="00A5479B">
            <w:r>
              <w:t>-</w:t>
            </w:r>
            <w:proofErr w:type="gramStart"/>
            <w:r>
              <w:t>Обсуждаем</w:t>
            </w:r>
            <w:proofErr w:type="gramEnd"/>
            <w:r>
              <w:t xml:space="preserve"> и записываю на доске</w:t>
            </w:r>
          </w:p>
          <w:p w:rsidR="00A5479B" w:rsidRPr="00A5479B" w:rsidRDefault="00A5479B" w:rsidP="00A5479B"/>
        </w:tc>
      </w:tr>
      <w:tr w:rsidR="00EE0888" w:rsidTr="00010A66">
        <w:trPr>
          <w:trHeight w:val="4101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888" w:rsidRDefault="00C47F2A">
            <w:pPr>
              <w:jc w:val="both"/>
            </w:pPr>
            <w:r>
              <w:lastRenderedPageBreak/>
              <w:t>3</w:t>
            </w:r>
            <w:r w:rsidR="00EE0888">
              <w:t>.  Открытие нового знания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888" w:rsidRDefault="00EE0888">
            <w:pPr>
              <w:jc w:val="both"/>
            </w:pPr>
            <w:r>
              <w:t xml:space="preserve">Если вы знаете, кто такие дикие и домашние животные, поднимите зеленую карточку. Если знаете, но сомневаетесь – </w:t>
            </w:r>
            <w:proofErr w:type="gramStart"/>
            <w:r>
              <w:t>желтую</w:t>
            </w:r>
            <w:proofErr w:type="gramEnd"/>
            <w:r>
              <w:t>, если не знаете – красную.</w:t>
            </w:r>
          </w:p>
          <w:p w:rsidR="00EE0888" w:rsidRDefault="00EE0888">
            <w:pPr>
              <w:jc w:val="both"/>
            </w:pPr>
            <w:r>
              <w:t>-  Обсудите в парах, каких животных мы называем дикими, каких – домашними.</w:t>
            </w:r>
          </w:p>
          <w:p w:rsidR="00EE0888" w:rsidRDefault="00EE0888">
            <w:pPr>
              <w:jc w:val="both"/>
            </w:pPr>
            <w:r>
              <w:t xml:space="preserve">- Поднимите снова зеленую сигнальную карточку, если вы знаете, кто такие дикие и домашние животные. Если знаете, но сомневаетесь – </w:t>
            </w:r>
            <w:proofErr w:type="gramStart"/>
            <w:r>
              <w:t>желтую</w:t>
            </w:r>
            <w:proofErr w:type="gramEnd"/>
            <w:r>
              <w:t>, если не знаете – красную.</w:t>
            </w:r>
          </w:p>
          <w:p w:rsidR="00EE0888" w:rsidRDefault="00EE0888">
            <w:pPr>
              <w:jc w:val="both"/>
            </w:pPr>
            <w:r>
              <w:t>- Как вы понимаете, кто такие домашние животные?</w:t>
            </w:r>
          </w:p>
          <w:p w:rsidR="00EE0888" w:rsidRDefault="00EE0888">
            <w:pPr>
              <w:jc w:val="both"/>
            </w:pPr>
            <w:r>
              <w:t>-Как вы понимаете, кто такие дикие животные?</w:t>
            </w:r>
          </w:p>
          <w:p w:rsidR="00EE0888" w:rsidRDefault="00EE0888">
            <w:pPr>
              <w:jc w:val="both"/>
            </w:pPr>
            <w:r>
              <w:t xml:space="preserve">- Откройте учебники на странице 72 и самостоятельно </w:t>
            </w:r>
            <w:r>
              <w:lastRenderedPageBreak/>
              <w:t>прочитайте, каких животных называют домашними, каких – дикими.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  <w:r>
              <w:t xml:space="preserve">- Поднимите снова зеленую сигнальную карточку, если вы знаете, кто такие дикие и домашние животные. Если знаете, но сомневаетесь – </w:t>
            </w:r>
            <w:proofErr w:type="gramStart"/>
            <w:r>
              <w:t>желтую</w:t>
            </w:r>
            <w:proofErr w:type="gramEnd"/>
            <w:r>
              <w:t>, если не знаете – красную.</w:t>
            </w:r>
          </w:p>
          <w:p w:rsidR="00EE0888" w:rsidRDefault="00EE0888">
            <w:pPr>
              <w:jc w:val="both"/>
            </w:pPr>
            <w:r>
              <w:t xml:space="preserve">- Укажите на шкале </w:t>
            </w:r>
            <w:proofErr w:type="gramStart"/>
            <w:r>
              <w:t>уровень</w:t>
            </w:r>
            <w:proofErr w:type="gramEnd"/>
            <w:r>
              <w:t xml:space="preserve"> на котором вы находитесь?</w:t>
            </w:r>
          </w:p>
          <w:p w:rsidR="00EE0888" w:rsidRDefault="00EE0888">
            <w:pPr>
              <w:jc w:val="both"/>
            </w:pPr>
            <w:r>
              <w:t>- Что бы вы хотели узнать о домашних животных?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  <w:r>
              <w:t>- Где вы можете найти данную информацию?</w:t>
            </w: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  <w:r>
              <w:t>-Оцените свои знания по данному вопросу, нарисуйте лесенку из 3 ступеней и посадите на неё смайлик, если ничего не знаете и не можете рассказать на нижнюю ступеньку, если знаете, но сомневаетесь на среднюю, если знаете и можете рассказать на верхнюю ступеньку. Покажите лесенки.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  <w:r>
              <w:t>- Ответьте на вопросы учебника на странице 73, выполнив работу в паре.</w:t>
            </w:r>
            <w:r w:rsidR="00010A66">
              <w:t xml:space="preserve"> </w:t>
            </w:r>
          </w:p>
          <w:p w:rsidR="00010A66" w:rsidRDefault="00010A66">
            <w:pPr>
              <w:jc w:val="both"/>
            </w:pPr>
            <w:r>
              <w:t>-Проверим работу пар.</w:t>
            </w:r>
          </w:p>
          <w:p w:rsidR="008A1D7E" w:rsidRDefault="008A1D7E">
            <w:pPr>
              <w:jc w:val="both"/>
            </w:pPr>
          </w:p>
          <w:p w:rsidR="008A1D7E" w:rsidRDefault="008A1D7E">
            <w:pPr>
              <w:jc w:val="both"/>
            </w:pPr>
          </w:p>
          <w:p w:rsidR="00EE0888" w:rsidRDefault="00EE0888">
            <w:pPr>
              <w:jc w:val="both"/>
            </w:pPr>
            <w:r>
              <w:t>-А теперь оцените себя после проделанной работы. Нарисуйте лесенку и посадите на неё смайлик. На той же ступеньке оказался смайлик или переместился? Объясните почему.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888" w:rsidRDefault="00EE0888">
            <w:pPr>
              <w:jc w:val="both"/>
            </w:pPr>
            <w:r>
              <w:lastRenderedPageBreak/>
              <w:t>- поднимают соответствующую карточку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A5479B" w:rsidRDefault="00A5479B">
            <w:pPr>
              <w:jc w:val="both"/>
            </w:pPr>
          </w:p>
          <w:p w:rsidR="00A5479B" w:rsidRDefault="00A5479B">
            <w:pPr>
              <w:jc w:val="both"/>
            </w:pPr>
          </w:p>
          <w:p w:rsidR="00A5479B" w:rsidRDefault="00A5479B">
            <w:pPr>
              <w:jc w:val="both"/>
            </w:pPr>
          </w:p>
          <w:p w:rsidR="00EE0888" w:rsidRDefault="00EE0888">
            <w:pPr>
              <w:jc w:val="both"/>
            </w:pPr>
            <w:r>
              <w:t>- обсуждают и отвечают</w:t>
            </w: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  <w:r>
              <w:t>-поднимают соответствующую карточку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  <w:r>
              <w:t>- отвечают</w:t>
            </w: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  <w:r>
              <w:t>- отвечают</w:t>
            </w: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  <w:r>
              <w:t xml:space="preserve">- самостоятельно находят и читают информацию в </w:t>
            </w:r>
            <w:r>
              <w:lastRenderedPageBreak/>
              <w:t>тексте учебника</w:t>
            </w: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  <w:r>
              <w:t>-поднимают соответствующую карточку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  <w:r>
              <w:t>- отмечают</w:t>
            </w: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  <w:r>
              <w:t>- предлагают свои вопросы</w:t>
            </w:r>
          </w:p>
          <w:p w:rsidR="00EE0888" w:rsidRDefault="00EE0888">
            <w:pPr>
              <w:jc w:val="both"/>
            </w:pPr>
            <w:r>
              <w:t>(узнать какое значение имеют домашние животные для человека)</w:t>
            </w:r>
          </w:p>
          <w:p w:rsidR="00EE0888" w:rsidRDefault="00EE0888">
            <w:pPr>
              <w:jc w:val="both"/>
            </w:pPr>
            <w:r>
              <w:t>- в учебнике, в дополнительной литературе, в интернете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  <w:r>
              <w:t xml:space="preserve">-рисуют лесенку и </w:t>
            </w:r>
            <w:proofErr w:type="gramStart"/>
            <w:r>
              <w:t>садят</w:t>
            </w:r>
            <w:proofErr w:type="gramEnd"/>
            <w:r>
              <w:t xml:space="preserve"> на ступеньку смайлик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  <w:r>
              <w:t>-показывают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  <w:r>
              <w:t>- работа в парах</w:t>
            </w:r>
          </w:p>
          <w:p w:rsidR="00010A66" w:rsidRDefault="00010A66">
            <w:pPr>
              <w:jc w:val="both"/>
            </w:pPr>
          </w:p>
          <w:p w:rsidR="00010A66" w:rsidRDefault="00010A66">
            <w:pPr>
              <w:jc w:val="both"/>
            </w:pPr>
          </w:p>
          <w:p w:rsidR="00010A66" w:rsidRDefault="00010A66">
            <w:pPr>
              <w:jc w:val="both"/>
            </w:pPr>
          </w:p>
          <w:p w:rsidR="00010A66" w:rsidRDefault="00010A66">
            <w:pPr>
              <w:jc w:val="both"/>
            </w:pPr>
            <w:r>
              <w:t xml:space="preserve">Отвечают на </w:t>
            </w:r>
            <w:r>
              <w:lastRenderedPageBreak/>
              <w:t>вопросы учебника вслух</w:t>
            </w: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  <w:r>
              <w:t>-рисуют лесенку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  <w:r>
              <w:t>-</w:t>
            </w:r>
            <w:proofErr w:type="gramStart"/>
            <w:r>
              <w:t>объясняют</w:t>
            </w:r>
            <w:proofErr w:type="gramEnd"/>
            <w:r>
              <w:t xml:space="preserve"> почему переместился или остался на прежнем месте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888" w:rsidRDefault="00EE0888">
            <w:pPr>
              <w:jc w:val="both"/>
            </w:pPr>
            <w:r>
              <w:lastRenderedPageBreak/>
              <w:t>светофор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  <w:r>
              <w:t>светофор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  <w:r>
              <w:t>светофор</w:t>
            </w: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EE0888" w:rsidRDefault="00EE0888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1D26EB" w:rsidRDefault="001D26EB">
            <w:pPr>
              <w:jc w:val="both"/>
            </w:pPr>
          </w:p>
          <w:p w:rsidR="00CC474B" w:rsidRDefault="00EE0888">
            <w:pPr>
              <w:jc w:val="both"/>
            </w:pPr>
            <w:r>
              <w:t xml:space="preserve">шкала </w:t>
            </w:r>
            <w:proofErr w:type="spellStart"/>
            <w:r>
              <w:t>Цукерман</w:t>
            </w:r>
            <w:proofErr w:type="spellEnd"/>
          </w:p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Default="00CC474B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Default="00010A66" w:rsidP="00CC474B"/>
          <w:p w:rsidR="00010A66" w:rsidRPr="00CC474B" w:rsidRDefault="00010A66" w:rsidP="00CC474B">
            <w:r>
              <w:t xml:space="preserve">Кто не отвечает – </w:t>
            </w:r>
            <w:r>
              <w:lastRenderedPageBreak/>
              <w:t>слушает, дополняет или корректирует ответ</w:t>
            </w:r>
          </w:p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Default="00CC474B" w:rsidP="00CC474B"/>
          <w:p w:rsidR="00CC474B" w:rsidRPr="00CC474B" w:rsidRDefault="00CC474B" w:rsidP="00CC474B"/>
          <w:p w:rsidR="00CC474B" w:rsidRPr="00CC474B" w:rsidRDefault="00CC474B" w:rsidP="00CC474B"/>
          <w:p w:rsidR="00CC474B" w:rsidRDefault="00CC474B" w:rsidP="00CC474B"/>
          <w:p w:rsidR="00EE0888" w:rsidRPr="00CC474B" w:rsidRDefault="00EE0888" w:rsidP="00CC474B">
            <w:pPr>
              <w:jc w:val="right"/>
            </w:pPr>
          </w:p>
        </w:tc>
      </w:tr>
      <w:tr w:rsidR="00CC474B" w:rsidTr="00C47F2A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F2A" w:rsidRPr="00C47F2A" w:rsidRDefault="00E47D19" w:rsidP="00C47F2A">
            <w:r>
              <w:lastRenderedPageBreak/>
              <w:t>4</w:t>
            </w:r>
            <w:r w:rsidR="00CC474B">
              <w:t>. Самостоятельная работа</w:t>
            </w:r>
            <w:r w:rsidR="00C47F2A">
              <w:t xml:space="preserve"> </w:t>
            </w:r>
            <w:r w:rsidR="00C47F2A" w:rsidRPr="00C47F2A">
              <w:t>с проверкой по эталону</w:t>
            </w:r>
            <w:r w:rsidR="00C47F2A">
              <w:t xml:space="preserve"> </w:t>
            </w:r>
          </w:p>
          <w:p w:rsidR="00C47F2A" w:rsidRPr="00C47F2A" w:rsidRDefault="00C47F2A" w:rsidP="00C47F2A">
            <w:pPr>
              <w:spacing w:after="200" w:line="276" w:lineRule="auto"/>
            </w:pPr>
          </w:p>
          <w:p w:rsidR="00C47F2A" w:rsidRDefault="009216A9" w:rsidP="009216A9">
            <w:pPr>
              <w:spacing w:after="200" w:line="276" w:lineRule="auto"/>
            </w:pPr>
            <w:r>
              <w:t xml:space="preserve">1. </w:t>
            </w:r>
            <w:r w:rsidR="00C47F2A" w:rsidRPr="00C47F2A">
              <w:t>Проектная деятельность.</w:t>
            </w: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9216A9" w:rsidRDefault="009216A9" w:rsidP="009216A9">
            <w:pPr>
              <w:spacing w:after="200" w:line="276" w:lineRule="auto"/>
            </w:pPr>
          </w:p>
          <w:p w:rsidR="008A1D7E" w:rsidRDefault="008A1D7E" w:rsidP="009216A9">
            <w:pPr>
              <w:spacing w:after="200" w:line="276" w:lineRule="auto"/>
            </w:pPr>
          </w:p>
          <w:p w:rsidR="008A1D7E" w:rsidRDefault="008A1D7E" w:rsidP="009216A9">
            <w:pPr>
              <w:spacing w:after="200" w:line="276" w:lineRule="auto"/>
            </w:pPr>
          </w:p>
          <w:p w:rsidR="009216A9" w:rsidRPr="009216A9" w:rsidRDefault="009216A9" w:rsidP="009216A9">
            <w:pPr>
              <w:spacing w:after="200" w:line="276" w:lineRule="auto"/>
            </w:pPr>
            <w:r w:rsidRPr="009216A9">
              <w:t>2. Постановка проблемы</w:t>
            </w:r>
          </w:p>
          <w:p w:rsidR="009216A9" w:rsidRPr="00C47F2A" w:rsidRDefault="009216A9" w:rsidP="009216A9">
            <w:pPr>
              <w:spacing w:after="200" w:line="276" w:lineRule="auto"/>
            </w:pPr>
          </w:p>
          <w:p w:rsidR="00C47F2A" w:rsidRPr="00C47F2A" w:rsidRDefault="00C47F2A" w:rsidP="00C47F2A">
            <w:pPr>
              <w:spacing w:after="200" w:line="276" w:lineRule="auto"/>
            </w:pPr>
          </w:p>
          <w:p w:rsidR="00C47F2A" w:rsidRPr="00C47F2A" w:rsidRDefault="00C47F2A" w:rsidP="00C47F2A">
            <w:pPr>
              <w:spacing w:after="200" w:line="276" w:lineRule="auto"/>
            </w:pPr>
          </w:p>
          <w:p w:rsidR="00C47F2A" w:rsidRPr="00C47F2A" w:rsidRDefault="00C47F2A" w:rsidP="00C47F2A">
            <w:pPr>
              <w:spacing w:after="200" w:line="276" w:lineRule="auto"/>
            </w:pPr>
          </w:p>
          <w:p w:rsidR="00C47F2A" w:rsidRPr="00C47F2A" w:rsidRDefault="00C47F2A" w:rsidP="00C47F2A">
            <w:pPr>
              <w:spacing w:after="200" w:line="276" w:lineRule="auto"/>
            </w:pPr>
          </w:p>
          <w:p w:rsidR="00C47F2A" w:rsidRPr="00C47F2A" w:rsidRDefault="00C47F2A" w:rsidP="00C47F2A">
            <w:pPr>
              <w:spacing w:after="200" w:line="276" w:lineRule="auto"/>
            </w:pPr>
          </w:p>
          <w:p w:rsidR="00C47F2A" w:rsidRPr="00C47F2A" w:rsidRDefault="00C47F2A" w:rsidP="00C47F2A">
            <w:pPr>
              <w:spacing w:after="200" w:line="276" w:lineRule="auto"/>
            </w:pPr>
          </w:p>
          <w:p w:rsidR="00C47F2A" w:rsidRPr="00C47F2A" w:rsidRDefault="00C47F2A" w:rsidP="00C47F2A">
            <w:pPr>
              <w:spacing w:after="200" w:line="276" w:lineRule="auto"/>
            </w:pPr>
          </w:p>
          <w:p w:rsidR="008B7FA9" w:rsidRPr="008B7FA9" w:rsidRDefault="008B7FA9" w:rsidP="008B7FA9">
            <w:pPr>
              <w:spacing w:after="200" w:line="276" w:lineRule="auto"/>
              <w:jc w:val="both"/>
            </w:pPr>
            <w:r w:rsidRPr="008B7FA9">
              <w:t>3. Выдвижение гипотезы</w:t>
            </w:r>
          </w:p>
          <w:p w:rsidR="00C47F2A" w:rsidRPr="00C47F2A" w:rsidRDefault="00C47F2A" w:rsidP="00C47F2A">
            <w:pPr>
              <w:spacing w:after="200" w:line="276" w:lineRule="auto"/>
            </w:pPr>
          </w:p>
          <w:p w:rsidR="00C47F2A" w:rsidRPr="00C47F2A" w:rsidRDefault="00C47F2A" w:rsidP="00C47F2A">
            <w:pPr>
              <w:spacing w:after="200" w:line="276" w:lineRule="auto"/>
            </w:pPr>
          </w:p>
          <w:p w:rsidR="00C47F2A" w:rsidRPr="00C47F2A" w:rsidRDefault="00C47F2A" w:rsidP="00C47F2A">
            <w:pPr>
              <w:spacing w:after="200" w:line="276" w:lineRule="auto"/>
            </w:pPr>
          </w:p>
          <w:p w:rsidR="00C47F2A" w:rsidRPr="00C47F2A" w:rsidRDefault="00C47F2A" w:rsidP="00C47F2A">
            <w:pPr>
              <w:spacing w:after="200" w:line="276" w:lineRule="auto"/>
            </w:pPr>
          </w:p>
          <w:p w:rsidR="00C47F2A" w:rsidRPr="00C47F2A" w:rsidRDefault="00C47F2A" w:rsidP="00C47F2A">
            <w:pPr>
              <w:spacing w:after="200" w:line="276" w:lineRule="auto"/>
            </w:pPr>
          </w:p>
          <w:p w:rsidR="00C47F2A" w:rsidRPr="00C47F2A" w:rsidRDefault="00C47F2A" w:rsidP="00C47F2A">
            <w:pPr>
              <w:spacing w:after="200" w:line="276" w:lineRule="auto"/>
            </w:pPr>
          </w:p>
          <w:p w:rsidR="00CC474B" w:rsidRDefault="00CC474B">
            <w:pPr>
              <w:jc w:val="both"/>
            </w:pPr>
          </w:p>
          <w:p w:rsidR="00844326" w:rsidRDefault="00844326">
            <w:pPr>
              <w:jc w:val="both"/>
            </w:pPr>
          </w:p>
          <w:p w:rsidR="00844326" w:rsidRDefault="00844326">
            <w:pPr>
              <w:jc w:val="both"/>
            </w:pPr>
          </w:p>
          <w:p w:rsidR="00844326" w:rsidRDefault="00844326">
            <w:pPr>
              <w:jc w:val="both"/>
            </w:pPr>
          </w:p>
          <w:p w:rsidR="00844326" w:rsidRDefault="00844326">
            <w:pPr>
              <w:jc w:val="both"/>
            </w:pPr>
          </w:p>
          <w:p w:rsidR="00844326" w:rsidRDefault="00844326">
            <w:pPr>
              <w:jc w:val="both"/>
            </w:pPr>
          </w:p>
          <w:p w:rsidR="00844326" w:rsidRDefault="00844326">
            <w:pPr>
              <w:jc w:val="both"/>
            </w:pPr>
          </w:p>
          <w:p w:rsidR="00844326" w:rsidRDefault="00844326">
            <w:pPr>
              <w:jc w:val="both"/>
            </w:pPr>
          </w:p>
          <w:p w:rsidR="00844326" w:rsidRDefault="00844326">
            <w:pPr>
              <w:jc w:val="both"/>
            </w:pPr>
          </w:p>
          <w:p w:rsidR="00844326" w:rsidRDefault="00844326">
            <w:pPr>
              <w:jc w:val="both"/>
            </w:pPr>
          </w:p>
          <w:p w:rsidR="00844326" w:rsidRDefault="00844326">
            <w:pPr>
              <w:jc w:val="both"/>
            </w:pPr>
          </w:p>
          <w:p w:rsidR="00844326" w:rsidRDefault="00844326">
            <w:pPr>
              <w:jc w:val="both"/>
            </w:pPr>
            <w:r w:rsidRPr="006C09CC">
              <w:t>4. Работа с эталоном</w:t>
            </w: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</w:p>
          <w:p w:rsidR="00A63045" w:rsidRDefault="00A63045">
            <w:pPr>
              <w:jc w:val="both"/>
            </w:pPr>
            <w:r>
              <w:t>5. Представление проектов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29" w:rsidRDefault="00C47F2A" w:rsidP="007C4A29">
            <w:pPr>
              <w:spacing w:after="200"/>
            </w:pPr>
            <w:r w:rsidRPr="00C47F2A">
              <w:lastRenderedPageBreak/>
              <w:t>-Мы сейчас</w:t>
            </w:r>
            <w:r>
              <w:t xml:space="preserve"> разделимся на 2 группы и займемся созданием проектов</w:t>
            </w:r>
            <w:r w:rsidRPr="00C47F2A">
              <w:t xml:space="preserve"> «</w:t>
            </w:r>
            <w:r>
              <w:t>Дикие животные</w:t>
            </w:r>
            <w:r w:rsidRPr="00C47F2A">
              <w:t>»</w:t>
            </w:r>
            <w:r>
              <w:t xml:space="preserve"> и «Домашние животные»</w:t>
            </w:r>
            <w:r w:rsidRPr="00C47F2A">
              <w:t>. Он</w:t>
            </w:r>
            <w:r>
              <w:t>и будут состоять из трех</w:t>
            </w:r>
            <w:r w:rsidRPr="00C47F2A">
              <w:t xml:space="preserve"> этапов. 1 этап – наброски проекта. 2 этап – коррекция и оформление. </w:t>
            </w:r>
            <w:r>
              <w:t xml:space="preserve">3 этап – представление проектов. </w:t>
            </w:r>
            <w:r w:rsidRPr="00C47F2A">
              <w:t xml:space="preserve">Перед вами лежит </w:t>
            </w:r>
            <w:r w:rsidR="007C4A29">
              <w:t xml:space="preserve">половина </w:t>
            </w:r>
            <w:r w:rsidRPr="00C47F2A">
              <w:t>лист</w:t>
            </w:r>
            <w:r w:rsidR="007C4A29">
              <w:t>а</w:t>
            </w:r>
            <w:r w:rsidRPr="00C47F2A">
              <w:t xml:space="preserve"> ватман</w:t>
            </w:r>
            <w:proofErr w:type="gramStart"/>
            <w:r w:rsidRPr="00C47F2A">
              <w:t>а–</w:t>
            </w:r>
            <w:proofErr w:type="gramEnd"/>
            <w:r w:rsidRPr="00C47F2A">
              <w:t xml:space="preserve"> плакат,  который вы должны будете красиво и правильно оформить.</w:t>
            </w:r>
          </w:p>
          <w:p w:rsidR="007C4A29" w:rsidRDefault="007C4A29" w:rsidP="00C47F2A">
            <w:pPr>
              <w:spacing w:after="200" w:line="276" w:lineRule="auto"/>
            </w:pPr>
            <w:r>
              <w:t xml:space="preserve">-Прежде давайте вместе составим план работы. </w:t>
            </w:r>
          </w:p>
          <w:p w:rsidR="00C47F2A" w:rsidRDefault="009216A9" w:rsidP="00C47F2A">
            <w:pPr>
              <w:spacing w:after="200" w:line="276" w:lineRule="auto"/>
            </w:pPr>
            <w:r>
              <w:t xml:space="preserve"> Р</w:t>
            </w:r>
            <w:r w:rsidR="00C47F2A" w:rsidRPr="00C47F2A">
              <w:t xml:space="preserve">аздаю конверты, в </w:t>
            </w:r>
            <w:r w:rsidR="00C47F2A" w:rsidRPr="00C47F2A">
              <w:lastRenderedPageBreak/>
              <w:t xml:space="preserve">которых лежит </w:t>
            </w:r>
            <w:r>
              <w:t>дополнитель</w:t>
            </w:r>
            <w:r w:rsidR="0042259F">
              <w:t>ный материал для оформления</w:t>
            </w:r>
            <w:r>
              <w:t>.</w:t>
            </w:r>
            <w:r w:rsidR="0042259F">
              <w:t xml:space="preserve"> </w:t>
            </w:r>
          </w:p>
          <w:p w:rsidR="009216A9" w:rsidRPr="009216A9" w:rsidRDefault="009216A9" w:rsidP="009216A9">
            <w:pPr>
              <w:spacing w:after="200" w:line="276" w:lineRule="auto"/>
            </w:pPr>
            <w:r>
              <w:t>-Раскройте конверты</w:t>
            </w:r>
            <w:r w:rsidRPr="009216A9">
              <w:t xml:space="preserve">, выложите материал на парту и посмотрите, что это такое. </w:t>
            </w:r>
          </w:p>
          <w:p w:rsidR="009216A9" w:rsidRDefault="009216A9" w:rsidP="00C47F2A">
            <w:pPr>
              <w:spacing w:after="200" w:line="276" w:lineRule="auto"/>
            </w:pPr>
          </w:p>
          <w:p w:rsidR="008A1D7E" w:rsidRDefault="008A1D7E" w:rsidP="00C47F2A">
            <w:pPr>
              <w:spacing w:after="200" w:line="276" w:lineRule="auto"/>
            </w:pPr>
          </w:p>
          <w:p w:rsidR="003A6C08" w:rsidRDefault="0042259F" w:rsidP="003A6C08">
            <w:pPr>
              <w:jc w:val="both"/>
            </w:pPr>
            <w:r>
              <w:t xml:space="preserve">-Перед началом работы обсудите </w:t>
            </w:r>
            <w:r w:rsidR="008A1D7E">
              <w:t>и оцените предстоящую деятельность</w:t>
            </w:r>
            <w:r w:rsidR="003A6C08">
              <w:t xml:space="preserve">, если знаете, как выполнять и не </w:t>
            </w:r>
            <w:proofErr w:type="gramStart"/>
            <w:r w:rsidR="003A6C08">
              <w:t>сомневаетесь</w:t>
            </w:r>
            <w:proofErr w:type="gramEnd"/>
            <w:r w:rsidR="003A6C08">
              <w:t xml:space="preserve">  поднимите зеленую карточку. Если знаете, но сомневаетесь – </w:t>
            </w:r>
            <w:proofErr w:type="gramStart"/>
            <w:r w:rsidR="003A6C08">
              <w:t>желтую</w:t>
            </w:r>
            <w:proofErr w:type="gramEnd"/>
            <w:r w:rsidR="003A6C08">
              <w:t>, если не знаете – красную.</w:t>
            </w:r>
          </w:p>
          <w:p w:rsidR="0042259F" w:rsidRPr="00C47F2A" w:rsidRDefault="0042259F" w:rsidP="00C47F2A">
            <w:pPr>
              <w:spacing w:after="200" w:line="276" w:lineRule="auto"/>
            </w:pPr>
          </w:p>
          <w:p w:rsidR="009216A9" w:rsidRPr="009216A9" w:rsidRDefault="009216A9" w:rsidP="009216A9">
            <w:pPr>
              <w:spacing w:after="200" w:line="276" w:lineRule="auto"/>
            </w:pPr>
            <w:r w:rsidRPr="009216A9">
              <w:t>-Попробуйте сформулировать проблему, которая возникла перед вами.</w:t>
            </w:r>
          </w:p>
          <w:p w:rsidR="009216A9" w:rsidRDefault="009216A9" w:rsidP="009216A9">
            <w:pPr>
              <w:spacing w:after="200" w:line="276" w:lineRule="auto"/>
            </w:pPr>
            <w:r w:rsidRPr="009216A9">
              <w:t>-</w:t>
            </w:r>
            <w:r>
              <w:t>Что необходимо сделать, чтобы ее решить?</w:t>
            </w:r>
          </w:p>
          <w:p w:rsidR="008B7FA9" w:rsidRDefault="00CF4EC3" w:rsidP="00CF4EC3">
            <w:pPr>
              <w:spacing w:after="200" w:line="276" w:lineRule="auto"/>
            </w:pPr>
            <w:r>
              <w:t>-</w:t>
            </w:r>
            <w:r w:rsidR="009216A9" w:rsidRPr="009216A9">
              <w:t>Распределите содержимое конверта по группам на парте:</w:t>
            </w:r>
            <w:r>
              <w:t xml:space="preserve"> картинки</w:t>
            </w:r>
            <w:r w:rsidR="009216A9" w:rsidRPr="009216A9">
              <w:t>, текстовая инфор</w:t>
            </w:r>
            <w:r>
              <w:t>мация</w:t>
            </w:r>
            <w:r w:rsidR="009216A9" w:rsidRPr="009216A9">
              <w:t>, заголовки</w:t>
            </w:r>
            <w:r w:rsidR="008B7FA9">
              <w:t>.</w:t>
            </w:r>
          </w:p>
          <w:p w:rsidR="008A1D7E" w:rsidRDefault="008A1D7E" w:rsidP="00CF4EC3">
            <w:pPr>
              <w:spacing w:after="200" w:line="276" w:lineRule="auto"/>
            </w:pPr>
          </w:p>
          <w:p w:rsidR="008B7FA9" w:rsidRPr="008B7FA9" w:rsidRDefault="008B7FA9" w:rsidP="008B7FA9">
            <w:pPr>
              <w:spacing w:after="200" w:line="276" w:lineRule="auto"/>
            </w:pPr>
            <w:r w:rsidRPr="008B7FA9">
              <w:t>-Сколько у вас будет разделов на плакате</w:t>
            </w:r>
            <w:r>
              <w:t>?</w:t>
            </w:r>
            <w:r w:rsidRPr="008B7FA9">
              <w:t xml:space="preserve"> </w:t>
            </w:r>
          </w:p>
          <w:p w:rsidR="008B7FA9" w:rsidRDefault="008B7FA9" w:rsidP="008B7FA9">
            <w:pPr>
              <w:jc w:val="both"/>
            </w:pPr>
            <w:r w:rsidRPr="008B7FA9">
              <w:t xml:space="preserve">-А теперь </w:t>
            </w:r>
            <w:proofErr w:type="gramStart"/>
            <w:r w:rsidRPr="008B7FA9">
              <w:t>подумайте</w:t>
            </w:r>
            <w:proofErr w:type="gramEnd"/>
            <w:r w:rsidRPr="008B7FA9">
              <w:t xml:space="preserve"> </w:t>
            </w:r>
            <w:r w:rsidR="008A1D7E">
              <w:t>как будете работать</w:t>
            </w:r>
            <w:r w:rsidRPr="008B7FA9">
              <w:t xml:space="preserve"> над проектом. У вас в </w:t>
            </w:r>
            <w:r w:rsidRPr="008B7FA9">
              <w:lastRenderedPageBreak/>
              <w:t>конце работы должен получиться результат – плакат «</w:t>
            </w:r>
            <w:r>
              <w:t>Дикие животные</w:t>
            </w:r>
            <w:r w:rsidRPr="008B7FA9">
              <w:t>»</w:t>
            </w:r>
            <w:r>
              <w:t xml:space="preserve"> или «Домашние животные»</w:t>
            </w:r>
            <w:r w:rsidRPr="008B7FA9">
              <w:t>, где будет</w:t>
            </w:r>
            <w:r>
              <w:t xml:space="preserve"> определение понятий,</w:t>
            </w:r>
            <w:r w:rsidRPr="008B7FA9">
              <w:t xml:space="preserve"> изображение</w:t>
            </w:r>
            <w:r>
              <w:t xml:space="preserve"> животных</w:t>
            </w:r>
            <w:r w:rsidRPr="008B7FA9">
              <w:t xml:space="preserve">, </w:t>
            </w:r>
            <w:r>
              <w:t>информация о значении их для человека и о том, как люди заботятся о  животных.</w:t>
            </w:r>
            <w:r w:rsidR="00844326">
              <w:t xml:space="preserve"> Приступайте к оформлению плакатов.</w:t>
            </w:r>
          </w:p>
          <w:p w:rsidR="008B7FA9" w:rsidRDefault="008B7FA9" w:rsidP="008B7FA9">
            <w:pPr>
              <w:spacing w:after="200" w:line="276" w:lineRule="auto"/>
            </w:pPr>
            <w:r w:rsidRPr="008B7FA9">
              <w:t>Не спешите приклеивать.</w:t>
            </w:r>
          </w:p>
          <w:p w:rsidR="00844326" w:rsidRDefault="00844326" w:rsidP="00844326">
            <w:pPr>
              <w:spacing w:after="200" w:line="276" w:lineRule="auto"/>
            </w:pPr>
            <w:r w:rsidRPr="00844326">
              <w:t>- Ребята, я вижу, вы закончили 1 этап работы,</w:t>
            </w:r>
            <w:r>
              <w:t xml:space="preserve"> </w:t>
            </w:r>
            <w:r w:rsidR="00A63045">
              <w:t xml:space="preserve">посоветуйтесь и </w:t>
            </w:r>
            <w:r>
              <w:t>оцените свою работу на этом этапе, просигнализируйте.</w:t>
            </w:r>
          </w:p>
          <w:p w:rsidR="00844326" w:rsidRPr="00844326" w:rsidRDefault="00844326" w:rsidP="00844326">
            <w:pPr>
              <w:spacing w:after="200" w:line="276" w:lineRule="auto"/>
            </w:pPr>
            <w:r>
              <w:t xml:space="preserve"> -Т</w:t>
            </w:r>
            <w:r w:rsidRPr="00844326">
              <w:t>еперь я обращаю ваше внимание на экран, вы по необходимости корректируете свою работу.</w:t>
            </w:r>
          </w:p>
          <w:p w:rsidR="00A63045" w:rsidRPr="00A63045" w:rsidRDefault="00A63045" w:rsidP="00A63045">
            <w:pPr>
              <w:spacing w:after="200" w:line="276" w:lineRule="auto"/>
            </w:pPr>
            <w:r w:rsidRPr="00A63045">
              <w:t xml:space="preserve">- </w:t>
            </w:r>
            <w:r>
              <w:t>Представьте всем в</w:t>
            </w:r>
            <w:r w:rsidRPr="00A63045">
              <w:t>аш продукт деятельности – плакат</w:t>
            </w:r>
            <w:r>
              <w:t xml:space="preserve"> «Дикие животные», «Домашние животные»</w:t>
            </w:r>
            <w:r w:rsidRPr="00A63045">
              <w:t>.</w:t>
            </w:r>
          </w:p>
          <w:p w:rsidR="008B7FA9" w:rsidRPr="008B7FA9" w:rsidRDefault="00E47D19" w:rsidP="008B7FA9">
            <w:pPr>
              <w:spacing w:after="200" w:line="276" w:lineRule="auto"/>
            </w:pPr>
            <w:r>
              <w:t>Оцените свою работу на данном этапе.</w:t>
            </w:r>
          </w:p>
          <w:p w:rsidR="008B7FA9" w:rsidRDefault="008B7FA9" w:rsidP="00CF4EC3">
            <w:pPr>
              <w:spacing w:after="200" w:line="276" w:lineRule="auto"/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74B" w:rsidRPr="00A63045" w:rsidRDefault="00CC474B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  <w:r w:rsidRPr="00A63045">
              <w:t>-предлагают свои варианты плана</w:t>
            </w: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9216A9" w:rsidRDefault="009216A9" w:rsidP="009216A9">
            <w:pPr>
              <w:spacing w:after="200" w:line="276" w:lineRule="auto"/>
            </w:pPr>
            <w:r w:rsidRPr="009216A9">
              <w:t>Дети выкладывают содержимое конверта (</w:t>
            </w:r>
            <w:r w:rsidRPr="00A63045">
              <w:t>картинки с изображением диких и домашних животных</w:t>
            </w:r>
            <w:r w:rsidRPr="009216A9">
              <w:t>, текстовый материал</w:t>
            </w:r>
            <w:r w:rsidR="008A1D7E">
              <w:t>, заголовки</w:t>
            </w:r>
            <w:r w:rsidRPr="009216A9">
              <w:t>)</w:t>
            </w: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Default="009216A9">
            <w:pPr>
              <w:jc w:val="both"/>
            </w:pPr>
          </w:p>
          <w:p w:rsidR="008A1D7E" w:rsidRDefault="008A1D7E">
            <w:pPr>
              <w:jc w:val="both"/>
            </w:pPr>
          </w:p>
          <w:p w:rsidR="008A1D7E" w:rsidRPr="00A63045" w:rsidRDefault="008A1D7E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  <w:r w:rsidRPr="00A63045">
              <w:t>- Нам необходимо правильно распределить символы на плакате</w:t>
            </w:r>
          </w:p>
          <w:p w:rsidR="009216A9" w:rsidRPr="00A63045" w:rsidRDefault="009216A9">
            <w:pPr>
              <w:jc w:val="both"/>
            </w:pPr>
          </w:p>
          <w:p w:rsidR="009216A9" w:rsidRPr="00A63045" w:rsidRDefault="009216A9">
            <w:pPr>
              <w:jc w:val="both"/>
            </w:pPr>
            <w:r w:rsidRPr="00A63045">
              <w:t>-Обратиться к составленному плану</w:t>
            </w:r>
          </w:p>
          <w:p w:rsidR="008B7FA9" w:rsidRPr="00A63045" w:rsidRDefault="008B7FA9">
            <w:pPr>
              <w:jc w:val="both"/>
            </w:pPr>
          </w:p>
          <w:p w:rsidR="008B7FA9" w:rsidRPr="00A63045" w:rsidRDefault="008B7FA9">
            <w:pPr>
              <w:jc w:val="both"/>
            </w:pPr>
          </w:p>
          <w:p w:rsidR="008B7FA9" w:rsidRPr="00A63045" w:rsidRDefault="008B7FA9">
            <w:pPr>
              <w:jc w:val="both"/>
            </w:pPr>
          </w:p>
          <w:p w:rsidR="008B7FA9" w:rsidRPr="00A63045" w:rsidRDefault="008B7FA9">
            <w:pPr>
              <w:jc w:val="both"/>
            </w:pPr>
          </w:p>
          <w:p w:rsidR="008B7FA9" w:rsidRPr="00A63045" w:rsidRDefault="008B7FA9">
            <w:pPr>
              <w:jc w:val="both"/>
            </w:pPr>
          </w:p>
          <w:p w:rsidR="008B7FA9" w:rsidRPr="00A63045" w:rsidRDefault="008B7FA9">
            <w:pPr>
              <w:jc w:val="both"/>
            </w:pPr>
          </w:p>
          <w:p w:rsidR="008B7FA9" w:rsidRPr="00A63045" w:rsidRDefault="008B7FA9">
            <w:pPr>
              <w:jc w:val="both"/>
            </w:pPr>
          </w:p>
          <w:p w:rsidR="008B7FA9" w:rsidRPr="00A63045" w:rsidRDefault="008B7FA9">
            <w:pPr>
              <w:jc w:val="both"/>
            </w:pPr>
          </w:p>
          <w:p w:rsidR="008B7FA9" w:rsidRDefault="008B7FA9">
            <w:pPr>
              <w:jc w:val="both"/>
            </w:pPr>
          </w:p>
          <w:p w:rsidR="008A1D7E" w:rsidRDefault="008A1D7E">
            <w:pPr>
              <w:jc w:val="both"/>
            </w:pPr>
          </w:p>
          <w:p w:rsidR="008A1D7E" w:rsidRPr="00A63045" w:rsidRDefault="008A1D7E">
            <w:pPr>
              <w:jc w:val="both"/>
            </w:pPr>
          </w:p>
          <w:p w:rsidR="008B7FA9" w:rsidRPr="00A63045" w:rsidRDefault="008B7FA9">
            <w:pPr>
              <w:jc w:val="both"/>
            </w:pPr>
            <w:r w:rsidRPr="00A63045">
              <w:t>-4 раздела</w:t>
            </w: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</w:pPr>
          </w:p>
          <w:p w:rsidR="00844326" w:rsidRPr="00A63045" w:rsidRDefault="00844326">
            <w:pPr>
              <w:jc w:val="both"/>
              <w:rPr>
                <w:color w:val="000000"/>
                <w:shd w:val="clear" w:color="auto" w:fill="FFFFFF"/>
              </w:rPr>
            </w:pPr>
            <w:r w:rsidRPr="00A63045">
              <w:rPr>
                <w:color w:val="000000"/>
                <w:shd w:val="clear" w:color="auto" w:fill="FFFFFF"/>
              </w:rPr>
              <w:t>Оформление плакатов</w:t>
            </w:r>
          </w:p>
          <w:p w:rsidR="00A63045" w:rsidRP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P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P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P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P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P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P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  <w:r w:rsidRPr="00A63045">
              <w:rPr>
                <w:color w:val="000000"/>
                <w:shd w:val="clear" w:color="auto" w:fill="FFFFFF"/>
              </w:rPr>
              <w:t>Советуются и поднимают круг зеленого, желтого или красного цвета</w:t>
            </w:r>
          </w:p>
          <w:p w:rsid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63045" w:rsidRDefault="00A6304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Спикеры от групп представляют свои продукты</w:t>
            </w:r>
          </w:p>
          <w:p w:rsidR="00E47D19" w:rsidRDefault="00E47D19">
            <w:pPr>
              <w:jc w:val="both"/>
              <w:rPr>
                <w:color w:val="000000"/>
                <w:shd w:val="clear" w:color="auto" w:fill="FFFFFF"/>
              </w:rPr>
            </w:pPr>
          </w:p>
          <w:p w:rsidR="00E47D19" w:rsidRDefault="00E47D19">
            <w:pPr>
              <w:jc w:val="both"/>
              <w:rPr>
                <w:color w:val="000000"/>
                <w:shd w:val="clear" w:color="auto" w:fill="FFFFFF"/>
              </w:rPr>
            </w:pPr>
          </w:p>
          <w:p w:rsidR="00E47D19" w:rsidRDefault="00E47D19">
            <w:pPr>
              <w:jc w:val="both"/>
              <w:rPr>
                <w:color w:val="000000"/>
                <w:shd w:val="clear" w:color="auto" w:fill="FFFFFF"/>
              </w:rPr>
            </w:pPr>
          </w:p>
          <w:p w:rsidR="00E47D19" w:rsidRDefault="00E47D19">
            <w:pPr>
              <w:jc w:val="both"/>
              <w:rPr>
                <w:color w:val="000000"/>
                <w:shd w:val="clear" w:color="auto" w:fill="FFFFFF"/>
              </w:rPr>
            </w:pPr>
          </w:p>
          <w:p w:rsidR="00E47D19" w:rsidRDefault="00E47D19" w:rsidP="00E47D19">
            <w:pPr>
              <w:jc w:val="both"/>
              <w:rPr>
                <w:color w:val="000000"/>
                <w:shd w:val="clear" w:color="auto" w:fill="FFFFFF"/>
              </w:rPr>
            </w:pPr>
            <w:r w:rsidRPr="00A63045">
              <w:rPr>
                <w:color w:val="000000"/>
                <w:shd w:val="clear" w:color="auto" w:fill="FFFFFF"/>
              </w:rPr>
              <w:t>Советуются и поднимают круг зеленого, желтого или красного цвета</w:t>
            </w:r>
          </w:p>
          <w:p w:rsidR="00E47D19" w:rsidRPr="00A63045" w:rsidRDefault="00E47D19">
            <w:pPr>
              <w:jc w:val="both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74B" w:rsidRPr="00A63045" w:rsidRDefault="00CC474B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</w:p>
          <w:p w:rsidR="007C4A29" w:rsidRPr="00A63045" w:rsidRDefault="007C4A29">
            <w:pPr>
              <w:jc w:val="both"/>
            </w:pPr>
            <w:r w:rsidRPr="00A63045">
              <w:t>-корректирую и фиксирую на доске</w:t>
            </w:r>
          </w:p>
          <w:p w:rsidR="007C4A29" w:rsidRPr="00A63045" w:rsidRDefault="007C4A29">
            <w:pPr>
              <w:jc w:val="both"/>
            </w:pPr>
            <w:r w:rsidRPr="00A63045">
              <w:t xml:space="preserve">1.Определение понятий «дик» и </w:t>
            </w:r>
            <w:r w:rsidRPr="00A63045">
              <w:lastRenderedPageBreak/>
              <w:t xml:space="preserve">«дом» </w:t>
            </w:r>
            <w:proofErr w:type="gramStart"/>
            <w:r w:rsidRPr="00A63045">
              <w:t>жив-е</w:t>
            </w:r>
            <w:proofErr w:type="gramEnd"/>
            <w:r w:rsidRPr="00A63045">
              <w:t>.</w:t>
            </w:r>
          </w:p>
          <w:p w:rsidR="007C4A29" w:rsidRPr="00A63045" w:rsidRDefault="007C4A29">
            <w:pPr>
              <w:jc w:val="both"/>
            </w:pPr>
            <w:r w:rsidRPr="00A63045">
              <w:t>2.Представители</w:t>
            </w:r>
          </w:p>
          <w:p w:rsidR="007C4A29" w:rsidRPr="00A63045" w:rsidRDefault="007C4A29">
            <w:pPr>
              <w:jc w:val="both"/>
            </w:pPr>
            <w:r w:rsidRPr="00A63045">
              <w:t>3.</w:t>
            </w:r>
            <w:r w:rsidR="0042259F" w:rsidRPr="00A63045">
              <w:t>Значение для человека</w:t>
            </w:r>
          </w:p>
          <w:p w:rsidR="009216A9" w:rsidRPr="00A63045" w:rsidRDefault="0042259F">
            <w:pPr>
              <w:jc w:val="both"/>
            </w:pPr>
            <w:r w:rsidRPr="00A63045">
              <w:t>4.Как люди заботятся о жив-х</w:t>
            </w:r>
          </w:p>
          <w:p w:rsidR="009216A9" w:rsidRPr="00A63045" w:rsidRDefault="009216A9" w:rsidP="009216A9"/>
          <w:p w:rsidR="009216A9" w:rsidRPr="00A63045" w:rsidRDefault="009216A9" w:rsidP="009216A9"/>
          <w:p w:rsidR="009216A9" w:rsidRPr="00A63045" w:rsidRDefault="009216A9" w:rsidP="009216A9"/>
          <w:p w:rsidR="009216A9" w:rsidRPr="00A63045" w:rsidRDefault="009216A9" w:rsidP="009216A9"/>
          <w:p w:rsidR="009216A9" w:rsidRPr="00A63045" w:rsidRDefault="009216A9" w:rsidP="009216A9"/>
          <w:p w:rsidR="009216A9" w:rsidRPr="00A63045" w:rsidRDefault="009216A9" w:rsidP="009216A9"/>
          <w:p w:rsidR="009216A9" w:rsidRPr="00A63045" w:rsidRDefault="009216A9" w:rsidP="009216A9"/>
          <w:p w:rsidR="009216A9" w:rsidRPr="00A63045" w:rsidRDefault="009216A9" w:rsidP="009216A9"/>
          <w:p w:rsidR="009216A9" w:rsidRPr="00A63045" w:rsidRDefault="009216A9" w:rsidP="009216A9"/>
          <w:p w:rsidR="0042259F" w:rsidRPr="00A63045" w:rsidRDefault="009216A9" w:rsidP="009216A9">
            <w:r w:rsidRPr="00A63045">
              <w:t>Светофор</w:t>
            </w:r>
          </w:p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Pr="00A63045" w:rsidRDefault="00844326" w:rsidP="009216A9"/>
          <w:p w:rsidR="00844326" w:rsidRDefault="00844326" w:rsidP="009216A9"/>
          <w:p w:rsidR="008A1D7E" w:rsidRPr="00A63045" w:rsidRDefault="008A1D7E" w:rsidP="009216A9"/>
          <w:p w:rsidR="00A63045" w:rsidRPr="00A63045" w:rsidRDefault="00A63045" w:rsidP="009216A9">
            <w:r w:rsidRPr="00A63045">
              <w:t>Светофор</w:t>
            </w:r>
          </w:p>
          <w:p w:rsidR="00A63045" w:rsidRPr="00A63045" w:rsidRDefault="00A63045" w:rsidP="009216A9"/>
          <w:p w:rsidR="00A63045" w:rsidRDefault="00A63045" w:rsidP="009216A9"/>
          <w:p w:rsidR="00A63045" w:rsidRDefault="00A63045" w:rsidP="009216A9"/>
          <w:p w:rsidR="008A1D7E" w:rsidRDefault="008A1D7E" w:rsidP="009216A9"/>
          <w:p w:rsidR="008A1D7E" w:rsidRDefault="008A1D7E" w:rsidP="009216A9"/>
          <w:p w:rsidR="008A1D7E" w:rsidRDefault="008A1D7E" w:rsidP="009216A9"/>
          <w:p w:rsidR="00A63045" w:rsidRDefault="00A63045" w:rsidP="009216A9"/>
          <w:p w:rsidR="00844326" w:rsidRDefault="00844326" w:rsidP="009216A9">
            <w:r w:rsidRPr="00A63045">
              <w:t xml:space="preserve">электронная презентация </w:t>
            </w:r>
            <w:r w:rsidR="00A63045">
              <w:t>готового проекта</w:t>
            </w:r>
          </w:p>
          <w:p w:rsidR="00E47D19" w:rsidRDefault="00E47D19" w:rsidP="009216A9"/>
          <w:p w:rsidR="00E47D19" w:rsidRDefault="00E47D19" w:rsidP="009216A9"/>
          <w:p w:rsidR="00E47D19" w:rsidRDefault="00E47D19" w:rsidP="009216A9"/>
          <w:p w:rsidR="00E47D19" w:rsidRDefault="00E47D19" w:rsidP="009216A9"/>
          <w:p w:rsidR="00E47D19" w:rsidRDefault="00E47D19" w:rsidP="009216A9"/>
          <w:p w:rsidR="00E47D19" w:rsidRDefault="00E47D19" w:rsidP="009216A9"/>
          <w:p w:rsidR="00E47D19" w:rsidRDefault="00E47D19" w:rsidP="009216A9"/>
          <w:p w:rsidR="00E47D19" w:rsidRDefault="00E47D19" w:rsidP="009216A9"/>
          <w:p w:rsidR="00E47D19" w:rsidRDefault="00E47D19" w:rsidP="009216A9"/>
          <w:p w:rsidR="00E47D19" w:rsidRDefault="00E47D19" w:rsidP="009216A9"/>
          <w:p w:rsidR="00E47D19" w:rsidRDefault="00E47D19" w:rsidP="009216A9"/>
          <w:p w:rsidR="00E47D19" w:rsidRDefault="00E47D19" w:rsidP="009216A9"/>
          <w:p w:rsidR="00E47D19" w:rsidRPr="00A63045" w:rsidRDefault="00E47D19" w:rsidP="009216A9">
            <w:r>
              <w:t>Светофор</w:t>
            </w:r>
          </w:p>
        </w:tc>
      </w:tr>
      <w:tr w:rsidR="00E47D19" w:rsidTr="00C47F2A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19" w:rsidRDefault="00E47D19" w:rsidP="00C47F2A">
            <w:r>
              <w:lastRenderedPageBreak/>
              <w:t>5. Рефлексия</w:t>
            </w:r>
          </w:p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  <w:p w:rsidR="00E47D19" w:rsidRDefault="00E47D19" w:rsidP="00C47F2A"/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19" w:rsidRPr="00E47D19" w:rsidRDefault="00E47D19" w:rsidP="00E47D19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E47D19">
              <w:rPr>
                <w:rFonts w:eastAsiaTheme="minorHAnsi"/>
                <w:lang w:eastAsia="en-US"/>
              </w:rPr>
              <w:lastRenderedPageBreak/>
              <w:t xml:space="preserve">-Какие цели мы ставили в начале занятия? Достигли ли </w:t>
            </w:r>
            <w:r w:rsidRPr="00E47D19">
              <w:rPr>
                <w:rFonts w:eastAsiaTheme="minorHAnsi"/>
                <w:lang w:eastAsia="en-US"/>
              </w:rPr>
              <w:lastRenderedPageBreak/>
              <w:t>поставленных целей?</w:t>
            </w:r>
          </w:p>
          <w:p w:rsidR="00E47D19" w:rsidRDefault="00E47D19" w:rsidP="00E47D19">
            <w:pPr>
              <w:jc w:val="both"/>
            </w:pPr>
            <w:r w:rsidRPr="00E47D19">
              <w:rPr>
                <w:rFonts w:eastAsiaTheme="minorHAnsi"/>
                <w:lang w:eastAsia="en-US"/>
              </w:rPr>
              <w:t xml:space="preserve">-Оцените свою работу на занятии </w:t>
            </w:r>
            <w:r>
              <w:t>укажите на шкале уровень, на котором вы находитесь?</w:t>
            </w:r>
          </w:p>
          <w:p w:rsidR="00E47D19" w:rsidRPr="00E47D19" w:rsidRDefault="00E47D19" w:rsidP="00E47D19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</w:p>
          <w:p w:rsidR="00E47D19" w:rsidRDefault="00E47D19" w:rsidP="00E47D19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-Что было трудным?</w:t>
            </w:r>
          </w:p>
          <w:p w:rsidR="00E47D19" w:rsidRPr="00E47D19" w:rsidRDefault="00E47D19" w:rsidP="00E47D19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E47D19">
              <w:rPr>
                <w:rFonts w:eastAsiaTheme="minorHAnsi"/>
                <w:lang w:eastAsia="en-US"/>
              </w:rPr>
              <w:t>-Что понравилось?</w:t>
            </w:r>
          </w:p>
          <w:p w:rsidR="008A1D7E" w:rsidRDefault="00010A66" w:rsidP="007C4A29">
            <w:pPr>
              <w:spacing w:after="200"/>
            </w:pPr>
            <w:r>
              <w:t xml:space="preserve">-Давайте готовые проекты разместим в наш уголок, где вы более подробно познакомитесь с работами. </w:t>
            </w:r>
          </w:p>
          <w:p w:rsidR="00E47D19" w:rsidRPr="00C47F2A" w:rsidRDefault="00010A66" w:rsidP="007C4A29">
            <w:pPr>
              <w:spacing w:after="200"/>
            </w:pPr>
            <w:r>
              <w:t>Спасибо за занятие</w:t>
            </w:r>
            <w:r w:rsidR="008A1D7E">
              <w:t>!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19" w:rsidRDefault="00E47D19">
            <w:pPr>
              <w:jc w:val="both"/>
            </w:pPr>
          </w:p>
          <w:p w:rsidR="00E47D19" w:rsidRDefault="00E47D19">
            <w:pPr>
              <w:jc w:val="both"/>
            </w:pPr>
          </w:p>
          <w:p w:rsidR="00E47D19" w:rsidRDefault="00E47D19">
            <w:pPr>
              <w:jc w:val="both"/>
            </w:pPr>
          </w:p>
          <w:p w:rsidR="00E47D19" w:rsidRDefault="00E47D19">
            <w:pPr>
              <w:jc w:val="both"/>
            </w:pPr>
          </w:p>
          <w:p w:rsidR="00E47D19" w:rsidRDefault="00E47D19">
            <w:pPr>
              <w:jc w:val="both"/>
            </w:pPr>
          </w:p>
          <w:p w:rsidR="00E47D19" w:rsidRDefault="00E47D19">
            <w:pPr>
              <w:jc w:val="both"/>
            </w:pPr>
          </w:p>
          <w:p w:rsidR="00E47D19" w:rsidRPr="00A63045" w:rsidRDefault="00E47D19">
            <w:pPr>
              <w:jc w:val="both"/>
            </w:pPr>
            <w:r>
              <w:t>Отмечают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19" w:rsidRDefault="00E47D19">
            <w:pPr>
              <w:jc w:val="both"/>
            </w:pPr>
          </w:p>
          <w:p w:rsidR="00E47D19" w:rsidRDefault="00E47D19">
            <w:pPr>
              <w:jc w:val="both"/>
            </w:pPr>
          </w:p>
          <w:p w:rsidR="00E47D19" w:rsidRDefault="00E47D19">
            <w:pPr>
              <w:jc w:val="both"/>
            </w:pPr>
          </w:p>
          <w:p w:rsidR="00E47D19" w:rsidRDefault="00E47D19">
            <w:pPr>
              <w:jc w:val="both"/>
            </w:pPr>
          </w:p>
          <w:p w:rsidR="00E47D19" w:rsidRDefault="00E47D19">
            <w:pPr>
              <w:jc w:val="both"/>
            </w:pPr>
          </w:p>
          <w:p w:rsidR="00E47D19" w:rsidRDefault="00E47D19">
            <w:pPr>
              <w:jc w:val="both"/>
            </w:pPr>
          </w:p>
          <w:p w:rsidR="00E47D19" w:rsidRPr="00A63045" w:rsidRDefault="00E47D19">
            <w:pPr>
              <w:jc w:val="both"/>
            </w:pPr>
            <w:r>
              <w:t xml:space="preserve">Шкала </w:t>
            </w:r>
            <w:proofErr w:type="spellStart"/>
            <w:r>
              <w:t>Цукерман</w:t>
            </w:r>
            <w:proofErr w:type="spellEnd"/>
          </w:p>
        </w:tc>
      </w:tr>
    </w:tbl>
    <w:p w:rsidR="00E36FA4" w:rsidRDefault="003949F7"/>
    <w:sectPr w:rsidR="00E36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64DAE"/>
    <w:multiLevelType w:val="hybridMultilevel"/>
    <w:tmpl w:val="2D687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888"/>
    <w:rsid w:val="00010A66"/>
    <w:rsid w:val="00144515"/>
    <w:rsid w:val="001D26EB"/>
    <w:rsid w:val="00220180"/>
    <w:rsid w:val="003141B6"/>
    <w:rsid w:val="003949F7"/>
    <w:rsid w:val="003A6C08"/>
    <w:rsid w:val="0042259F"/>
    <w:rsid w:val="007C4A29"/>
    <w:rsid w:val="00844326"/>
    <w:rsid w:val="008A1D7E"/>
    <w:rsid w:val="008B7FA9"/>
    <w:rsid w:val="009216A9"/>
    <w:rsid w:val="00A5479B"/>
    <w:rsid w:val="00A63045"/>
    <w:rsid w:val="00C47F2A"/>
    <w:rsid w:val="00CB777D"/>
    <w:rsid w:val="00CC474B"/>
    <w:rsid w:val="00CF4EC3"/>
    <w:rsid w:val="00D9004C"/>
    <w:rsid w:val="00E47D19"/>
    <w:rsid w:val="00EE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144515"/>
    <w:pPr>
      <w:spacing w:before="100" w:beforeAutospacing="1" w:after="100" w:afterAutospacing="1"/>
    </w:pPr>
  </w:style>
  <w:style w:type="character" w:customStyle="1" w:styleId="c1">
    <w:name w:val="c1"/>
    <w:basedOn w:val="a0"/>
    <w:rsid w:val="00144515"/>
  </w:style>
  <w:style w:type="character" w:customStyle="1" w:styleId="c6">
    <w:name w:val="c6"/>
    <w:basedOn w:val="a0"/>
    <w:rsid w:val="00144515"/>
  </w:style>
  <w:style w:type="paragraph" w:styleId="a3">
    <w:name w:val="List Paragraph"/>
    <w:basedOn w:val="a"/>
    <w:uiPriority w:val="34"/>
    <w:qFormat/>
    <w:rsid w:val="009216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144515"/>
    <w:pPr>
      <w:spacing w:before="100" w:beforeAutospacing="1" w:after="100" w:afterAutospacing="1"/>
    </w:pPr>
  </w:style>
  <w:style w:type="character" w:customStyle="1" w:styleId="c1">
    <w:name w:val="c1"/>
    <w:basedOn w:val="a0"/>
    <w:rsid w:val="00144515"/>
  </w:style>
  <w:style w:type="character" w:customStyle="1" w:styleId="c6">
    <w:name w:val="c6"/>
    <w:basedOn w:val="a0"/>
    <w:rsid w:val="00144515"/>
  </w:style>
  <w:style w:type="paragraph" w:styleId="a3">
    <w:name w:val="List Paragraph"/>
    <w:basedOn w:val="a"/>
    <w:uiPriority w:val="34"/>
    <w:qFormat/>
    <w:rsid w:val="00921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7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2015-08-12T20:45:00Z</dcterms:created>
  <dcterms:modified xsi:type="dcterms:W3CDTF">2015-08-17T18:57:00Z</dcterms:modified>
</cp:coreProperties>
</file>