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A8" w:rsidRPr="001E100C" w:rsidRDefault="008957CB">
      <w:pPr>
        <w:rPr>
          <w:rFonts w:ascii="Times New Roman" w:hAnsi="Times New Roman" w:cs="Times New Roman"/>
          <w:sz w:val="32"/>
          <w:szCs w:val="32"/>
        </w:rPr>
      </w:pPr>
      <w:r w:rsidRPr="001E100C">
        <w:rPr>
          <w:rFonts w:ascii="Times New Roman" w:hAnsi="Times New Roman" w:cs="Times New Roman"/>
          <w:sz w:val="32"/>
          <w:szCs w:val="32"/>
        </w:rPr>
        <w:t>Сценарий празд</w:t>
      </w:r>
      <w:r w:rsidR="00E82623" w:rsidRPr="001E100C">
        <w:rPr>
          <w:rFonts w:ascii="Times New Roman" w:hAnsi="Times New Roman" w:cs="Times New Roman"/>
          <w:sz w:val="32"/>
          <w:szCs w:val="32"/>
        </w:rPr>
        <w:t>ника, посвященный инсценировкам  по  сказ</w:t>
      </w:r>
      <w:r w:rsidRPr="001E100C">
        <w:rPr>
          <w:rFonts w:ascii="Times New Roman" w:hAnsi="Times New Roman" w:cs="Times New Roman"/>
          <w:sz w:val="32"/>
          <w:szCs w:val="32"/>
        </w:rPr>
        <w:t>к</w:t>
      </w:r>
      <w:r w:rsidR="00E82623" w:rsidRPr="001E100C">
        <w:rPr>
          <w:rFonts w:ascii="Times New Roman" w:hAnsi="Times New Roman" w:cs="Times New Roman"/>
          <w:sz w:val="32"/>
          <w:szCs w:val="32"/>
        </w:rPr>
        <w:t xml:space="preserve">ам </w:t>
      </w:r>
      <w:r w:rsidRPr="001E100C">
        <w:rPr>
          <w:rFonts w:ascii="Times New Roman" w:hAnsi="Times New Roman" w:cs="Times New Roman"/>
          <w:sz w:val="32"/>
          <w:szCs w:val="32"/>
        </w:rPr>
        <w:t xml:space="preserve"> А.С.Пушкина</w:t>
      </w:r>
      <w:r w:rsidR="001E100C">
        <w:rPr>
          <w:rFonts w:ascii="Times New Roman" w:hAnsi="Times New Roman" w:cs="Times New Roman"/>
          <w:sz w:val="32"/>
          <w:szCs w:val="32"/>
        </w:rPr>
        <w:t xml:space="preserve"> « Мир сказок Пушкина».</w:t>
      </w:r>
    </w:p>
    <w:p w:rsidR="008957CB" w:rsidRDefault="008957CB">
      <w:pPr>
        <w:rPr>
          <w:rFonts w:ascii="Times New Roman" w:hAnsi="Times New Roman" w:cs="Times New Roman"/>
          <w:sz w:val="28"/>
          <w:szCs w:val="28"/>
        </w:rPr>
      </w:pPr>
    </w:p>
    <w:p w:rsidR="001E100C" w:rsidRDefault="001E100C" w:rsidP="001E100C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Цель</w:t>
      </w:r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</w:p>
    <w:p w:rsidR="001E100C" w:rsidRPr="00DF06FE" w:rsidRDefault="00DF06FE" w:rsidP="00DF06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0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читательского интереса младших школьников через театрализованную деятельность, расширение знаний о сказках А. С. Пушкина.</w:t>
      </w:r>
    </w:p>
    <w:p w:rsidR="001E100C" w:rsidRPr="00F6055B" w:rsidRDefault="001E100C" w:rsidP="001E100C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Задачи</w:t>
      </w:r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DF06FE" w:rsidRPr="00DF06FE" w:rsidRDefault="00DF06FE" w:rsidP="00DF06FE">
      <w:pPr>
        <w:pStyle w:val="ab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DF06FE">
        <w:rPr>
          <w:rStyle w:val="aa"/>
          <w:color w:val="000000" w:themeColor="text1"/>
          <w:sz w:val="28"/>
          <w:szCs w:val="28"/>
        </w:rPr>
        <w:t>образовательная:</w:t>
      </w:r>
      <w:r w:rsidRPr="00DF06FE">
        <w:rPr>
          <w:rStyle w:val="apple-converted-space"/>
          <w:color w:val="000000" w:themeColor="text1"/>
          <w:sz w:val="28"/>
          <w:szCs w:val="28"/>
        </w:rPr>
        <w:t> </w:t>
      </w:r>
      <w:r w:rsidRPr="00DF06FE">
        <w:rPr>
          <w:color w:val="000000" w:themeColor="text1"/>
          <w:sz w:val="28"/>
          <w:szCs w:val="28"/>
        </w:rPr>
        <w:t xml:space="preserve">- в игровой форме повторить и закрепить у учащихся знания о </w:t>
      </w:r>
      <w:r>
        <w:rPr>
          <w:color w:val="000000" w:themeColor="text1"/>
          <w:sz w:val="28"/>
          <w:szCs w:val="28"/>
        </w:rPr>
        <w:t>содержании сказок А. С. Пушкина,</w:t>
      </w:r>
    </w:p>
    <w:p w:rsidR="00DF06FE" w:rsidRPr="00DF06FE" w:rsidRDefault="00DF06FE" w:rsidP="00DF06FE">
      <w:pPr>
        <w:pStyle w:val="ab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DF06FE">
        <w:rPr>
          <w:color w:val="000000" w:themeColor="text1"/>
          <w:sz w:val="28"/>
          <w:szCs w:val="28"/>
        </w:rPr>
        <w:t> </w:t>
      </w:r>
      <w:r w:rsidRPr="00DF06FE">
        <w:rPr>
          <w:rStyle w:val="aa"/>
          <w:color w:val="000000" w:themeColor="text1"/>
          <w:sz w:val="28"/>
          <w:szCs w:val="28"/>
        </w:rPr>
        <w:t>развивающая:</w:t>
      </w:r>
      <w:r w:rsidRPr="00DF06FE">
        <w:rPr>
          <w:rStyle w:val="apple-converted-space"/>
          <w:color w:val="000000" w:themeColor="text1"/>
          <w:sz w:val="28"/>
          <w:szCs w:val="28"/>
        </w:rPr>
        <w:t> </w:t>
      </w:r>
      <w:r w:rsidRPr="00DF06FE">
        <w:rPr>
          <w:color w:val="000000" w:themeColor="text1"/>
          <w:sz w:val="28"/>
          <w:szCs w:val="28"/>
        </w:rPr>
        <w:t>развивать речь, память, наблюдательность учащихся, их интерес к литературным сказкам, расширять читательский кругозор</w:t>
      </w:r>
      <w:proofErr w:type="gramStart"/>
      <w:r w:rsidRPr="00DF06FE">
        <w:rPr>
          <w:color w:val="000000" w:themeColor="text1"/>
          <w:sz w:val="28"/>
          <w:szCs w:val="28"/>
        </w:rPr>
        <w:t xml:space="preserve"> ,</w:t>
      </w:r>
      <w:proofErr w:type="gramEnd"/>
      <w:r w:rsidRPr="00DF06FE">
        <w:rPr>
          <w:color w:val="000000" w:themeColor="text1"/>
          <w:sz w:val="28"/>
          <w:szCs w:val="28"/>
        </w:rPr>
        <w:t>знания</w:t>
      </w:r>
      <w:r>
        <w:rPr>
          <w:color w:val="000000" w:themeColor="text1"/>
          <w:sz w:val="28"/>
          <w:szCs w:val="28"/>
        </w:rPr>
        <w:t xml:space="preserve"> детей о творчестве А.С.Пушкина,</w:t>
      </w:r>
    </w:p>
    <w:p w:rsidR="001E100C" w:rsidRPr="00DF06FE" w:rsidRDefault="00DF06FE" w:rsidP="00DF06FE">
      <w:pPr>
        <w:pStyle w:val="ab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DF06FE">
        <w:rPr>
          <w:rStyle w:val="aa"/>
          <w:color w:val="000000" w:themeColor="text1"/>
          <w:sz w:val="28"/>
          <w:szCs w:val="28"/>
        </w:rPr>
        <w:t>воспитательная:</w:t>
      </w:r>
      <w:r w:rsidRPr="00DF06FE">
        <w:rPr>
          <w:rStyle w:val="apple-converted-space"/>
          <w:color w:val="000000" w:themeColor="text1"/>
          <w:sz w:val="28"/>
          <w:szCs w:val="28"/>
        </w:rPr>
        <w:t> </w:t>
      </w:r>
      <w:r w:rsidRPr="00DF06FE">
        <w:rPr>
          <w:color w:val="000000" w:themeColor="text1"/>
          <w:sz w:val="28"/>
          <w:szCs w:val="28"/>
        </w:rPr>
        <w:t>воспитывать уважение к творчеству А. С. Пушкина, любовь к чтению.</w:t>
      </w:r>
      <w:r>
        <w:rPr>
          <w:color w:val="000000" w:themeColor="text1"/>
          <w:sz w:val="28"/>
          <w:szCs w:val="28"/>
        </w:rPr>
        <w:t xml:space="preserve"> Формировать коммуникативные качества.</w:t>
      </w:r>
    </w:p>
    <w:p w:rsidR="001E100C" w:rsidRPr="00F6055B" w:rsidRDefault="001E100C" w:rsidP="001E100C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E100C" w:rsidRPr="00F6055B" w:rsidRDefault="001E100C" w:rsidP="001E100C">
      <w:pPr>
        <w:shd w:val="clear" w:color="auto" w:fill="FFFFFF"/>
        <w:spacing w:line="216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Оборудование:</w:t>
      </w:r>
    </w:p>
    <w:p w:rsidR="001E100C" w:rsidRPr="00DF06FE" w:rsidRDefault="00DF06FE" w:rsidP="001E100C">
      <w:pPr>
        <w:shd w:val="clear" w:color="auto" w:fill="FFFFFF"/>
        <w:spacing w:line="21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06FE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Компьютер, п</w:t>
      </w:r>
      <w:r w:rsidR="001E100C" w:rsidRPr="00DF06FE">
        <w:rPr>
          <w:rFonts w:ascii="Times New Roman" w:hAnsi="Times New Roman" w:cs="Times New Roman"/>
          <w:sz w:val="28"/>
          <w:szCs w:val="28"/>
          <w:shd w:val="clear" w:color="auto" w:fill="FFFFFF"/>
        </w:rPr>
        <w:t>резентация, декорации, рисунки учащихся, костюмы.</w:t>
      </w:r>
    </w:p>
    <w:p w:rsidR="001E100C" w:rsidRPr="00F6055B" w:rsidRDefault="001E100C" w:rsidP="001E100C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E100C" w:rsidRPr="00F6055B" w:rsidRDefault="001E100C" w:rsidP="001E100C">
      <w:pPr>
        <w:shd w:val="clear" w:color="auto" w:fill="FFFFFF"/>
        <w:spacing w:line="216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Подготовительный этап:</w:t>
      </w:r>
    </w:p>
    <w:p w:rsidR="001E100C" w:rsidRPr="00DF06FE" w:rsidRDefault="00DF06FE" w:rsidP="001E100C">
      <w:pPr>
        <w:shd w:val="clear" w:color="auto" w:fill="FFFFFF"/>
        <w:spacing w:line="21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0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сказок, беседы о жизни и творчестве поэта, </w:t>
      </w:r>
      <w:r w:rsidR="001E100C" w:rsidRPr="00DF06F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F0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аучивание стихов, </w:t>
      </w:r>
      <w:r w:rsidR="001E100C" w:rsidRPr="00DF06F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презентации,</w:t>
      </w:r>
      <w:r w:rsidRPr="00DF0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рассматривание иллюстраций по сказкам, совместная работа с родителями по созданию рисунков к сказкам.</w:t>
      </w:r>
    </w:p>
    <w:p w:rsidR="008957CB" w:rsidRDefault="008957CB">
      <w:pPr>
        <w:rPr>
          <w:rFonts w:ascii="Times New Roman" w:hAnsi="Times New Roman" w:cs="Times New Roman"/>
          <w:sz w:val="28"/>
          <w:szCs w:val="28"/>
        </w:rPr>
      </w:pPr>
    </w:p>
    <w:p w:rsidR="008957CB" w:rsidRDefault="008957CB">
      <w:pPr>
        <w:rPr>
          <w:rFonts w:ascii="Times New Roman" w:hAnsi="Times New Roman" w:cs="Times New Roman"/>
          <w:sz w:val="28"/>
          <w:szCs w:val="28"/>
        </w:rPr>
      </w:pPr>
    </w:p>
    <w:p w:rsidR="008957CB" w:rsidRDefault="008957CB">
      <w:pPr>
        <w:rPr>
          <w:rFonts w:ascii="Times New Roman" w:hAnsi="Times New Roman" w:cs="Times New Roman"/>
          <w:sz w:val="28"/>
          <w:szCs w:val="28"/>
        </w:rPr>
      </w:pPr>
    </w:p>
    <w:p w:rsidR="008957CB" w:rsidRDefault="008957CB">
      <w:pPr>
        <w:rPr>
          <w:rFonts w:ascii="Times New Roman" w:hAnsi="Times New Roman" w:cs="Times New Roman"/>
          <w:sz w:val="28"/>
          <w:szCs w:val="28"/>
        </w:rPr>
      </w:pPr>
    </w:p>
    <w:p w:rsidR="008957CB" w:rsidRDefault="008957CB">
      <w:pPr>
        <w:rPr>
          <w:rFonts w:ascii="Times New Roman" w:hAnsi="Times New Roman" w:cs="Times New Roman"/>
          <w:sz w:val="28"/>
          <w:szCs w:val="28"/>
        </w:rPr>
      </w:pPr>
    </w:p>
    <w:p w:rsidR="00DF06FE" w:rsidRDefault="00DF06FE" w:rsidP="001E100C">
      <w:pPr>
        <w:rPr>
          <w:rFonts w:ascii="Times New Roman" w:hAnsi="Times New Roman" w:cs="Times New Roman"/>
          <w:sz w:val="28"/>
          <w:szCs w:val="28"/>
        </w:rPr>
      </w:pPr>
    </w:p>
    <w:p w:rsidR="00DF06FE" w:rsidRDefault="00DF06FE" w:rsidP="001E100C">
      <w:pPr>
        <w:rPr>
          <w:rFonts w:ascii="Times New Roman" w:hAnsi="Times New Roman" w:cs="Times New Roman"/>
          <w:sz w:val="28"/>
          <w:szCs w:val="28"/>
        </w:rPr>
      </w:pPr>
    </w:p>
    <w:p w:rsidR="008957CB" w:rsidRPr="00EF31F9" w:rsidRDefault="008957CB" w:rsidP="001E100C">
      <w:pPr>
        <w:rPr>
          <w:rFonts w:ascii="Times New Roman" w:hAnsi="Times New Roman" w:cs="Times New Roman"/>
          <w:sz w:val="28"/>
          <w:szCs w:val="28"/>
        </w:rPr>
      </w:pPr>
      <w:r w:rsidRPr="00EF31F9"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8957CB" w:rsidRPr="00EF31F9" w:rsidRDefault="008957CB" w:rsidP="00DF06FE">
      <w:pPr>
        <w:rPr>
          <w:rFonts w:ascii="Times New Roman" w:hAnsi="Times New Roman" w:cs="Times New Roman"/>
          <w:sz w:val="28"/>
          <w:szCs w:val="28"/>
        </w:rPr>
      </w:pPr>
      <w:r w:rsidRPr="00EF31F9">
        <w:rPr>
          <w:rFonts w:ascii="Times New Roman" w:hAnsi="Times New Roman" w:cs="Times New Roman"/>
          <w:sz w:val="28"/>
          <w:szCs w:val="28"/>
        </w:rPr>
        <w:t>В зале всё напоминает о великом поэте: его портрет, книги. Звучит фортепианная музыка. По ходу праздника на экране появляются кадры из сказок А.С. Пушкина.</w:t>
      </w:r>
    </w:p>
    <w:tbl>
      <w:tblPr>
        <w:tblStyle w:val="a3"/>
        <w:tblW w:w="0" w:type="auto"/>
        <w:tblInd w:w="-743" w:type="dxa"/>
        <w:tblLook w:val="04A0"/>
      </w:tblPr>
      <w:tblGrid>
        <w:gridCol w:w="7655"/>
        <w:gridCol w:w="2659"/>
      </w:tblGrid>
      <w:tr w:rsidR="008957CB" w:rsidRPr="00EF31F9" w:rsidTr="00476C0D">
        <w:trPr>
          <w:trHeight w:val="11015"/>
        </w:trPr>
        <w:tc>
          <w:tcPr>
            <w:tcW w:w="7655" w:type="dxa"/>
          </w:tcPr>
          <w:p w:rsidR="008957CB" w:rsidRPr="00EF31F9" w:rsidRDefault="00895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Звучит</w:t>
            </w:r>
            <w:r w:rsidR="00476C0D"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классическая </w:t>
            </w:r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 </w:t>
            </w:r>
            <w:proofErr w:type="gramStart"/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фоном)</w:t>
            </w:r>
          </w:p>
          <w:p w:rsidR="008957CB" w:rsidRPr="00EF31F9" w:rsidRDefault="0089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7CB" w:rsidRPr="00EF31F9" w:rsidRDefault="008957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Девочка:  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Мы Пушкину наш праздник посвятим,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Наполнив зал чудесными стихами.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О Пушкине сегодня говорим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Поэзии волшебными словами.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Мальчик: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Мой Пушкин!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Ты мне дорог с малых лет,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Твои стихи я слышу с колыбели.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Я сказками волшебными согрет,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Что музыкой в душе моей звенели.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Ведущий: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Мне сладок слог твой,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Наслаждаюсь я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Таким божественным прекраснейшим звучаньем.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Читаю с упоением тебя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И предаюсь различным состояньям.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Девочка: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Мой Пушкин!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Преклоняюсь пред тобой,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Перед твоим талантом безупречным.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К тебе пылаю нежной, неземной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Любовью безграничной, бесконечной.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C0D" w:rsidRPr="00EF31F9" w:rsidRDefault="00476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Музыка нарастает с новой силой.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Мальчик: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Огонь свечи озарил портрет,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Твоё лицо мы видим, поэт.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Твои сказки всегда к себе манят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Они учат и взрослых и ребят.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Девочка: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К нам из сказки приходит </w:t>
            </w:r>
            <w:proofErr w:type="spell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Лебедь к нам уж плывёт по волнам,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Озорной</w:t>
            </w:r>
            <w:proofErr w:type="gram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рассмешит нас </w:t>
            </w:r>
            <w:proofErr w:type="spell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Балда</w:t>
            </w:r>
            <w:proofErr w:type="spell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6C0D" w:rsidRPr="00EF31F9" w:rsidRDefault="0047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В море рыбка уйдёт</w:t>
            </w:r>
            <w:r w:rsidR="006B093A"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навсегда.</w:t>
            </w:r>
          </w:p>
          <w:p w:rsidR="006B093A" w:rsidRPr="00EF31F9" w:rsidRDefault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3A" w:rsidRPr="00EF31F9" w:rsidRDefault="006B0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Выходит ребёнок с большой красочной книгой, читает её название.</w:t>
            </w:r>
          </w:p>
          <w:p w:rsidR="006B093A" w:rsidRPr="00EF31F9" w:rsidRDefault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3A" w:rsidRPr="00EF31F9" w:rsidRDefault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Пушкин « Сказка о золотом петушке»</w:t>
            </w:r>
          </w:p>
          <w:p w:rsidR="006B093A" w:rsidRPr="00EF31F9" w:rsidRDefault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Я сказку эту каждый день читаю,</w:t>
            </w:r>
          </w:p>
          <w:p w:rsidR="006B093A" w:rsidRPr="00EF31F9" w:rsidRDefault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Её почти уж наизусть всю знаю,</w:t>
            </w:r>
          </w:p>
          <w:p w:rsidR="006B093A" w:rsidRPr="00EF31F9" w:rsidRDefault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Но снова, снова книгу открываю</w:t>
            </w:r>
          </w:p>
          <w:p w:rsidR="006B093A" w:rsidRPr="00EF31F9" w:rsidRDefault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Шамаханскою</w:t>
            </w:r>
            <w:proofErr w:type="spell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Царицей стать мечтаю.</w:t>
            </w:r>
          </w:p>
          <w:p w:rsidR="006B093A" w:rsidRPr="00EF31F9" w:rsidRDefault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3A" w:rsidRPr="00EF31F9" w:rsidRDefault="006B093A" w:rsidP="006B0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Танец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Ведущий: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Ребята, посмотрите, море как живое,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Такое яркое, такое голубое…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Волнами ласково зовёт к себе, манит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И в сказку </w:t>
            </w:r>
            <w:proofErr w:type="gram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мудрую  нам  двери </w:t>
            </w:r>
            <w:r w:rsidR="005E23FC"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отворит</w:t>
            </w:r>
            <w:proofErr w:type="gram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На сцену выходит девочка, в руках у неё большой яркий кораблик.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Девочка: 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Ветер на море гуляет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И кораблик подгоняет.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Он бежит себе в волнах,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На раздутых парусах.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Мимо острова Буяна,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К царству </w:t>
            </w:r>
            <w:proofErr w:type="gram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славного</w:t>
            </w:r>
            <w:proofErr w:type="gramEnd"/>
            <w:r w:rsidR="005E23FC"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Салтана</w:t>
            </w:r>
            <w:proofErr w:type="spell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Вместе с нами поплывём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И спектакль мы свой начнём.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93A" w:rsidRPr="00EF31F9" w:rsidRDefault="006B093A" w:rsidP="006B0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Инсценировка « Сказка о царе </w:t>
            </w:r>
            <w:proofErr w:type="spellStart"/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Салтане</w:t>
            </w:r>
            <w:proofErr w:type="spellEnd"/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B093A" w:rsidRPr="00EF31F9" w:rsidRDefault="006B093A" w:rsidP="006B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C0D" w:rsidRPr="00EF31F9" w:rsidRDefault="003B37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Ведущий:</w:t>
            </w:r>
          </w:p>
          <w:p w:rsidR="003B376C" w:rsidRPr="00EF31F9" w:rsidRDefault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6C" w:rsidRPr="00EF31F9" w:rsidRDefault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Нам не дано как Пушкин </w:t>
            </w:r>
            <w:proofErr w:type="gram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  <w:proofErr w:type="gram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376C" w:rsidRPr="00EF31F9" w:rsidRDefault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Но будем мы с поэзией дружить</w:t>
            </w:r>
          </w:p>
          <w:p w:rsidR="003B376C" w:rsidRPr="00EF31F9" w:rsidRDefault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И сможем подарить своим любимым</w:t>
            </w:r>
          </w:p>
          <w:p w:rsidR="003B376C" w:rsidRPr="00EF31F9" w:rsidRDefault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Поэзии прекрасные мотивы.</w:t>
            </w:r>
          </w:p>
          <w:p w:rsidR="003B376C" w:rsidRPr="00EF31F9" w:rsidRDefault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6C" w:rsidRPr="00EF31F9" w:rsidRDefault="003B376C" w:rsidP="003B3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Стихотворения А. С. Пушкина  читают ребята.</w:t>
            </w:r>
          </w:p>
          <w:p w:rsidR="005E23FC" w:rsidRPr="00EF31F9" w:rsidRDefault="005E23FC" w:rsidP="005E2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3FC" w:rsidRPr="00EF31F9" w:rsidRDefault="005E23FC" w:rsidP="005E23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ребёнок</w:t>
            </w:r>
          </w:p>
          <w:p w:rsidR="005E23FC" w:rsidRPr="00EF31F9" w:rsidRDefault="005E23FC" w:rsidP="00CF6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FC" w:rsidRPr="00EF31F9" w:rsidRDefault="005E23FC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Если жизнь тебя обманет</w:t>
            </w:r>
            <w:r w:rsidR="00CF6E81" w:rsidRPr="00EF31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Не печалься, не сердись!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В день уныния смирись: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День веселья, верь, настанет.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Сердце в будущем живёт,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Настоящее уныло: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Всё мгновенно, всё пройдёт,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Что пройдёт, то будет мило.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ребёнок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В чужбине свято наблюдаю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Родной обычай старины,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На волю птичку выпускаю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При светлом празднике весны.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Я стал доступен утешенью,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За что на бога мне роптать,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Когда хоть одному творенью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Я мог свободу даровать.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ребёнок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Цветок засохший, </w:t>
            </w:r>
            <w:proofErr w:type="spell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безуханный</w:t>
            </w:r>
            <w:proofErr w:type="spell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Забытый в нише вижу я,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И вот уже мечтою странной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Душа наполнилась моя: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Где цвёл? Когда? Какой весною?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И долго цвёл? И </w:t>
            </w:r>
            <w:proofErr w:type="gram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сорван</w:t>
            </w:r>
            <w:proofErr w:type="gram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кем,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Чужой, знакомой ли рукою?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положён</w:t>
            </w:r>
            <w:proofErr w:type="gram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сюда зачем?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память нежного ль свиданья,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Или разлуки роковой,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Иль одинокого гулянья</w:t>
            </w:r>
          </w:p>
          <w:p w:rsidR="00CF6E81" w:rsidRPr="00EF31F9" w:rsidRDefault="00CF6E81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В тиши полёт, в тени лесной?</w:t>
            </w:r>
          </w:p>
          <w:p w:rsidR="00CF6E81" w:rsidRPr="00EF31F9" w:rsidRDefault="002E12A4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И жив ли тот, и та жива ли?</w:t>
            </w:r>
          </w:p>
          <w:p w:rsidR="002E12A4" w:rsidRPr="00EF31F9" w:rsidRDefault="002E12A4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И нынче, где их уголок?</w:t>
            </w:r>
          </w:p>
          <w:p w:rsidR="002E12A4" w:rsidRPr="00EF31F9" w:rsidRDefault="002E12A4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Или уже они увяли,</w:t>
            </w:r>
          </w:p>
          <w:p w:rsidR="002E12A4" w:rsidRPr="00EF31F9" w:rsidRDefault="002E12A4" w:rsidP="005E2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Как сей неведомый цветок?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Ребёнок: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E81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CF6E81" w:rsidRPr="00EF31F9">
              <w:rPr>
                <w:rFonts w:ascii="Times New Roman" w:hAnsi="Times New Roman" w:cs="Times New Roman"/>
                <w:sz w:val="28"/>
                <w:szCs w:val="28"/>
              </w:rPr>
              <w:t>р Пушкина чудесных полон красок.</w:t>
            </w:r>
            <w:proofErr w:type="gramEnd"/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А мы вернёмся на страничку сказок.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Яркий, шумный балаган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До чего </w:t>
            </w:r>
            <w:proofErr w:type="gram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приятен</w:t>
            </w:r>
            <w:proofErr w:type="gram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нам!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Сколько в нём веселья, смеха</w:t>
            </w:r>
            <w:proofErr w:type="gram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А герои – вот потеха!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Поп, </w:t>
            </w:r>
            <w:proofErr w:type="spell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Балда</w:t>
            </w:r>
            <w:proofErr w:type="spell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и попадья,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Бес и вся его семья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В сказке этой поселились,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Чтобы мы повеселились.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Эй, ребята, не зевайте!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Героев сказки узнавайте!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A4" w:rsidRPr="00EF31F9" w:rsidRDefault="002E12A4" w:rsidP="003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6C" w:rsidRPr="00EF31F9" w:rsidRDefault="003B376C" w:rsidP="003B3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Инсценировка « Сказка о попе и о работнике его </w:t>
            </w:r>
            <w:proofErr w:type="spellStart"/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Балде</w:t>
            </w:r>
            <w:proofErr w:type="spellEnd"/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Ребёнок: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Но вот ещё один сюжет прекрасный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Надеюсь, всем вам будет интересно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Про зеркальце  волшебное узнать,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И вместе с </w:t>
            </w:r>
            <w:proofErr w:type="spell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Елисеем</w:t>
            </w:r>
            <w:proofErr w:type="spell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славным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Царевну у богатырей </w:t>
            </w:r>
            <w:proofErr w:type="gram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сыскать</w:t>
            </w:r>
            <w:proofErr w:type="gram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A4" w:rsidRPr="00EF31F9" w:rsidRDefault="002E12A4" w:rsidP="003B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6C" w:rsidRPr="00EF31F9" w:rsidRDefault="003B376C" w:rsidP="003B3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Инсценировка « Сказка о мёртвой царевне и семи богатырях».</w:t>
            </w: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6C" w:rsidRPr="00EF31F9" w:rsidRDefault="003B376C" w:rsidP="003B3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Вновь звучит фортепианная музыка</w:t>
            </w:r>
            <w:r w:rsidR="00840DBA"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. На сцену выходят девочка и мальчик.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Девочка: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Ветер по морю гуляет, дует в паруса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Никогда не перестанем верить в чудеса.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Где царевна оживает, злу наперекор,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Где красавиц похищает </w:t>
            </w:r>
            <w:proofErr w:type="gram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мрачный</w:t>
            </w:r>
            <w:proofErr w:type="gram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Черномор</w:t>
            </w:r>
            <w:proofErr w:type="spell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Мальчик: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Балда</w:t>
            </w:r>
            <w:proofErr w:type="spell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с чертями спорит, белочка поёт,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Где разбитые корыта рыбка раздаёт.</w:t>
            </w:r>
          </w:p>
          <w:p w:rsidR="00840DBA" w:rsidRPr="00EF31F9" w:rsidRDefault="001E100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Где шумит волна морская, нас </w:t>
            </w:r>
            <w:r w:rsidR="00840DBA" w:rsidRPr="00EF31F9">
              <w:rPr>
                <w:rFonts w:ascii="Times New Roman" w:hAnsi="Times New Roman" w:cs="Times New Roman"/>
                <w:sz w:val="28"/>
                <w:szCs w:val="28"/>
              </w:rPr>
              <w:t>туда зовёт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Лукоморье, цепь златая и учёный кот.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Девочка: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К нам приходят пушкинские сказки</w:t>
            </w:r>
          </w:p>
          <w:p w:rsidR="00840DBA" w:rsidRPr="00EF31F9" w:rsidRDefault="001E100C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Яркие и добрые, как </w:t>
            </w:r>
            <w:r w:rsidR="00840DBA" w:rsidRPr="00EF31F9">
              <w:rPr>
                <w:rFonts w:ascii="Times New Roman" w:hAnsi="Times New Roman" w:cs="Times New Roman"/>
                <w:sz w:val="28"/>
                <w:szCs w:val="28"/>
              </w:rPr>
              <w:t>сны.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Сыплются слова, слов</w:t>
            </w:r>
            <w:proofErr w:type="gramStart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F31F9">
              <w:rPr>
                <w:rFonts w:ascii="Times New Roman" w:hAnsi="Times New Roman" w:cs="Times New Roman"/>
                <w:sz w:val="28"/>
                <w:szCs w:val="28"/>
              </w:rPr>
              <w:t xml:space="preserve"> алмазы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На вечерний бархат тишины.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Ведущий: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Даже если мы уже не дети,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В 20, 30 лет и в 45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Убегаем мы порою в детство,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К сказкам Пушкина спешим опять.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Мальчик: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Убегаем в буйство ярких красок,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В торжество добра над тёмным злом,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Все: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Убегаем в пушкинские сказки,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t>Чтоб добрей и лучше стать потом.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840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b/>
                <w:sz w:val="28"/>
                <w:szCs w:val="28"/>
              </w:rPr>
              <w:t>Песня « Приходите в гости к нам…»</w:t>
            </w: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BA" w:rsidRPr="00EF31F9" w:rsidRDefault="00840DBA" w:rsidP="003B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957CB" w:rsidRPr="00EF31F9" w:rsidRDefault="00DF06FE" w:rsidP="00DF0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Слайды</w:t>
            </w:r>
          </w:p>
        </w:tc>
      </w:tr>
    </w:tbl>
    <w:p w:rsidR="008957CB" w:rsidRPr="00EF31F9" w:rsidRDefault="008957CB">
      <w:pPr>
        <w:rPr>
          <w:rFonts w:ascii="Times New Roman" w:hAnsi="Times New Roman" w:cs="Times New Roman"/>
          <w:sz w:val="28"/>
          <w:szCs w:val="28"/>
        </w:rPr>
      </w:pPr>
    </w:p>
    <w:p w:rsidR="008957CB" w:rsidRPr="00EF31F9" w:rsidRDefault="008957CB">
      <w:pPr>
        <w:rPr>
          <w:rFonts w:ascii="Times New Roman" w:hAnsi="Times New Roman" w:cs="Times New Roman"/>
          <w:sz w:val="28"/>
          <w:szCs w:val="28"/>
        </w:rPr>
      </w:pPr>
    </w:p>
    <w:p w:rsidR="008957CB" w:rsidRDefault="008957CB">
      <w:pPr>
        <w:rPr>
          <w:rFonts w:ascii="Times New Roman" w:hAnsi="Times New Roman" w:cs="Times New Roman"/>
          <w:sz w:val="28"/>
          <w:szCs w:val="28"/>
        </w:rPr>
      </w:pPr>
    </w:p>
    <w:p w:rsidR="008957CB" w:rsidRDefault="008957CB">
      <w:pPr>
        <w:rPr>
          <w:rFonts w:ascii="Times New Roman" w:hAnsi="Times New Roman" w:cs="Times New Roman"/>
          <w:sz w:val="28"/>
          <w:szCs w:val="28"/>
        </w:rPr>
      </w:pPr>
    </w:p>
    <w:p w:rsidR="008957CB" w:rsidRPr="008957CB" w:rsidRDefault="008957CB" w:rsidP="008957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57CB" w:rsidRPr="008957CB" w:rsidSect="0083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75" w:rsidRDefault="00936775" w:rsidP="008957CB">
      <w:pPr>
        <w:spacing w:after="0" w:line="240" w:lineRule="auto"/>
      </w:pPr>
      <w:r>
        <w:separator/>
      </w:r>
    </w:p>
  </w:endnote>
  <w:endnote w:type="continuationSeparator" w:id="0">
    <w:p w:rsidR="00936775" w:rsidRDefault="00936775" w:rsidP="0089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75" w:rsidRDefault="00936775" w:rsidP="008957CB">
      <w:pPr>
        <w:spacing w:after="0" w:line="240" w:lineRule="auto"/>
      </w:pPr>
      <w:r>
        <w:separator/>
      </w:r>
    </w:p>
  </w:footnote>
  <w:footnote w:type="continuationSeparator" w:id="0">
    <w:p w:rsidR="00936775" w:rsidRDefault="00936775" w:rsidP="00895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23D1"/>
    <w:multiLevelType w:val="hybridMultilevel"/>
    <w:tmpl w:val="6C2C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7CB"/>
    <w:rsid w:val="00011C90"/>
    <w:rsid w:val="000C1C5E"/>
    <w:rsid w:val="00111CE7"/>
    <w:rsid w:val="001E100C"/>
    <w:rsid w:val="002E12A4"/>
    <w:rsid w:val="003B376C"/>
    <w:rsid w:val="00432490"/>
    <w:rsid w:val="00476C0D"/>
    <w:rsid w:val="00535E5D"/>
    <w:rsid w:val="005453E2"/>
    <w:rsid w:val="005E23FC"/>
    <w:rsid w:val="006A340E"/>
    <w:rsid w:val="006B093A"/>
    <w:rsid w:val="007A020A"/>
    <w:rsid w:val="00835AA8"/>
    <w:rsid w:val="00840DBA"/>
    <w:rsid w:val="008957CB"/>
    <w:rsid w:val="008F3292"/>
    <w:rsid w:val="00936775"/>
    <w:rsid w:val="0097081C"/>
    <w:rsid w:val="009C622C"/>
    <w:rsid w:val="00C32CCE"/>
    <w:rsid w:val="00CB2DBE"/>
    <w:rsid w:val="00CB3A79"/>
    <w:rsid w:val="00CF6E81"/>
    <w:rsid w:val="00DF06FE"/>
    <w:rsid w:val="00E82623"/>
    <w:rsid w:val="00EF31F9"/>
    <w:rsid w:val="00F3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7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7CB"/>
  </w:style>
  <w:style w:type="paragraph" w:styleId="a7">
    <w:name w:val="footer"/>
    <w:basedOn w:val="a"/>
    <w:link w:val="a8"/>
    <w:uiPriority w:val="99"/>
    <w:semiHidden/>
    <w:unhideWhenUsed/>
    <w:rsid w:val="0089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57CB"/>
  </w:style>
  <w:style w:type="character" w:customStyle="1" w:styleId="c2">
    <w:name w:val="c2"/>
    <w:basedOn w:val="a0"/>
    <w:rsid w:val="001E100C"/>
  </w:style>
  <w:style w:type="character" w:customStyle="1" w:styleId="c1">
    <w:name w:val="c1"/>
    <w:basedOn w:val="a0"/>
    <w:rsid w:val="001E100C"/>
  </w:style>
  <w:style w:type="character" w:styleId="a9">
    <w:name w:val="Hyperlink"/>
    <w:basedOn w:val="a0"/>
    <w:uiPriority w:val="99"/>
    <w:semiHidden/>
    <w:unhideWhenUsed/>
    <w:rsid w:val="001E10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06FE"/>
  </w:style>
  <w:style w:type="character" w:styleId="aa">
    <w:name w:val="Emphasis"/>
    <w:basedOn w:val="a0"/>
    <w:uiPriority w:val="20"/>
    <w:qFormat/>
    <w:rsid w:val="00DF06FE"/>
    <w:rPr>
      <w:i/>
      <w:iCs/>
    </w:rPr>
  </w:style>
  <w:style w:type="paragraph" w:styleId="ab">
    <w:name w:val="Normal (Web)"/>
    <w:basedOn w:val="a"/>
    <w:uiPriority w:val="99"/>
    <w:unhideWhenUsed/>
    <w:rsid w:val="00DF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haritonova</dc:creator>
  <cp:keywords/>
  <dc:description/>
  <cp:lastModifiedBy>haritonova</cp:lastModifiedBy>
  <cp:revision>14</cp:revision>
  <cp:lastPrinted>2015-04-09T11:58:00Z</cp:lastPrinted>
  <dcterms:created xsi:type="dcterms:W3CDTF">2015-02-20T14:12:00Z</dcterms:created>
  <dcterms:modified xsi:type="dcterms:W3CDTF">2015-04-09T12:03:00Z</dcterms:modified>
</cp:coreProperties>
</file>