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FD8" w:rsidRDefault="00F74FD8" w:rsidP="00F74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Заседание клуба читателя</w:t>
      </w:r>
    </w:p>
    <w:p w:rsidR="00F74FD8" w:rsidRDefault="00F74FD8" w:rsidP="00F74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«По страницам </w:t>
      </w:r>
    </w:p>
    <w:p w:rsidR="00F74FD8" w:rsidRDefault="00F74FD8" w:rsidP="00F74FD8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Великой Отечественной войн</w:t>
      </w:r>
      <w:r w:rsidR="00465AC8">
        <w:rPr>
          <w:rFonts w:ascii="Times New Roman" w:hAnsi="Times New Roman" w:cs="Times New Roman"/>
          <w:b/>
          <w:bCs/>
          <w:sz w:val="28"/>
          <w:szCs w:val="28"/>
        </w:rPr>
        <w:t>ы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53986" w:rsidRPr="00F74FD8" w:rsidRDefault="00C53986" w:rsidP="00C5398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FD8">
        <w:rPr>
          <w:rFonts w:ascii="Times New Roman" w:hAnsi="Times New Roman" w:cs="Times New Roman"/>
          <w:b/>
          <w:sz w:val="28"/>
          <w:szCs w:val="28"/>
        </w:rPr>
        <w:t>Предварительная подготовка:</w:t>
      </w:r>
    </w:p>
    <w:p w:rsidR="00C53986" w:rsidRDefault="00C53986" w:rsidP="00C5398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книг о Великой Отечественной войне. Просмотр документальных и художественных фильмов о войне. Рассказ с презентацией  о тех великих годах готовят ребята. </w:t>
      </w:r>
    </w:p>
    <w:p w:rsidR="00F74FD8" w:rsidRDefault="00F74FD8" w:rsidP="00F74F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дать краткую историческую справку об основных событиях и этапах ВОВ, рассказать о героическом подвиге народа, о великой Победе, почтить память всех погибших. Укрепить чувство патриотизма и любви к Родине. Посредством обзора книг, заинтересовать обучающихся литературой о Великой Отечественной войне и  привить любовь к чтению.</w:t>
      </w:r>
    </w:p>
    <w:p w:rsidR="00F74FD8" w:rsidRDefault="00F74FD8" w:rsidP="00F74F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74FD8" w:rsidRDefault="00F74FD8" w:rsidP="00F74F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4FD8">
        <w:rPr>
          <w:rFonts w:ascii="Times New Roman" w:hAnsi="Times New Roman" w:cs="Times New Roman"/>
          <w:b/>
          <w:sz w:val="28"/>
          <w:szCs w:val="28"/>
        </w:rPr>
        <w:t xml:space="preserve"> 1 ученик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FD8" w:rsidRDefault="00F74FD8" w:rsidP="00F74F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вся наша страна празднует  70-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победы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4FD8" w:rsidRDefault="00F74FD8" w:rsidP="00F74F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вспомним сегодня о великом подвиге нашего народа, который одержал чрезвычайно трудную победу в самой страшной войне за всю историю человечества.</w:t>
      </w:r>
    </w:p>
    <w:p w:rsidR="00F74FD8" w:rsidRDefault="00F74FD8" w:rsidP="00F74F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30-е годы ХХ века к власти в Германии пришли фашисты во главе с Гитлером. Он хотел завоевать весь мир и начал это осуществлять: за 2 года гитлеровцы завоевали почти всю Европу, разгромив армии тех государств, которые не перешли на сторону фашистской Германии. Армия Гитлера считалась непобедимой.</w:t>
      </w:r>
    </w:p>
    <w:p w:rsidR="00F74FD8" w:rsidRDefault="00F74FD8" w:rsidP="00F74F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Фашисты заключили с нашей Родиной (которая называлась СССР) договор о ненападении. Но все же на рассвете 22 июня 1941 года тысячи самолетов и танков с черными крестами стали бомбить и обстреливать наши города. Фашистская Германия без объявления войны напала на Советский Союз. </w:t>
      </w:r>
    </w:p>
    <w:p w:rsidR="00F74FD8" w:rsidRDefault="00F74FD8" w:rsidP="00F74FD8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Тот самый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длинный день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году,</w:t>
      </w:r>
    </w:p>
    <w:p w:rsidR="00F74FD8" w:rsidRDefault="00F74FD8" w:rsidP="00F74FD8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его безоблачной погодой,</w:t>
      </w:r>
    </w:p>
    <w:p w:rsidR="00F74FD8" w:rsidRDefault="00F74FD8" w:rsidP="00F74FD8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выдал общую беду</w:t>
      </w:r>
    </w:p>
    <w:p w:rsidR="00F74FD8" w:rsidRDefault="00F74FD8" w:rsidP="00F74FD8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всех, на все четыре года.</w:t>
      </w:r>
    </w:p>
    <w:p w:rsidR="00F74FD8" w:rsidRDefault="00F74FD8" w:rsidP="00F74F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74FD8" w:rsidRPr="00F74FD8" w:rsidRDefault="00F74FD8" w:rsidP="00F74F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FD8">
        <w:rPr>
          <w:rFonts w:ascii="Times New Roman" w:hAnsi="Times New Roman" w:cs="Times New Roman"/>
          <w:b/>
          <w:sz w:val="28"/>
          <w:szCs w:val="28"/>
        </w:rPr>
        <w:t>2 ученик</w:t>
      </w:r>
    </w:p>
    <w:p w:rsidR="00F74FD8" w:rsidRDefault="00F74FD8" w:rsidP="00F74F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Первыми удар немцев приняли на себя пограничники. Защитники Брестской крепости оказали ожесточенное сопротивление фашистам. «Умрем, но из крепости не уйдем!» Силы были неравными, советским солдатам не хватало боеприпасов, в осажденной крепости не было источников воды, т. к. немцы уничтожили водопровод. Некоторые храбрецы пытались достать воду из реки, но это удавалось немногим, в основном солдаты гибли под пулями вражеских пулеметов.</w:t>
      </w:r>
    </w:p>
    <w:p w:rsidR="00F74FD8" w:rsidRDefault="00F74FD8" w:rsidP="00F74F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Фашисты не стали ждать окончательного падения крепости и ушли вперед, однако находясь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бойцы бились с врагом в течение 2-х месяцев, и последний выстрел прозвучал в крепости 20 августа.</w:t>
      </w:r>
    </w:p>
    <w:p w:rsidR="00F74FD8" w:rsidRDefault="00F74FD8" w:rsidP="00F74F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ученик</w:t>
      </w:r>
    </w:p>
    <w:p w:rsidR="00F74FD8" w:rsidRDefault="00F74FD8" w:rsidP="00F74F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Гитлер разработал план молниеносной войны. Его войска в первые месяцы войны захватили немало городов и сел. Немцы рвались к столице нашей Родины, и вот они почти подошли к ней, и в письмах домой они уже хвастались, что видят в бинокль кремлевские башни. А Гитлер приказал напечатать пригласительные билеты на парад фашистских войск в Москве. Он планировал провести парад на Красной площади, а затем уничтожить столицу, оставив на её месте огромное озеро. Вражеские самолеты уже кружили над Москвой.</w:t>
      </w:r>
    </w:p>
    <w:p w:rsidR="00F74FD8" w:rsidRDefault="00F74FD8" w:rsidP="00F74F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Парад на Красной площади состоялся, но это был парад не немецких войск, а Красной Армии, бойцы которой прямо с парада отправлялись на линию фронта. Все, кто только мог держать оружие в руках, встали на защиту города. Из далекой Сибири, с Дальнего Востока подходило подкрепление.</w:t>
      </w:r>
    </w:p>
    <w:p w:rsidR="00F74FD8" w:rsidRDefault="00F74FD8" w:rsidP="00F74FD8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у Москвы</w:t>
      </w:r>
    </w:p>
    <w:p w:rsidR="00F74FD8" w:rsidRDefault="00F74FD8" w:rsidP="00F74FD8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много,</w:t>
      </w:r>
    </w:p>
    <w:p w:rsidR="00F74FD8" w:rsidRDefault="00F74FD8" w:rsidP="00F74FD8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Москва у нас – одна!</w:t>
      </w:r>
    </w:p>
    <w:p w:rsidR="00F74FD8" w:rsidRDefault="00F74FD8" w:rsidP="00F74FD8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Р. Рождественский</w:t>
      </w:r>
    </w:p>
    <w:p w:rsidR="00F74FD8" w:rsidRDefault="00F74FD8" w:rsidP="00F74F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ученик</w:t>
      </w:r>
    </w:p>
    <w:p w:rsidR="00F74FD8" w:rsidRDefault="00F74FD8" w:rsidP="00F74F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 кровопролитные бои и, несмотря на то, что наша Армия уступала фашистам в численности войск и количестве бронетехники и оружия, но благодаря мужеству и героизму проявленными нашими солдатами и офицерами во время сражения, немецким войскам пришлось отступить. Это было первое поражение Гитлера в этой войне. Планы его по молниеносному захвату СССР провалились.</w:t>
      </w:r>
    </w:p>
    <w:p w:rsidR="00F74FD8" w:rsidRDefault="00F74FD8" w:rsidP="00F74F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уже в сентябре 1941 года ему удалось окружить город Ленинград. Вражеская авиация уничтожила почти все продуктовые склады города. Начался голод. Подвести в город продукты питания, было очень сложно, ведь он был заблокирован со всех сторон. Оставалась только узкая полоска Ладожского озера, по которому подвозили в город продовольствие. Но вот наступили ранние морозы и, стало озеро замерзать, и люди с надеждой ждали, когда же окрепнет лед, чтобы по льду можно было опять возобновить снабжение города. Каждый житель получал один раз в сутки маленький кусочек хлеба 125 г, а рабочим выдавали по 250 г. Но от голода это не спасало. Фашисты бомбили город, и каждый водитель, уходя в рейс по Дороге жизни, рисковал своей. Часто бывало, что машины проваливались, уходили под лед и тонули. Но жители с достоинством переживали эти страшные испытания. Блокада длилась 900 долгих дней и ночей. </w:t>
      </w:r>
    </w:p>
    <w:p w:rsidR="00F74FD8" w:rsidRDefault="00F74FD8" w:rsidP="00F74F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D0AEB" w:rsidRDefault="00BD0AEB" w:rsidP="00F74F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ученик</w:t>
      </w:r>
    </w:p>
    <w:p w:rsidR="00F74FD8" w:rsidRDefault="00F74FD8" w:rsidP="00F74F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окончания битвы за Москву на фронте наступило небольшое затишье: противники собирались с силами. Советское командование опасалось, что враг предпримет попытку захвата Москвы, поэтому стало стягивать основные силы армии к столице.</w:t>
      </w:r>
    </w:p>
    <w:p w:rsidR="00F74FD8" w:rsidRDefault="00F74FD8" w:rsidP="00F74F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Гитлер решил перехитрить руководителя Советского Союза Сталина и сделал вид, что немецкая армия действительно готовит наступление на Москву. Но на самом деле фашисты обрушили сокрушительный удар на южные территории СССР и в кратчайшие сроки вышли к Сталинграду.</w:t>
      </w:r>
    </w:p>
    <w:p w:rsidR="00F74FD8" w:rsidRDefault="00F74FD8" w:rsidP="00F74F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Отстоять город стало делом чести. Проигрыш сулил большие беды. Ведь с захватом такого крупного центра промышленности, каким являлся Сталинград, фашистам удалось бы не только ослабить страну, но и подойти к Москве еще и с юга и попробовать окружить её так же, как Ленинград.</w:t>
      </w:r>
    </w:p>
    <w:p w:rsidR="00F74FD8" w:rsidRDefault="00F74FD8" w:rsidP="00F74F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Сталин издал приказ – «Ни шагу назад!»</w:t>
      </w:r>
    </w:p>
    <w:p w:rsidR="00C53986" w:rsidRDefault="00C53986" w:rsidP="00F74F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6 ученик</w:t>
      </w:r>
    </w:p>
    <w:p w:rsidR="00F74FD8" w:rsidRDefault="00F74FD8" w:rsidP="00F74F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Советские солдаты сражались за каждую улицу, каждый дом, каждый этаж, за каждый камушек родной земли. Ценой невероятных усилий наши войска смогли не только отбить наступление гитлеровцев, но и окружить передовые части немецкой армии во главе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генералом-фельдмаршалом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Паулюсом.</w:t>
      </w:r>
    </w:p>
    <w:p w:rsidR="00F74FD8" w:rsidRDefault="00F74FD8" w:rsidP="00F74F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Сталинград удалось отстоять, и 19 ноября 1942 года наши войска перешли в наступление, погнали фашистов прочь с советской земли.</w:t>
      </w:r>
    </w:p>
    <w:p w:rsidR="00C53986" w:rsidRDefault="00C53986" w:rsidP="00F74F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 ученик</w:t>
      </w:r>
    </w:p>
    <w:p w:rsidR="00F74FD8" w:rsidRDefault="00F74FD8" w:rsidP="00F74F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первых же дней войны, когда советское правительство обратилось к народу со словами: «Наше дело правое! Враг будет разбит! Победа будет за нами!», весь народ поднялся на защиту своего Отечества. </w:t>
      </w:r>
    </w:p>
    <w:p w:rsidR="00F74FD8" w:rsidRDefault="00F74FD8" w:rsidP="00F74F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 только мужчины взяли в руки оружие, война легла всей тяжестью и на хрупкие женские плечи. </w:t>
      </w:r>
    </w:p>
    <w:p w:rsidR="00F74FD8" w:rsidRDefault="00F74FD8" w:rsidP="00F74F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Продолжая наносить тяжелые удары по немецко-фашистским захватчикам, выходя на свою границу, Советский Союз понимал, что необходимо также помочь порабощенным народам Европы сбросить с себя фашистское иго. Руководством нашей страны было принято решение освободить от немецких оккупантов страны Европы – Польшу, Румынию, Болгарию, Венгрию, Чехословакию, Югославию.</w:t>
      </w:r>
    </w:p>
    <w:p w:rsidR="00C53986" w:rsidRDefault="00C53986" w:rsidP="00F74F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8 ученик</w:t>
      </w:r>
    </w:p>
    <w:p w:rsidR="00F74FD8" w:rsidRDefault="00F74FD8" w:rsidP="00F74F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в европейских городах, которые освобождала Красная армия, наших солдат, встречали как героев-освободителей. Сегодня в каждой стране, освобожденной от фашистов Красной армией, стоят памятники нашим солдатам.</w:t>
      </w:r>
    </w:p>
    <w:p w:rsidR="00F74FD8" w:rsidRDefault="00F74FD8" w:rsidP="00F74F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США и Англия тоже высадили свои войска в Европе и теперь фашистов гнали с 2-х сторон. Фашисты создали глубокую и прочную оборону на подступах к столице Германии, Берлину. Здесь находилось около 1 миллиона воинов. Гитлер приказал оборонять Берлин до последнего солдата.</w:t>
      </w:r>
    </w:p>
    <w:p w:rsidR="00C53986" w:rsidRDefault="00C53986" w:rsidP="00F74F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9 ученик</w:t>
      </w:r>
    </w:p>
    <w:p w:rsidR="00F74FD8" w:rsidRDefault="00F74FD8" w:rsidP="00F74F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 апреля 1945года в 5 часов утра началось советское наступление на Берлин.</w:t>
      </w:r>
    </w:p>
    <w:p w:rsidR="00F74FD8" w:rsidRDefault="00F74FD8" w:rsidP="00F74F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советское знамя, Знамя Победы, начинает развеваться на крыше одного из главных зданий Берлина – Рейхстага.</w:t>
      </w:r>
    </w:p>
    <w:p w:rsidR="00F74FD8" w:rsidRDefault="00F74FD8" w:rsidP="00F74F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вечером 30 апреля Гитлер покончил жизнь самоубийством. Он понимал, что ему предстоит ответить перед всем миром за то, что он начал войну, принес много боли и страдания всему человечеству.</w:t>
      </w:r>
    </w:p>
    <w:p w:rsidR="00F74FD8" w:rsidRDefault="00F74FD8" w:rsidP="00F74F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мая Берлин сдался, но война все еще продолжалась. И вот, наконец, в ночь с 8 на 9 мая 1945 года представители немецкого командования подписали акт о безоговорочной капитуляции (проигрыше) всех вооруженных сил Германии.</w:t>
      </w:r>
    </w:p>
    <w:p w:rsidR="00C53986" w:rsidRDefault="00C53986" w:rsidP="00F74F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10 ученик</w:t>
      </w:r>
    </w:p>
    <w:p w:rsidR="00F74FD8" w:rsidRDefault="00F74FD8" w:rsidP="00F74F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 закончилась, а те фашистские военачальники, которые остались в живых, предстали перед судом и понесли заслуженное наказание.</w:t>
      </w:r>
    </w:p>
    <w:p w:rsidR="00F74FD8" w:rsidRDefault="00F74FD8" w:rsidP="00F74F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Советский Союз встречал Победу праздничным салютом, который в память о ней гремит каждый год 9 мая. На Красной Площади состоялся парад советских войск. Командовал парадом прославленный маршал Рокоссовский, а принимал его, сидя на белом коне маршал Жуков. Прошли войска под торжественные марши, а потом наступила тишина. И под барабанную дробь 200 воинов несли 200 знамен побежденного врага. Они бросили эти знамена к подножию Мавзолея В. И. Ленина.</w:t>
      </w:r>
    </w:p>
    <w:p w:rsidR="00F74FD8" w:rsidRDefault="00C53986" w:rsidP="00F74F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74FD8">
        <w:rPr>
          <w:rFonts w:ascii="Times New Roman" w:hAnsi="Times New Roman" w:cs="Times New Roman"/>
          <w:sz w:val="28"/>
          <w:szCs w:val="28"/>
        </w:rPr>
        <w:t>0 лет назад закончилась Великая Отечественная война. В те далекие дни вся страна обрела надежду на то, что больше никогда не прозвучат выстрелы, и матери не будут оплакивать погибших сыновей и дочерей.</w:t>
      </w:r>
    </w:p>
    <w:p w:rsidR="00F74FD8" w:rsidRDefault="00C53986" w:rsidP="00F74FD8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74FD8">
        <w:rPr>
          <w:rFonts w:ascii="Times New Roman" w:hAnsi="Times New Roman" w:cs="Times New Roman"/>
          <w:sz w:val="24"/>
          <w:szCs w:val="24"/>
        </w:rPr>
        <w:t>0 лет нашей славной Победе.</w:t>
      </w:r>
    </w:p>
    <w:p w:rsidR="00F74FD8" w:rsidRDefault="00F74FD8" w:rsidP="00F74FD8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Снова майский рассвет. Тишина…</w:t>
      </w:r>
    </w:p>
    <w:p w:rsidR="00F74FD8" w:rsidRDefault="00C53986" w:rsidP="00F74FD8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74FD8">
        <w:rPr>
          <w:rFonts w:ascii="Times New Roman" w:hAnsi="Times New Roman" w:cs="Times New Roman"/>
          <w:sz w:val="24"/>
          <w:szCs w:val="24"/>
        </w:rPr>
        <w:t>0 лет нашей славной Победе.</w:t>
      </w:r>
    </w:p>
    <w:p w:rsidR="00F74FD8" w:rsidRDefault="00C53986" w:rsidP="00F74FD8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74FD8">
        <w:rPr>
          <w:rFonts w:ascii="Times New Roman" w:hAnsi="Times New Roman" w:cs="Times New Roman"/>
          <w:sz w:val="24"/>
          <w:szCs w:val="24"/>
        </w:rPr>
        <w:t>0 лет, как убита война!</w:t>
      </w:r>
    </w:p>
    <w:p w:rsidR="000415DC" w:rsidRDefault="00F74FD8" w:rsidP="00F74FD8">
      <w:r>
        <w:rPr>
          <w:rFonts w:ascii="Times New Roman" w:hAnsi="Times New Roman" w:cs="Times New Roman"/>
          <w:sz w:val="28"/>
          <w:szCs w:val="28"/>
        </w:rPr>
        <w:t>Мы должны уважать и беречь нашу историю, всегда помнить подвиг нашего народа, чтить имена тех, благодаря кому мы живем сейчас, быть достойными их памяти.</w:t>
      </w:r>
    </w:p>
    <w:sectPr w:rsidR="00041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A0"/>
    <w:rsid w:val="000415DC"/>
    <w:rsid w:val="00465AC8"/>
    <w:rsid w:val="007D7BDA"/>
    <w:rsid w:val="00BD0AEB"/>
    <w:rsid w:val="00C53986"/>
    <w:rsid w:val="00CD23A0"/>
    <w:rsid w:val="00F7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1247</Words>
  <Characters>7114</Characters>
  <Application>Microsoft Office Word</Application>
  <DocSecurity>0</DocSecurity>
  <Lines>59</Lines>
  <Paragraphs>16</Paragraphs>
  <ScaleCrop>false</ScaleCrop>
  <Company/>
  <LinksUpToDate>false</LinksUpToDate>
  <CharactersWithSpaces>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user121</dc:creator>
  <cp:keywords/>
  <dc:description/>
  <cp:lastModifiedBy>user121</cp:lastModifiedBy>
  <cp:revision>10</cp:revision>
  <dcterms:created xsi:type="dcterms:W3CDTF">2015-06-16T07:35:00Z</dcterms:created>
  <dcterms:modified xsi:type="dcterms:W3CDTF">2015-06-16T07:55:00Z</dcterms:modified>
</cp:coreProperties>
</file>