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9C" w:rsidRDefault="0034469C" w:rsidP="0034469C">
      <w:pPr>
        <w:shd w:val="clear" w:color="auto" w:fill="FFFFFF"/>
        <w:spacing w:before="105" w:after="7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</w:pPr>
      <w:r w:rsidRPr="0034469C"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  <w:t xml:space="preserve">Конспект классного часа для </w:t>
      </w:r>
      <w:r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  <w:t>1 класса</w:t>
      </w:r>
    </w:p>
    <w:p w:rsidR="0034469C" w:rsidRPr="0034469C" w:rsidRDefault="0034469C" w:rsidP="0034469C">
      <w:pPr>
        <w:shd w:val="clear" w:color="auto" w:fill="FFFFFF"/>
        <w:spacing w:before="105" w:after="7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</w:pPr>
      <w:r w:rsidRPr="0034469C"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  <w:t>«Вы идете в гости: правила поведения»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Цели:</w:t>
      </w:r>
      <w:r w:rsidRPr="0034469C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закреплять навыки культурного поведения в общественных местах; продолжать формировать положительные моральные качества; учить давать оценку поступкам других людей, высказывать свое мнение по теме; развивать творческие способности детей.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Форма проведения:</w:t>
      </w:r>
      <w:r w:rsidRPr="0034469C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беседа.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План проведения классного часа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Просмотр иллюстраций (слайдов) на тему «Хорошо - плохо». Высказывания детей, обсуждение эпизодов.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«Игровая» передача по телевизору (выступления детей).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Рисование по теме беседы для выставки детских работ.</w:t>
      </w:r>
    </w:p>
    <w:p w:rsidR="0034469C" w:rsidRPr="0034469C" w:rsidRDefault="0034469C" w:rsidP="0034469C">
      <w:pPr>
        <w:shd w:val="clear" w:color="auto" w:fill="FFFFFF"/>
        <w:spacing w:before="75" w:after="0" w:line="240" w:lineRule="auto"/>
        <w:outlineLvl w:val="2"/>
        <w:rPr>
          <w:rFonts w:ascii="Trebuchet MS" w:eastAsia="Times New Roman" w:hAnsi="Trebuchet MS" w:cs="Times New Roman"/>
          <w:b/>
          <w:bCs/>
          <w:color w:val="98178B"/>
          <w:sz w:val="29"/>
          <w:szCs w:val="29"/>
          <w:lang w:eastAsia="ru-RU"/>
        </w:rPr>
      </w:pPr>
      <w:r w:rsidRPr="0034469C">
        <w:rPr>
          <w:rFonts w:ascii="Trebuchet MS" w:eastAsia="Times New Roman" w:hAnsi="Trebuchet MS" w:cs="Times New Roman"/>
          <w:b/>
          <w:bCs/>
          <w:color w:val="98178B"/>
          <w:sz w:val="29"/>
          <w:szCs w:val="29"/>
          <w:lang w:eastAsia="ru-RU"/>
        </w:rPr>
        <w:t>Ход беседы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1. Просмотр иллюстраций (слайдов) на тему «Хорошо - плохо». Высказывания детей, обсуждение эпизодов</w:t>
      </w: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</w:t>
      </w: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Ребята, у вас много друзей?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Часто ли вы ходите к ним в гости?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 какие праздники вы сами приглашаете в дом друзей?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Знаете ли вы правила поведения в гостях? (Ответы детей)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сейчас мы и посмотрим... (Предлагает детям посмотреть иллюстрации или слайды по теме)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доске ряд картинок (можно рисунков самих детей, выполненных заранее, - домашнее задание). На них: дети на дне рождения, в гостях у своих друзей.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Варианты: набирают себе много сладостей, бросают бумажки от конфет; громко кричат, включают музыку на всю мощь, являются без подарков и т. д.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рассматривают картинки, идет обсуждение что «хорошо» и что «плохо», то есть неприлично.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Из ваших высказываний можно сделать вывод, что вы знаете правила приличного поведения; но некоторым ученикам не мешало бы посмотреть нашу телепередачу. Включите телевизор, усаживайтесь поудобнее - мы начинаем.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2. «Игровая» передача по телевизору</w:t>
      </w:r>
      <w:r w:rsidRPr="0034469C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(выступления детей).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Появляются «диктор», участники «телепередачи».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Дети «обыгрывают» слова «диктора».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Диктор.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вы идете в гости,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Хорошо бы для начала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хозяйки взять подарок: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Торт, букет или игрушку,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стало ей приятно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внимания гостей.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мешало бы во время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Развеселого застолья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Похвалить ее за блюда,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не ели вы ни разу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Даже в лучшем ресторане,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будет очень кстати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отрадно слышать ей.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Предположим, рядом с вами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столом сидит подруга,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Приглашенная хозяйкой,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И скучает без вниманья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Кавалеров-молодцов.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ей вкусного салата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 торта предложите,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Иль конфетой угостите –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будет хорошо!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вдруг начнутся танцы,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ту даму пригласите,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 в вальсе закружите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Или </w:t>
      </w:r>
      <w:proofErr w:type="spellStart"/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рэп</w:t>
      </w:r>
      <w:proofErr w:type="spellEnd"/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станцуйте с ней.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вы во время танца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Наступили ей на ногу,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Извинитесь непременно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виду у всех гостей.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видно, что хозяйке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порядком надоели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что близится застолье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завершению, тогда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Ей «спасибо» говорите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за все благодарите,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Поскорее уходите –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Отдыхать уж всем пора.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Учитель.</w:t>
      </w:r>
      <w:r w:rsidRPr="0034469C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Теперь, я надеюсь, вы очень хорошо усвоили, как вести себя в гостях.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3. Рисование но теме беседы для выставки детских работ.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Я предлагаю вам сделать рисунки по тем эпизодам «телепередачи», которые вам особенно понравились. Из ваших рисунков получится выставка, которую мы покажем ученикам параллельных классов, родителям и всем желающим.</w:t>
      </w:r>
    </w:p>
    <w:p w:rsidR="0034469C" w:rsidRPr="0034469C" w:rsidRDefault="0034469C" w:rsidP="0034469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69C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Дети рисуют. По окончании работы оформляется выставка их работ.</w:t>
      </w:r>
    </w:p>
    <w:p w:rsidR="00DE47BE" w:rsidRDefault="00DE47BE"/>
    <w:sectPr w:rsidR="00DE47BE" w:rsidSect="00DE4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469C"/>
    <w:rsid w:val="0034469C"/>
    <w:rsid w:val="00DE4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BE"/>
  </w:style>
  <w:style w:type="paragraph" w:styleId="2">
    <w:name w:val="heading 2"/>
    <w:basedOn w:val="a"/>
    <w:link w:val="20"/>
    <w:uiPriority w:val="9"/>
    <w:qFormat/>
    <w:rsid w:val="003446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446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46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46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44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469C"/>
    <w:rPr>
      <w:b/>
      <w:bCs/>
    </w:rPr>
  </w:style>
  <w:style w:type="character" w:customStyle="1" w:styleId="apple-converted-space">
    <w:name w:val="apple-converted-space"/>
    <w:basedOn w:val="a0"/>
    <w:rsid w:val="0034469C"/>
  </w:style>
  <w:style w:type="character" w:styleId="a5">
    <w:name w:val="Emphasis"/>
    <w:basedOn w:val="a0"/>
    <w:uiPriority w:val="20"/>
    <w:qFormat/>
    <w:rsid w:val="003446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2566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2015-07-26T16:47:00Z</dcterms:created>
  <dcterms:modified xsi:type="dcterms:W3CDTF">2015-07-26T16:49:00Z</dcterms:modified>
</cp:coreProperties>
</file>