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01" w:rsidRDefault="008A1201" w:rsidP="008A1201">
      <w:pPr>
        <w:spacing w:after="0" w:line="240" w:lineRule="auto"/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Подготовили учителя:</w:t>
      </w:r>
    </w:p>
    <w:p w:rsidR="008A1201" w:rsidRDefault="008A1201" w:rsidP="008A1201">
      <w:pPr>
        <w:spacing w:after="0" w:line="240" w:lineRule="auto"/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Л.В.,</w:t>
      </w:r>
    </w:p>
    <w:p w:rsidR="008A1201" w:rsidRDefault="008A1201" w:rsidP="008A1201">
      <w:pPr>
        <w:spacing w:after="0" w:line="240" w:lineRule="auto"/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Касьянова С.В.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266509">
        <w:rPr>
          <w:rFonts w:ascii="Times New Roman" w:hAnsi="Times New Roman" w:cs="Times New Roman"/>
          <w:i/>
          <w:sz w:val="28"/>
          <w:szCs w:val="28"/>
        </w:rPr>
        <w:t>Звучит гимн</w:t>
      </w:r>
    </w:p>
    <w:p w:rsidR="00951105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 xml:space="preserve">Е.П.: </w:t>
      </w:r>
      <w:r w:rsidR="007120AD" w:rsidRPr="00266509">
        <w:rPr>
          <w:rFonts w:ascii="Times New Roman" w:hAnsi="Times New Roman" w:cs="Times New Roman"/>
          <w:sz w:val="28"/>
          <w:szCs w:val="28"/>
        </w:rPr>
        <w:t xml:space="preserve">С историей не спорят                                       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С историей живут,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Она объединяет 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На подвиг и на труд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Когда един народ,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Он движется вперед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Л.В.: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Объединившись в бой,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Е.П.: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Мы празднуем с тобой!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Ушли в историю года,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Цари менялись и народы,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Но время смутное, невзгоды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Русь не забудет никогда!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Л.В.: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Победой вписана строка,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И славит стих былых героев, 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Поверг народ врагов – изгоев, 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Обрёл свободу на века!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Е.П.: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И поднималась Русь с колен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В руках с иконой перед битвой, 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266509">
        <w:rPr>
          <w:rFonts w:ascii="Times New Roman" w:hAnsi="Times New Roman" w:cs="Times New Roman"/>
          <w:sz w:val="28"/>
          <w:szCs w:val="28"/>
        </w:rPr>
        <w:t>Благословенная</w:t>
      </w:r>
      <w:proofErr w:type="gramEnd"/>
      <w:r w:rsidRPr="00266509">
        <w:rPr>
          <w:rFonts w:ascii="Times New Roman" w:hAnsi="Times New Roman" w:cs="Times New Roman"/>
          <w:sz w:val="28"/>
          <w:szCs w:val="28"/>
        </w:rPr>
        <w:t xml:space="preserve"> молитвой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Под звон грядущих перемен.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Л.В.: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Деревни, села, города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С поклоном русскому народу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Сегодня празднуют свободу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И День единства навсегда!</w:t>
      </w:r>
    </w:p>
    <w:p w:rsidR="007120AD" w:rsidRPr="00266509" w:rsidRDefault="007120AD" w:rsidP="003C23E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lastRenderedPageBreak/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Кузьма Минин и Дмитрий Пожарский – были истинные патриоты, их мужество, умение сплотить народ, преданность отечеству и определили дальнейшую судьбу нашей страны как независимого, самостоятельного и сильного государства.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Е.П.: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В День единства будем рядом,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Вмести жить, работать, строить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Сеять хлеб, растить детей,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Охранять покой людей,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Л.В.: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 xml:space="preserve">Предков чтить, дела их помнить,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Войн, конфликтов избегать,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Чтобы счастьем жизнь наполнить,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Чтоб под мирным небом спать!</w:t>
      </w:r>
    </w:p>
    <w:p w:rsidR="00951105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 w:rsidRPr="00266509">
        <w:rPr>
          <w:rFonts w:ascii="Times New Roman" w:hAnsi="Times New Roman" w:cs="Times New Roman"/>
          <w:i/>
          <w:sz w:val="28"/>
          <w:szCs w:val="28"/>
        </w:rPr>
        <w:t>Песня «</w:t>
      </w:r>
      <w:r w:rsidR="001A047D" w:rsidRPr="00266509">
        <w:rPr>
          <w:rFonts w:ascii="Times New Roman" w:hAnsi="Times New Roman" w:cs="Times New Roman"/>
          <w:i/>
          <w:sz w:val="28"/>
          <w:szCs w:val="28"/>
        </w:rPr>
        <w:t>Родное село</w:t>
      </w:r>
      <w:r w:rsidRPr="00266509">
        <w:rPr>
          <w:rFonts w:ascii="Times New Roman" w:hAnsi="Times New Roman" w:cs="Times New Roman"/>
          <w:i/>
          <w:sz w:val="28"/>
          <w:szCs w:val="28"/>
        </w:rPr>
        <w:t>»</w:t>
      </w:r>
    </w:p>
    <w:p w:rsidR="00951105" w:rsidRPr="00266509" w:rsidRDefault="00951105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i/>
          <w:sz w:val="28"/>
          <w:szCs w:val="28"/>
        </w:rPr>
      </w:pPr>
    </w:p>
    <w:p w:rsidR="007120AD" w:rsidRPr="00266509" w:rsidRDefault="001A047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Е.П.: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У каждого листочка,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У каждого ручья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Есть главное на свете –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1A047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120AD" w:rsidRPr="00266509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7120AD" w:rsidRPr="00266509">
        <w:rPr>
          <w:rFonts w:ascii="Times New Roman" w:hAnsi="Times New Roman" w:cs="Times New Roman"/>
          <w:sz w:val="28"/>
          <w:szCs w:val="28"/>
        </w:rPr>
        <w:t xml:space="preserve"> плакучей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Нет реченьки милей,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Для беленькой березки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Опушки нет родней.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1A047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Л.В.: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Есть ветки у листочка,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Овражек у ручья…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120AD" w:rsidRPr="00266509" w:rsidRDefault="001A047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b/>
          <w:sz w:val="28"/>
          <w:szCs w:val="28"/>
        </w:rPr>
        <w:t>С.В.:</w:t>
      </w:r>
      <w:r w:rsidRPr="00266509">
        <w:rPr>
          <w:rFonts w:ascii="Times New Roman" w:hAnsi="Times New Roman" w:cs="Times New Roman"/>
          <w:sz w:val="28"/>
          <w:szCs w:val="28"/>
        </w:rPr>
        <w:t xml:space="preserve"> </w:t>
      </w:r>
      <w:r w:rsidR="007120AD" w:rsidRPr="00266509">
        <w:rPr>
          <w:rFonts w:ascii="Times New Roman" w:hAnsi="Times New Roman" w:cs="Times New Roman"/>
          <w:sz w:val="28"/>
          <w:szCs w:val="28"/>
        </w:rPr>
        <w:t>А там, где мы родились,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 xml:space="preserve">Где радостно живем, 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Края свои родные …</w:t>
      </w:r>
    </w:p>
    <w:p w:rsidR="007120AD" w:rsidRPr="00266509" w:rsidRDefault="007120AD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266509">
        <w:rPr>
          <w:rFonts w:ascii="Times New Roman" w:hAnsi="Times New Roman" w:cs="Times New Roman"/>
          <w:sz w:val="28"/>
          <w:szCs w:val="28"/>
        </w:rPr>
        <w:t>Мы Родиной зовем!</w:t>
      </w:r>
    </w:p>
    <w:p w:rsidR="00DD4C67" w:rsidRPr="00266509" w:rsidRDefault="00DD4C67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67" w:rsidRPr="00266509" w:rsidRDefault="001A047D" w:rsidP="003C23E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Е.П.</w:t>
      </w:r>
      <w:r w:rsidR="001B1D79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1D79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Россией зовётся,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мирное небо сияет над ней,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сердце наполнится радостью, счастьем,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песни поют миллионы людей!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Л.В.: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Росси</w:t>
      </w:r>
      <w:proofErr w:type="gramStart"/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и очень большая она.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</w:t>
      </w:r>
      <w:proofErr w:type="gramStart"/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Родина, наш дом,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вместе с вами мы живём!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Е.П.: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тёплым солнцем вырастая,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дружно, весело живём,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Россия, милая, родная,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Цвети и крепни с каждым днём! </w:t>
      </w:r>
      <w:r w:rsidR="00DD4C67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C67" w:rsidRPr="00266509" w:rsidRDefault="001A047D" w:rsidP="003C23E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С.В.:</w:t>
      </w:r>
      <w:r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4C67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 России, хлеб моей Отчизны.</w:t>
      </w:r>
      <w:r w:rsidR="00DD4C67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Дюжий, богатырский, как всегда,</w:t>
      </w:r>
      <w:r w:rsidR="00DD4C67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Жизнью создался ты для жизни</w:t>
      </w:r>
      <w:proofErr w:type="gramStart"/>
      <w:r w:rsidR="00DD4C67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DD4C67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трудом для нового труда.</w:t>
      </w:r>
    </w:p>
    <w:p w:rsidR="00DD4C67" w:rsidRPr="00266509" w:rsidRDefault="00DD4C67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05B02" w:rsidRPr="00266509" w:rsidRDefault="001C6BB2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"</w:t>
      </w:r>
      <w:r w:rsidR="00B77F14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 всему голова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 в исполнении </w:t>
      </w:r>
      <w:r w:rsidR="00B77F14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О.Воронец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Входит Хозяйка с караваем на расшитом полотенце. 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</w:t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желаннушки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Вот и снова мы с вами встретились 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осенью. Поговорим сегодня об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золотист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колосист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хотим кого- то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стретить с честью и почётом,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Встретить щедро, от души,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уважением большим,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гостей таких встречаем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Круглым, пышным караваем!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на блюде расписном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белоснежным рушником.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караваем соль подносим,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Поклонясь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отведать просим: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Дорогой наш гость и друг,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 хлеб-соль из рук!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Хозяйка с поклоном подходит к гостям с караваем и просит отведать хлеб-соль. Затем поставить на стол. 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наш обычай вечны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далёкой старины: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Честь гостям и радость встреч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символ доброты.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Хлебом-солью встречали жениха и невесту на пороге их дома, новорождённого, дорогих и уважаемых гостей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считалось символом благополучия и гостеприимства. Сегодня мы будем с вами прослав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чудо земли - хлеб. Давайте, ребята,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пословицы и поговорки.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всему голова.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калачи - не сиди на печи.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Ржаной хлебушко – пшеничном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Хвала рукам, что пахнут хлебом.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ни куска, и сто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ЕГОР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 обед - 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хлеба нет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 кусок пирога, а стоит много труда.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F14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B77F14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каш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 наша, а хлебец ржаной- отец родной.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7EF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r w:rsidR="007137EF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хле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наше богатство.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честь хлеба слагались гимны, песни, совершались обряды, устраивались праздники, </w:t>
      </w:r>
      <w:r w:rsidR="001B1D79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приуроченные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посевной и сбору урожая.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исполняют </w:t>
      </w:r>
      <w:r w:rsidR="00E05B0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песню "Что нам осень принесёт?" 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5B0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02" w:rsidRPr="0026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Все, что достигнуто сегодня человеком, создано благодаря хлебу и рукам, которые возделывают землю. В хлебе — душа нашей родной земли, судьбы многих людей, их неустанный труд. </w:t>
      </w:r>
    </w:p>
    <w:p w:rsidR="00E05B02" w:rsidRPr="00266509" w:rsidRDefault="00E05B02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не сразу стали зёрна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Хлебом тем, что на столе.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долго и упорно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отрудились на земле.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Всё начинается весной. В эту пору, когда растаял последний снег, начинается подготовка поля к севу.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земле сырой, не жёсткой,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тракторы прошли,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Неглубокие бороздки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чёрной пашне полегли.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 вечера, и позже,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полночи с темнотой,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Зёрна сыпались, как дождик,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дождик золотой.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Пашут каждую весну,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Поднимая целину.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Сеют, жнут, ночей не спят.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детства знай, как хлеб растят.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ржаной, батоны, булки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добудешь на прогулке.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хлеб в полях лелеют,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для хлеба не жалеют.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Каждому знакомы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Мудрые слова: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- хозяин дома,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Всему он голова!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Силою державы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звали встарь,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Хлебушек по праву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государств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Землю солнышко пригревает и зёрнышко превращается в маленький росточе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 него в зелёный колосок. </w:t>
      </w:r>
    </w:p>
    <w:p w:rsidR="00E05B02" w:rsidRPr="00266509" w:rsidRDefault="001C6BB2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созрели колоски. Они стали тяжёлыми, крепкими - вот такими 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колосок)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0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Золотое поле, спелый колосок,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роняй ты зёрна на сухой песок,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Беспокойным ветрам не давай зерна,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Каждая пригоршня Родине нужна!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B0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Жёсткая щетина. Пяток не коли,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осталось в поле, подберём с земли.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спелый колос, каждое зерно,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душистым хлебом стало и оно.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какое красивое хлебное поле. Вот и созрел урожай</w:t>
      </w:r>
      <w:r w:rsidR="00E05B0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3EA" w:rsidRPr="00266509" w:rsidRDefault="00E05B02" w:rsidP="003C23EA">
      <w:pPr>
        <w:spacing w:after="0" w:line="240" w:lineRule="auto"/>
        <w:ind w:left="-1134" w:right="-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элеваторе хранится много зерна. Сюда его 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привозят на хранение 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убран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тише стало,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Жарко дышат закрома.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 спит. Оно устало.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Приближается зима.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Радуются трудовые люди - собран богатый урожай. Веселятся, пляшут и поют….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праздник пришли замечательные труженицы колхозных полей </w:t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Гайдукова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Семёновна и Польская Екатерина Яковлевна.</w:t>
      </w:r>
      <w:r w:rsidR="005D5660" w:rsidRPr="002665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79E8" w:rsidRPr="00266509" w:rsidRDefault="005D5660" w:rsidP="003C23EA">
      <w:pPr>
        <w:spacing w:after="0" w:line="240" w:lineRule="auto"/>
        <w:ind w:left="-1134" w:right="-284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266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бетоне пшеницу не вырастить, с фонарного столба яблок не собрать</w:t>
      </w:r>
      <w:proofErr w:type="gramStart"/>
      <w:r w:rsidRPr="00266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К</w:t>
      </w:r>
      <w:proofErr w:type="gramEnd"/>
      <w:r w:rsidRPr="00266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бы научно-технический прогресс не шагал по планете, без сельского хозяйства даже самому современному человеку никак не прожить. Спасибо вам, труженики земли, за ваш благородный тяжкий труд!</w:t>
      </w:r>
      <w:r w:rsidRPr="002665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65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гостям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Собирайся, народ! В хоровод, в хоровод!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работы н</w:t>
      </w:r>
      <w:r w:rsidR="003C23EA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боится, тот и пляшет и поёт.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3EA" w:rsidRPr="00266509">
        <w:rPr>
          <w:rFonts w:ascii="Times New Roman" w:hAnsi="Times New Roman" w:cs="Times New Roman"/>
          <w:b/>
          <w:bCs/>
          <w:i/>
          <w:color w:val="2A2A2A"/>
          <w:sz w:val="28"/>
          <w:szCs w:val="28"/>
          <w:shd w:val="clear" w:color="auto" w:fill="FFFFFF"/>
        </w:rPr>
        <w:t xml:space="preserve">                                                      </w:t>
      </w:r>
      <w:r w:rsidR="003C23EA" w:rsidRPr="00266509">
        <w:rPr>
          <w:rFonts w:ascii="Times New Roman" w:hAnsi="Times New Roman" w:cs="Times New Roman"/>
          <w:b/>
          <w:bCs/>
          <w:i/>
          <w:color w:val="2A2A2A"/>
          <w:sz w:val="28"/>
          <w:szCs w:val="28"/>
          <w:u w:val="single"/>
          <w:shd w:val="clear" w:color="auto" w:fill="FFFFFF"/>
        </w:rPr>
        <w:t xml:space="preserve">  </w:t>
      </w:r>
      <w:r w:rsidR="00AF79E8" w:rsidRPr="00266509">
        <w:rPr>
          <w:rFonts w:ascii="Times New Roman" w:hAnsi="Times New Roman" w:cs="Times New Roman"/>
          <w:b/>
          <w:bCs/>
          <w:i/>
          <w:color w:val="2A2A2A"/>
          <w:sz w:val="28"/>
          <w:szCs w:val="28"/>
          <w:u w:val="single"/>
          <w:shd w:val="clear" w:color="auto" w:fill="FFFFFF"/>
        </w:rPr>
        <w:t>Достань конфету</w:t>
      </w:r>
      <w:proofErr w:type="gramStart"/>
      <w:r w:rsidR="00AF79E8" w:rsidRPr="00266509">
        <w:rPr>
          <w:rFonts w:ascii="Times New Roman" w:hAnsi="Times New Roman" w:cs="Times New Roman"/>
          <w:i/>
          <w:color w:val="2A2A2A"/>
          <w:sz w:val="28"/>
          <w:szCs w:val="28"/>
          <w:u w:val="single"/>
        </w:rPr>
        <w:br/>
      </w:r>
      <w:r w:rsidR="00AF79E8" w:rsidRPr="00266509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В</w:t>
      </w:r>
      <w:proofErr w:type="gramEnd"/>
      <w:r w:rsidR="00AF79E8" w:rsidRPr="00266509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миске горкой насыпана мука. В нее вставляется конфета так, чтобы торчал кончик, за который ее можно вытащить. Если нос, щеки не испачканы мукой, конфету можно взять себе в качестве приза. В этом конкурсе могут принять участие не представители команд, а все желающие проверить свою ловкость.</w:t>
      </w:r>
    </w:p>
    <w:p w:rsidR="00E21A62" w:rsidRPr="00266509" w:rsidRDefault="001C6BB2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путь хлеба на наш стол ещё не закончен. С элеватора зёрна несут на мельницу, где из них получают муку. Посмотрите на стол. Сколько разных мучных изделий из муки выпекли руки пекаря. А что из муки выпекают? 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нужно для того, чтобы замесить тесто? 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захотелось пирожка!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нас есть масло и мука. 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бы тесто замесили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гостей бы угостили!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3EA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</w:t>
      </w:r>
      <w:proofErr w:type="gramStart"/>
      <w:r w:rsidR="003C23EA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"хозяюшки" исполняют частушки. </w:t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я месить пойду,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Отходите </w:t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вы меня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аньше не видали?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ЮЛЯ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Замешу я тесто,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вам не невеста?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вот так качну,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Завлекать парней начну.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месить мне тесто лень,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же </w:t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потружуся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когда я подрасту,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Бизнесом </w:t>
      </w:r>
      <w:proofErr w:type="spell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займуся</w:t>
      </w:r>
      <w:proofErr w:type="spell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мама бережёт,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Месить тесто не даёт,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Жарит рыбк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окуньки,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любили пареньки.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Помесить мне разрешите,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работы не боюсь.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правый бок устанет,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левый повернусь.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</w:t>
      </w:r>
      <w:r w:rsidR="00E21A6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кончайте вы мешать,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нечего кусать: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Сухари да крошки,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мыты ложки!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1A6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проигрыш девочки уходят.</w:t>
      </w:r>
    </w:p>
    <w:p w:rsidR="001C6BB2" w:rsidRPr="00266509" w:rsidRDefault="00E21A62" w:rsidP="003C23EA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«Угадай сказку!»</w:t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"Тесто" (сценка - сюрприз)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дед и бабка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Замесили бабка и 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и сели ждать, пока оно поднимется.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тесто бело,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Дулось и пыхтело.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Фыркало, шипело,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песню пело.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кастрюли)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Уползу я из кастрюли,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буду пирогом.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хочу я быть ватрушкой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пампушкой с творогом.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пытается запихнуть тесто обратно в кастрюлю)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Стой, стой, не беги,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Испеку я пироги.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с начинкой,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ягодко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малинкой.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кулебякой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коврижкой с маком.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Отвечает бабке тесто…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вываливается из кастрюли на пол, затем встаёт во весь рост)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 кастрюле мало места.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 кастрюле стало тесно.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лезть не интересно!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пороге свинка, розовая спинка.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Свинка хрюкает, визжит,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тесту белому спешит.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Свинка подбегает к тесту. </w:t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меня не трогай,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 немного.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 я с начинкой,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ягодкой – малинкой.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кулебякой,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коврижкой с маком.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СВИНКА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не нужен мак!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Съем тебя и так!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Свинка бегает за тестом. </w:t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спасите, пропаду!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спасите, караул!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И </w:t>
      </w:r>
      <w:proofErr w:type="gramStart"/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ДЕДКА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Будешь ты с начинкой,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ягодкой - малинкой?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Буду!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И </w:t>
      </w:r>
      <w:proofErr w:type="gramStart"/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ДЕДКА</w:t>
      </w:r>
      <w:proofErr w:type="gramEnd"/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кулебякой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коврижкой с маком?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Буду! Я хочу быть пирогом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Вкусным, ароматным.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Угостите всех детей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Булочками с маком!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и Бабка уводят тесто за дверь. Затем выносят подносы с пирогами. </w:t>
      </w:r>
      <w:r w:rsidR="001C6BB2" w:rsidRPr="00266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головою чистого неба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бы хотелось вам пожелать.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Славы, застолья, досыта хлеба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песнями жить и не унывать.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запомните, дети.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 слова: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</w:t>
      </w:r>
      <w:proofErr w:type="gramStart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 голова!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– всему голова!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миру на земле!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хлебу на столе!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 тем, кто хлеб растил,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жалел трудов и сил! 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BB2" w:rsidRPr="0026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</w:t>
      </w:r>
      <w:r w:rsidR="001C6BB2"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чаепитие с пиро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гами, пряниками и ватрушками. </w:t>
      </w:r>
      <w:r w:rsidRPr="00266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5576D8" w:rsidRPr="00266509" w:rsidRDefault="005576D8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843D3" w:rsidRPr="00266509" w:rsidRDefault="008843D3" w:rsidP="003C23EA">
      <w:pPr>
        <w:shd w:val="clear" w:color="auto" w:fill="FFFFFF"/>
        <w:spacing w:after="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70610" w:rsidRPr="00266509" w:rsidRDefault="00470610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470610" w:rsidRPr="00266509" w:rsidRDefault="00470610" w:rsidP="003C23EA">
      <w:pPr>
        <w:tabs>
          <w:tab w:val="left" w:pos="362"/>
        </w:tabs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581116" w:rsidRPr="00266509" w:rsidRDefault="00581116" w:rsidP="003C23EA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581116" w:rsidRPr="00266509" w:rsidSect="003C23E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7D" w:rsidRDefault="006D1F7D" w:rsidP="00F3614D">
      <w:pPr>
        <w:spacing w:after="0" w:line="240" w:lineRule="auto"/>
      </w:pPr>
      <w:r>
        <w:separator/>
      </w:r>
    </w:p>
  </w:endnote>
  <w:endnote w:type="continuationSeparator" w:id="0">
    <w:p w:rsidR="006D1F7D" w:rsidRDefault="006D1F7D" w:rsidP="00F3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1379"/>
      <w:docPartObj>
        <w:docPartGallery w:val="Page Numbers (Bottom of Page)"/>
        <w:docPartUnique/>
      </w:docPartObj>
    </w:sdtPr>
    <w:sdtContent>
      <w:p w:rsidR="00F3614D" w:rsidRDefault="008E330D">
        <w:pPr>
          <w:pStyle w:val="aa"/>
          <w:jc w:val="center"/>
        </w:pPr>
        <w:fldSimple w:instr=" PAGE   \* MERGEFORMAT ">
          <w:r w:rsidR="008A1201">
            <w:rPr>
              <w:noProof/>
            </w:rPr>
            <w:t>2</w:t>
          </w:r>
        </w:fldSimple>
      </w:p>
    </w:sdtContent>
  </w:sdt>
  <w:p w:rsidR="00F3614D" w:rsidRDefault="00F361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7D" w:rsidRDefault="006D1F7D" w:rsidP="00F3614D">
      <w:pPr>
        <w:spacing w:after="0" w:line="240" w:lineRule="auto"/>
      </w:pPr>
      <w:r>
        <w:separator/>
      </w:r>
    </w:p>
  </w:footnote>
  <w:footnote w:type="continuationSeparator" w:id="0">
    <w:p w:rsidR="006D1F7D" w:rsidRDefault="006D1F7D" w:rsidP="00F3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67F"/>
    <w:multiLevelType w:val="multilevel"/>
    <w:tmpl w:val="17D2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A467C"/>
    <w:multiLevelType w:val="hybridMultilevel"/>
    <w:tmpl w:val="C8D0919E"/>
    <w:lvl w:ilvl="0" w:tplc="6204C77A">
      <w:start w:val="5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10809"/>
    <w:multiLevelType w:val="hybridMultilevel"/>
    <w:tmpl w:val="A906DF0E"/>
    <w:lvl w:ilvl="0" w:tplc="A97C888A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564FB"/>
    <w:multiLevelType w:val="hybridMultilevel"/>
    <w:tmpl w:val="7B6ECF62"/>
    <w:lvl w:ilvl="0" w:tplc="6204C77A">
      <w:start w:val="5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5D51"/>
    <w:multiLevelType w:val="multilevel"/>
    <w:tmpl w:val="792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85DC4"/>
    <w:multiLevelType w:val="multilevel"/>
    <w:tmpl w:val="EE5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54F8B"/>
    <w:multiLevelType w:val="multilevel"/>
    <w:tmpl w:val="780A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87D5D"/>
    <w:multiLevelType w:val="hybridMultilevel"/>
    <w:tmpl w:val="533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43960"/>
    <w:multiLevelType w:val="multilevel"/>
    <w:tmpl w:val="8EF6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B2"/>
    <w:rsid w:val="0009110D"/>
    <w:rsid w:val="001A047D"/>
    <w:rsid w:val="001B1D79"/>
    <w:rsid w:val="001C6BB2"/>
    <w:rsid w:val="00266509"/>
    <w:rsid w:val="003160C9"/>
    <w:rsid w:val="003C23EA"/>
    <w:rsid w:val="00470610"/>
    <w:rsid w:val="005576D8"/>
    <w:rsid w:val="00581116"/>
    <w:rsid w:val="005D5660"/>
    <w:rsid w:val="0067212E"/>
    <w:rsid w:val="006D1F7D"/>
    <w:rsid w:val="007120AD"/>
    <w:rsid w:val="007137EF"/>
    <w:rsid w:val="007432F7"/>
    <w:rsid w:val="008843D3"/>
    <w:rsid w:val="008A1201"/>
    <w:rsid w:val="008E330D"/>
    <w:rsid w:val="009467A4"/>
    <w:rsid w:val="00951105"/>
    <w:rsid w:val="009611CA"/>
    <w:rsid w:val="00AF79E8"/>
    <w:rsid w:val="00B77F14"/>
    <w:rsid w:val="00B8302A"/>
    <w:rsid w:val="00BA3910"/>
    <w:rsid w:val="00BD2F2E"/>
    <w:rsid w:val="00DD4C67"/>
    <w:rsid w:val="00DD5236"/>
    <w:rsid w:val="00E05B02"/>
    <w:rsid w:val="00E21A62"/>
    <w:rsid w:val="00F3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0"/>
  </w:style>
  <w:style w:type="paragraph" w:styleId="1">
    <w:name w:val="heading 1"/>
    <w:basedOn w:val="a"/>
    <w:link w:val="10"/>
    <w:uiPriority w:val="9"/>
    <w:qFormat/>
    <w:rsid w:val="001C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B2"/>
    <w:rPr>
      <w:b/>
      <w:bCs/>
    </w:rPr>
  </w:style>
  <w:style w:type="character" w:customStyle="1" w:styleId="apple-converted-space">
    <w:name w:val="apple-converted-space"/>
    <w:basedOn w:val="a0"/>
    <w:rsid w:val="001C6BB2"/>
  </w:style>
  <w:style w:type="character" w:styleId="a5">
    <w:name w:val="Hyperlink"/>
    <w:basedOn w:val="a0"/>
    <w:uiPriority w:val="99"/>
    <w:semiHidden/>
    <w:unhideWhenUsed/>
    <w:rsid w:val="00DD5236"/>
    <w:rPr>
      <w:color w:val="0000FF"/>
      <w:u w:val="single"/>
    </w:rPr>
  </w:style>
  <w:style w:type="character" w:styleId="a6">
    <w:name w:val="Emphasis"/>
    <w:basedOn w:val="a0"/>
    <w:uiPriority w:val="20"/>
    <w:qFormat/>
    <w:rsid w:val="00DD523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81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511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614D"/>
  </w:style>
  <w:style w:type="paragraph" w:styleId="aa">
    <w:name w:val="footer"/>
    <w:basedOn w:val="a"/>
    <w:link w:val="ab"/>
    <w:uiPriority w:val="99"/>
    <w:unhideWhenUsed/>
    <w:rsid w:val="00F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346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339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893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675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051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708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383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9922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500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530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8648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452">
              <w:blockQuote w:val="1"/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8216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111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7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033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16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47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65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174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1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535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87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914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11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572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8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86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49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989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04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00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403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002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772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39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363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075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71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722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259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611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41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21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852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2014-10-24T18:07:00Z</cp:lastPrinted>
  <dcterms:created xsi:type="dcterms:W3CDTF">2014-10-13T17:44:00Z</dcterms:created>
  <dcterms:modified xsi:type="dcterms:W3CDTF">2015-06-26T18:01:00Z</dcterms:modified>
</cp:coreProperties>
</file>