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50" w:rsidRDefault="00316950" w:rsidP="00B50898">
      <w:r w:rsidRPr="00B50898">
        <w:t>ПОЯСНИТЕЛЬНАЯ ЗАПИСКА</w:t>
      </w:r>
    </w:p>
    <w:p w:rsidR="00316950" w:rsidRPr="00A33839" w:rsidRDefault="00316950" w:rsidP="00B50898"/>
    <w:p w:rsidR="0095616E" w:rsidRPr="00A33839" w:rsidRDefault="00B50898" w:rsidP="00B50898">
      <w:r>
        <w:tab/>
      </w:r>
      <w:r w:rsidR="00316950" w:rsidRPr="00A33839">
        <w:t xml:space="preserve">Рабочая программа по математике </w:t>
      </w:r>
      <w:r w:rsidR="0095616E" w:rsidRPr="00A33839">
        <w:t xml:space="preserve">  для 1 класса разработана на основе Федерального государственного образовательного стандарта начального общего образования,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(Сборник рабочих программ УМК «Школа России» </w:t>
      </w:r>
      <w:r w:rsidR="0095616E" w:rsidRPr="00A33839">
        <w:rPr>
          <w:sz w:val="28"/>
          <w:szCs w:val="28"/>
        </w:rPr>
        <w:t>1–4 классы: пособие для учителей общеобразовательных учреждений</w:t>
      </w:r>
      <w:r w:rsidR="0095616E" w:rsidRPr="00A33839">
        <w:t xml:space="preserve">. М.: «Просвещение», 2011 г.), авторской учебной программы «Математика. </w:t>
      </w:r>
      <w:r w:rsidR="0095616E" w:rsidRPr="00801948">
        <w:rPr>
          <w:rStyle w:val="FontStyle19"/>
          <w:sz w:val="24"/>
          <w:szCs w:val="24"/>
        </w:rPr>
        <w:t>1-4 классы</w:t>
      </w:r>
      <w:r w:rsidR="0095616E" w:rsidRPr="00801948">
        <w:t xml:space="preserve">»  </w:t>
      </w:r>
      <w:r w:rsidR="0095616E" w:rsidRPr="00801948">
        <w:rPr>
          <w:rStyle w:val="FontStyle19"/>
          <w:sz w:val="24"/>
          <w:szCs w:val="24"/>
        </w:rPr>
        <w:t>М.И.Моро, Ю.М.Колягиной, М.А.Бантовой, Г.В. Бельтюковой, С.И.Волковой, С.В.Степановой</w:t>
      </w:r>
      <w:r w:rsidR="0095616E" w:rsidRPr="00801948">
        <w:t xml:space="preserve"> </w:t>
      </w:r>
      <w:r w:rsidR="0095616E" w:rsidRPr="00A33839">
        <w:t>(имеет гриф «Рекомендовано Министерством образования и науки РФ),</w:t>
      </w:r>
    </w:p>
    <w:p w:rsidR="00FA1427" w:rsidRPr="00A33839" w:rsidRDefault="00FA1427" w:rsidP="00B50898">
      <w:r w:rsidRPr="00A33839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A1427" w:rsidRPr="00A33839" w:rsidRDefault="00FA1427" w:rsidP="00B50898">
      <w:r w:rsidRPr="00A33839"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="009A334B">
        <w:t xml:space="preserve"> </w:t>
      </w:r>
      <w:r w:rsidRPr="00A33839"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A1427" w:rsidRDefault="00FA1427" w:rsidP="00B50898"/>
    <w:p w:rsidR="00FA1427" w:rsidRDefault="00FA1427" w:rsidP="00D51B93">
      <w:pPr>
        <w:pStyle w:val="a4"/>
        <w:ind w:left="284"/>
        <w:rPr>
          <w:b/>
          <w:bCs/>
          <w:emboss w:val="0"/>
          <w:sz w:val="24"/>
          <w:szCs w:val="24"/>
        </w:rPr>
      </w:pPr>
      <w:r w:rsidRPr="0095616E">
        <w:rPr>
          <w:b/>
          <w:bCs/>
          <w:emboss w:val="0"/>
          <w:sz w:val="24"/>
          <w:szCs w:val="24"/>
        </w:rPr>
        <w:t>Общая характеристика учебного предмета</w:t>
      </w:r>
    </w:p>
    <w:p w:rsidR="00FA1427" w:rsidRDefault="00FA1427" w:rsidP="00B50898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      </w:t>
      </w:r>
      <w:r w:rsidRPr="00316950">
        <w:rPr>
          <w:rStyle w:val="a6"/>
          <w:b w:val="0"/>
          <w:emboss w:val="0"/>
          <w:sz w:val="24"/>
          <w:szCs w:val="24"/>
        </w:rPr>
        <w:t>Начальный курс математики — курс интегрированный:</w:t>
      </w:r>
      <w:r w:rsidRPr="00316950">
        <w:rPr>
          <w:emboss w:val="0"/>
          <w:sz w:val="24"/>
          <w:szCs w:val="24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316950">
        <w:rPr>
          <w:emboss w:val="0"/>
          <w:sz w:val="24"/>
          <w:szCs w:val="24"/>
        </w:rPr>
        <w:br/>
        <w:t xml:space="preserve"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</w:t>
      </w:r>
      <w:r>
        <w:rPr>
          <w:emboss w:val="0"/>
          <w:sz w:val="24"/>
          <w:szCs w:val="24"/>
        </w:rPr>
        <w:t>чертежными и измерительными приборами.</w:t>
      </w:r>
    </w:p>
    <w:p w:rsidR="00FA1427" w:rsidRDefault="00FA1427" w:rsidP="00B50898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FA1427" w:rsidRPr="00A33839" w:rsidRDefault="00FA1427" w:rsidP="00B50898">
      <w:r>
        <w:t xml:space="preserve">      </w:t>
      </w:r>
      <w:r w:rsidRPr="00A33839"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FA1427" w:rsidRPr="00A33839" w:rsidRDefault="00FA1427" w:rsidP="00B50898">
      <w:r w:rsidRPr="00A33839">
        <w:t xml:space="preserve">      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FA1427" w:rsidRPr="00A33839" w:rsidRDefault="00FA1427" w:rsidP="00B50898">
      <w:r w:rsidRPr="00A33839">
        <w:t xml:space="preserve">      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FA1427" w:rsidRPr="00A33839" w:rsidRDefault="00FA1427" w:rsidP="00B50898">
      <w:r w:rsidRPr="00A33839"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</w:t>
      </w:r>
      <w:r w:rsidRPr="00A33839">
        <w:lastRenderedPageBreak/>
        <w:t>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FA1427" w:rsidRPr="00A33839" w:rsidRDefault="00FA1427" w:rsidP="00B50898">
      <w:r w:rsidRPr="00A33839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FA1427" w:rsidRPr="00A33839" w:rsidRDefault="00FA1427" w:rsidP="00B50898">
      <w:r w:rsidRPr="00A33839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FA1427" w:rsidRPr="00A33839" w:rsidRDefault="00FA1427" w:rsidP="00B50898">
      <w:r w:rsidRPr="00A33839">
        <w:t>Решение текстовых задач связано с формированием целого ряда умений: осознанно читать и</w:t>
      </w:r>
      <w:r w:rsidR="009A334B">
        <w:t xml:space="preserve"> </w:t>
      </w:r>
      <w:r w:rsidRPr="00A33839"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FA1427" w:rsidRPr="00A33839" w:rsidRDefault="00FA1427" w:rsidP="00B50898">
      <w:r w:rsidRPr="00A33839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FA1427" w:rsidRPr="00A33839" w:rsidRDefault="00FA1427" w:rsidP="00B50898"/>
    <w:p w:rsidR="00FA1427" w:rsidRDefault="00FA1427" w:rsidP="00FA1427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C11A3C">
        <w:rPr>
          <w:rFonts w:ascii="Times New Roman" w:hAnsi="Times New Roman" w:cs="Times New Roman"/>
          <w:b/>
        </w:rPr>
        <w:t>Цели и задачи предмета</w:t>
      </w:r>
    </w:p>
    <w:p w:rsidR="00316950" w:rsidRPr="00316950" w:rsidRDefault="00316950" w:rsidP="0095616E">
      <w:pPr>
        <w:pStyle w:val="a4"/>
        <w:ind w:firstLine="540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Изучение математики  в начальной  школе  направлено на достижение следующих </w:t>
      </w:r>
      <w:r w:rsidRPr="0095616E">
        <w:rPr>
          <w:b/>
          <w:bCs/>
          <w:emboss w:val="0"/>
          <w:sz w:val="24"/>
          <w:szCs w:val="24"/>
        </w:rPr>
        <w:t>целей: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i/>
          <w:iCs/>
          <w:emboss w:val="0"/>
          <w:sz w:val="24"/>
          <w:szCs w:val="24"/>
        </w:rPr>
        <w:t>- математическое развитие младшего школьника</w:t>
      </w:r>
      <w:r w:rsidRPr="00316950">
        <w:rPr>
          <w:emboss w:val="0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i/>
          <w:iCs/>
          <w:emboss w:val="0"/>
          <w:sz w:val="24"/>
          <w:szCs w:val="24"/>
        </w:rPr>
        <w:t>- освоение начальных математических знаний</w:t>
      </w:r>
      <w:r w:rsidRPr="00316950">
        <w:rPr>
          <w:emboss w:val="0"/>
          <w:sz w:val="24"/>
          <w:szCs w:val="24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16950" w:rsidRPr="00316950" w:rsidRDefault="00316950" w:rsidP="0095616E">
      <w:pPr>
        <w:pStyle w:val="a4"/>
        <w:jc w:val="both"/>
        <w:rPr>
          <w:emboss w:val="0"/>
          <w:spacing w:val="-3"/>
          <w:sz w:val="24"/>
          <w:szCs w:val="24"/>
        </w:rPr>
      </w:pPr>
      <w:r w:rsidRPr="00316950">
        <w:rPr>
          <w:i/>
          <w:iCs/>
          <w:emboss w:val="0"/>
          <w:sz w:val="24"/>
          <w:szCs w:val="24"/>
        </w:rPr>
        <w:t>- воспитание</w:t>
      </w:r>
      <w:r w:rsidRPr="00316950">
        <w:rPr>
          <w:emboss w:val="0"/>
          <w:sz w:val="24"/>
          <w:szCs w:val="24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316950">
        <w:rPr>
          <w:emboss w:val="0"/>
          <w:spacing w:val="-8"/>
          <w:sz w:val="24"/>
          <w:szCs w:val="24"/>
        </w:rPr>
        <w:t xml:space="preserve"> исполь</w:t>
      </w:r>
      <w:r w:rsidRPr="00316950">
        <w:rPr>
          <w:emboss w:val="0"/>
          <w:spacing w:val="-3"/>
          <w:sz w:val="24"/>
          <w:szCs w:val="24"/>
        </w:rPr>
        <w:t>зовать математические знания в повседневной жизни.</w:t>
      </w:r>
    </w:p>
    <w:p w:rsidR="00316950" w:rsidRPr="00316950" w:rsidRDefault="00316950" w:rsidP="0095616E">
      <w:pPr>
        <w:pStyle w:val="a4"/>
        <w:ind w:firstLine="708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95616E">
        <w:rPr>
          <w:b/>
          <w:bCs/>
          <w:emboss w:val="0"/>
          <w:sz w:val="24"/>
          <w:szCs w:val="24"/>
        </w:rPr>
        <w:t>задачи: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lastRenderedPageBreak/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rStyle w:val="a3"/>
          <w:b w:val="0"/>
          <w:emboss w:val="0"/>
          <w:sz w:val="24"/>
          <w:szCs w:val="24"/>
        </w:rPr>
        <w:t>  </w:t>
      </w:r>
      <w:r w:rsidRPr="00316950">
        <w:rPr>
          <w:rStyle w:val="a3"/>
          <w:b w:val="0"/>
          <w:emboss w:val="0"/>
          <w:sz w:val="24"/>
          <w:szCs w:val="24"/>
        </w:rPr>
        <w:tab/>
      </w:r>
      <w:r w:rsidRPr="00316950">
        <w:rPr>
          <w:emboss w:val="0"/>
          <w:sz w:val="24"/>
          <w:szCs w:val="24"/>
        </w:rPr>
        <w:t xml:space="preserve">Ведущие принципы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95616E" w:rsidRPr="00316950" w:rsidRDefault="0095616E" w:rsidP="0095616E">
      <w:pPr>
        <w:pStyle w:val="a4"/>
        <w:jc w:val="both"/>
        <w:rPr>
          <w:emboss w:val="0"/>
          <w:sz w:val="24"/>
          <w:szCs w:val="24"/>
        </w:rPr>
      </w:pPr>
    </w:p>
    <w:p w:rsidR="00316950" w:rsidRDefault="00316950" w:rsidP="00044A20">
      <w:pPr>
        <w:pStyle w:val="a4"/>
        <w:jc w:val="center"/>
        <w:rPr>
          <w:b/>
          <w:emboss w:val="0"/>
          <w:sz w:val="24"/>
          <w:szCs w:val="24"/>
        </w:rPr>
      </w:pPr>
      <w:r w:rsidRPr="00044A20">
        <w:rPr>
          <w:b/>
          <w:emboss w:val="0"/>
          <w:sz w:val="24"/>
          <w:szCs w:val="24"/>
        </w:rPr>
        <w:t>Место курса</w:t>
      </w:r>
      <w:r w:rsidR="00044A20">
        <w:rPr>
          <w:b/>
          <w:emboss w:val="0"/>
          <w:sz w:val="24"/>
          <w:szCs w:val="24"/>
        </w:rPr>
        <w:t xml:space="preserve"> «Математика» </w:t>
      </w:r>
      <w:r w:rsidRPr="00044A20">
        <w:rPr>
          <w:b/>
          <w:emboss w:val="0"/>
          <w:sz w:val="24"/>
          <w:szCs w:val="24"/>
        </w:rPr>
        <w:t xml:space="preserve"> в учебном плане</w:t>
      </w:r>
    </w:p>
    <w:p w:rsidR="00044A20" w:rsidRPr="00A33839" w:rsidRDefault="00044A20" w:rsidP="00B50898">
      <w:r w:rsidRPr="00A33839"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830C67" w:rsidRPr="00A33839" w:rsidRDefault="00830C67" w:rsidP="00B50898"/>
    <w:p w:rsidR="00044A20" w:rsidRPr="003260D0" w:rsidRDefault="00044A20" w:rsidP="00B50898">
      <w:pPr>
        <w:rPr>
          <w:b/>
        </w:rPr>
      </w:pPr>
      <w:r w:rsidRPr="003260D0">
        <w:rPr>
          <w:b/>
        </w:rPr>
        <w:t>Результаты изучения курса</w:t>
      </w:r>
    </w:p>
    <w:p w:rsidR="00044A20" w:rsidRPr="00D80D38" w:rsidRDefault="00044A20" w:rsidP="00B50898">
      <w:r w:rsidRPr="00D80D38"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316950" w:rsidRPr="00044A20" w:rsidRDefault="00316950" w:rsidP="00044A20">
      <w:pPr>
        <w:pStyle w:val="a4"/>
        <w:jc w:val="both"/>
        <w:rPr>
          <w:b/>
          <w:emboss w:val="0"/>
          <w:sz w:val="24"/>
          <w:szCs w:val="24"/>
        </w:rPr>
      </w:pPr>
    </w:p>
    <w:p w:rsidR="00316950" w:rsidRPr="00316950" w:rsidRDefault="00830C67" w:rsidP="0095616E">
      <w:pPr>
        <w:pStyle w:val="a4"/>
        <w:jc w:val="both"/>
        <w:rPr>
          <w:emboss w:val="0"/>
          <w:sz w:val="24"/>
          <w:szCs w:val="24"/>
        </w:rPr>
      </w:pPr>
      <w:r>
        <w:rPr>
          <w:b/>
          <w:bCs/>
          <w:iCs/>
          <w:emboss w:val="0"/>
          <w:sz w:val="24"/>
          <w:szCs w:val="24"/>
        </w:rPr>
        <w:t xml:space="preserve">        </w:t>
      </w:r>
      <w:r w:rsidR="00316950" w:rsidRPr="00044A20">
        <w:rPr>
          <w:b/>
          <w:bCs/>
          <w:iCs/>
          <w:emboss w:val="0"/>
          <w:sz w:val="24"/>
          <w:szCs w:val="24"/>
        </w:rPr>
        <w:t>Личностными результатами</w:t>
      </w:r>
      <w:r w:rsidR="00316950" w:rsidRPr="00316950">
        <w:rPr>
          <w:emboss w:val="0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rStyle w:val="a6"/>
          <w:b w:val="0"/>
          <w:emboss w:val="0"/>
          <w:sz w:val="24"/>
          <w:szCs w:val="24"/>
        </w:rPr>
        <w:t>Определять</w:t>
      </w:r>
      <w:r w:rsidRPr="00316950">
        <w:rPr>
          <w:emboss w:val="0"/>
          <w:sz w:val="24"/>
          <w:szCs w:val="24"/>
        </w:rPr>
        <w:t xml:space="preserve"> и </w:t>
      </w:r>
      <w:r w:rsidRPr="00316950">
        <w:rPr>
          <w:rStyle w:val="a6"/>
          <w:b w:val="0"/>
          <w:emboss w:val="0"/>
          <w:sz w:val="24"/>
          <w:szCs w:val="24"/>
        </w:rPr>
        <w:t>высказывать</w:t>
      </w:r>
      <w:r w:rsidRPr="00316950">
        <w:rPr>
          <w:emboss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делать выбор</w:t>
      </w:r>
      <w:r w:rsidRPr="00316950">
        <w:rPr>
          <w:emboss w:val="0"/>
          <w:sz w:val="24"/>
          <w:szCs w:val="24"/>
        </w:rPr>
        <w:t>, при поддержке других участников группы и педагога, как поступить.</w:t>
      </w:r>
    </w:p>
    <w:p w:rsidR="00044A20" w:rsidRDefault="00044A20" w:rsidP="0095616E">
      <w:pPr>
        <w:pStyle w:val="a4"/>
        <w:jc w:val="both"/>
        <w:rPr>
          <w:b/>
          <w:bCs/>
          <w:iCs/>
          <w:emboss w:val="0"/>
          <w:sz w:val="24"/>
          <w:szCs w:val="24"/>
        </w:rPr>
      </w:pPr>
    </w:p>
    <w:p w:rsidR="00316950" w:rsidRPr="00316950" w:rsidRDefault="00830C67" w:rsidP="0095616E">
      <w:pPr>
        <w:pStyle w:val="a4"/>
        <w:jc w:val="both"/>
        <w:rPr>
          <w:emboss w:val="0"/>
          <w:color w:val="000000"/>
          <w:sz w:val="24"/>
          <w:szCs w:val="24"/>
        </w:rPr>
      </w:pPr>
      <w:r>
        <w:rPr>
          <w:b/>
          <w:bCs/>
          <w:iCs/>
          <w:emboss w:val="0"/>
          <w:sz w:val="24"/>
          <w:szCs w:val="24"/>
        </w:rPr>
        <w:t xml:space="preserve">       </w:t>
      </w:r>
      <w:r w:rsidR="00316950" w:rsidRPr="00044A20">
        <w:rPr>
          <w:b/>
          <w:bCs/>
          <w:iCs/>
          <w:emboss w:val="0"/>
          <w:sz w:val="24"/>
          <w:szCs w:val="24"/>
        </w:rPr>
        <w:t>Метапредметными</w:t>
      </w:r>
      <w:r w:rsidR="00316950" w:rsidRPr="00044A20">
        <w:rPr>
          <w:b/>
          <w:emboss w:val="0"/>
          <w:sz w:val="24"/>
          <w:szCs w:val="24"/>
        </w:rPr>
        <w:t xml:space="preserve"> результатами</w:t>
      </w:r>
      <w:r w:rsidR="00316950" w:rsidRPr="00316950">
        <w:rPr>
          <w:emboss w:val="0"/>
          <w:sz w:val="24"/>
          <w:szCs w:val="24"/>
        </w:rPr>
        <w:t xml:space="preserve"> изучения курса «Математика» в 1-м классе являются формирование следующих универсальных учебных действий (УУД).</w:t>
      </w:r>
    </w:p>
    <w:p w:rsidR="00316950" w:rsidRPr="00316950" w:rsidRDefault="00316950" w:rsidP="0095616E">
      <w:pPr>
        <w:pStyle w:val="a4"/>
        <w:jc w:val="both"/>
        <w:rPr>
          <w:rStyle w:val="a6"/>
          <w:b w:val="0"/>
          <w:emboss w:val="0"/>
          <w:color w:val="000000"/>
          <w:sz w:val="24"/>
          <w:szCs w:val="24"/>
        </w:rPr>
      </w:pPr>
      <w:r w:rsidRPr="00316950">
        <w:rPr>
          <w:rStyle w:val="a6"/>
          <w:b w:val="0"/>
          <w:emboss w:val="0"/>
          <w:color w:val="000000"/>
          <w:sz w:val="24"/>
          <w:szCs w:val="24"/>
        </w:rPr>
        <w:t>Регулятивные УУД:</w:t>
      </w:r>
    </w:p>
    <w:p w:rsidR="00316950" w:rsidRPr="00316950" w:rsidRDefault="00316950" w:rsidP="0095616E">
      <w:pPr>
        <w:pStyle w:val="a4"/>
        <w:jc w:val="both"/>
        <w:rPr>
          <w:i/>
          <w:emboss w:val="0"/>
          <w:color w:val="000000"/>
          <w:sz w:val="24"/>
          <w:szCs w:val="24"/>
        </w:rPr>
      </w:pPr>
      <w:r w:rsidRPr="00316950">
        <w:rPr>
          <w:rStyle w:val="a6"/>
          <w:b w:val="0"/>
          <w:emboss w:val="0"/>
          <w:color w:val="000000"/>
          <w:sz w:val="24"/>
          <w:szCs w:val="24"/>
        </w:rPr>
        <w:t xml:space="preserve">- </w:t>
      </w:r>
      <w:r w:rsidRPr="00316950">
        <w:rPr>
          <w:emboss w:val="0"/>
          <w:sz w:val="24"/>
          <w:szCs w:val="24"/>
        </w:rPr>
        <w:t xml:space="preserve">Готовность ученика целенаправленно </w:t>
      </w:r>
      <w:r w:rsidRPr="00316950">
        <w:rPr>
          <w:bCs/>
          <w:i/>
          <w:iCs/>
          <w:emboss w:val="0"/>
          <w:sz w:val="24"/>
          <w:szCs w:val="24"/>
        </w:rPr>
        <w:t>использовать</w:t>
      </w:r>
      <w:r w:rsidRPr="00316950">
        <w:rPr>
          <w:emboss w:val="0"/>
          <w:sz w:val="24"/>
          <w:szCs w:val="24"/>
        </w:rPr>
        <w:t xml:space="preserve"> знания в учении и в повседнев</w:t>
      </w:r>
      <w:r w:rsidR="009A334B">
        <w:rPr>
          <w:emboss w:val="0"/>
          <w:sz w:val="24"/>
          <w:szCs w:val="24"/>
        </w:rPr>
        <w:t>ной жизни для исследования ма</w:t>
      </w:r>
      <w:r w:rsidRPr="00316950">
        <w:rPr>
          <w:emboss w:val="0"/>
          <w:sz w:val="24"/>
          <w:szCs w:val="24"/>
        </w:rPr>
        <w:t xml:space="preserve">тематической сущности предмета (явления, события, факта); -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Определять</w:t>
      </w:r>
      <w:r w:rsidRPr="00316950">
        <w:rPr>
          <w:emboss w:val="0"/>
          <w:color w:val="000000"/>
          <w:sz w:val="24"/>
          <w:szCs w:val="24"/>
        </w:rPr>
        <w:t xml:space="preserve"> и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формулировать</w:t>
      </w:r>
      <w:r w:rsidRPr="00316950">
        <w:rPr>
          <w:i/>
          <w:emboss w:val="0"/>
          <w:color w:val="000000"/>
          <w:sz w:val="24"/>
          <w:szCs w:val="24"/>
        </w:rPr>
        <w:t xml:space="preserve"> цель деятельности на уроке с помощью учителя.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i/>
          <w:emboss w:val="0"/>
          <w:sz w:val="24"/>
          <w:szCs w:val="24"/>
        </w:rPr>
        <w:t xml:space="preserve">-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Проговаривать</w:t>
      </w:r>
      <w:r w:rsidRPr="00316950">
        <w:rPr>
          <w:emboss w:val="0"/>
          <w:sz w:val="24"/>
          <w:szCs w:val="24"/>
        </w:rPr>
        <w:t xml:space="preserve"> последовательность действий на уроке.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- Учиться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высказывать</w:t>
      </w:r>
      <w:r w:rsidRPr="00316950">
        <w:rPr>
          <w:emboss w:val="0"/>
          <w:sz w:val="24"/>
          <w:szCs w:val="24"/>
        </w:rPr>
        <w:t xml:space="preserve"> своё предположение (версию) на основе работы с иллюстрацией учебника.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- Учиться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работать</w:t>
      </w:r>
      <w:r w:rsidRPr="00316950">
        <w:rPr>
          <w:emboss w:val="0"/>
          <w:sz w:val="24"/>
          <w:szCs w:val="24"/>
        </w:rPr>
        <w:t xml:space="preserve"> по предложенному учителем плану.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- Учиться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отличать</w:t>
      </w:r>
      <w:r w:rsidRPr="00316950">
        <w:rPr>
          <w:emboss w:val="0"/>
          <w:sz w:val="24"/>
          <w:szCs w:val="24"/>
        </w:rPr>
        <w:t>верно выполненное задание от неверного.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- Учиться совместно с учителем и другими учениками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давать</w:t>
      </w:r>
      <w:r w:rsidRPr="00316950">
        <w:rPr>
          <w:emboss w:val="0"/>
          <w:sz w:val="24"/>
          <w:szCs w:val="24"/>
        </w:rPr>
        <w:t xml:space="preserve"> эмоциональную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оценку</w:t>
      </w:r>
      <w:r w:rsidRPr="00316950">
        <w:rPr>
          <w:emboss w:val="0"/>
          <w:sz w:val="24"/>
          <w:szCs w:val="24"/>
        </w:rPr>
        <w:t xml:space="preserve"> деятельности класса на уроке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rStyle w:val="a6"/>
          <w:b w:val="0"/>
          <w:emboss w:val="0"/>
          <w:color w:val="000000"/>
          <w:sz w:val="24"/>
          <w:szCs w:val="24"/>
        </w:rPr>
        <w:t>Познавательные УУД: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- Способность </w:t>
      </w:r>
      <w:r w:rsidRPr="00316950">
        <w:rPr>
          <w:bCs/>
          <w:i/>
          <w:iCs/>
          <w:emboss w:val="0"/>
          <w:sz w:val="24"/>
          <w:szCs w:val="24"/>
        </w:rPr>
        <w:t>характеризовать</w:t>
      </w:r>
      <w:r w:rsidRPr="00316950">
        <w:rPr>
          <w:emboss w:val="0"/>
          <w:sz w:val="24"/>
          <w:szCs w:val="24"/>
        </w:rPr>
        <w:t xml:space="preserve"> собственные знания по предмету, формулиро</w:t>
      </w:r>
      <w:r w:rsidRPr="00316950">
        <w:rPr>
          <w:emboss w:val="0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- Ориентироваться в своей системе знаний: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отличать</w:t>
      </w:r>
      <w:r w:rsidRPr="00316950">
        <w:rPr>
          <w:emboss w:val="0"/>
          <w:sz w:val="24"/>
          <w:szCs w:val="24"/>
        </w:rPr>
        <w:t xml:space="preserve"> новое от уже известного с помощью учителя.</w:t>
      </w:r>
    </w:p>
    <w:p w:rsidR="00316950" w:rsidRPr="00316950" w:rsidRDefault="00316950" w:rsidP="0095616E">
      <w:pPr>
        <w:pStyle w:val="a4"/>
        <w:jc w:val="both"/>
        <w:rPr>
          <w:i/>
          <w:emboss w:val="0"/>
          <w:sz w:val="24"/>
          <w:szCs w:val="24"/>
        </w:rPr>
      </w:pPr>
      <w:r w:rsidRPr="00316950">
        <w:rPr>
          <w:i/>
          <w:emboss w:val="0"/>
          <w:sz w:val="24"/>
          <w:szCs w:val="24"/>
        </w:rPr>
        <w:t xml:space="preserve">- </w:t>
      </w:r>
      <w:r w:rsidRPr="00316950">
        <w:rPr>
          <w:emboss w:val="0"/>
          <w:sz w:val="24"/>
          <w:szCs w:val="24"/>
        </w:rPr>
        <w:t xml:space="preserve">Делать предварительный отбор источников информации: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ориентироваться</w:t>
      </w:r>
      <w:r w:rsidRPr="00316950">
        <w:rPr>
          <w:emboss w:val="0"/>
          <w:sz w:val="24"/>
          <w:szCs w:val="24"/>
        </w:rPr>
        <w:t xml:space="preserve"> в учебнике (на развороте, в оглавлении, в словаре).</w:t>
      </w:r>
    </w:p>
    <w:p w:rsidR="00316950" w:rsidRPr="00316950" w:rsidRDefault="00316950" w:rsidP="0095616E">
      <w:pPr>
        <w:pStyle w:val="a4"/>
        <w:jc w:val="both"/>
        <w:rPr>
          <w:i/>
          <w:emboss w:val="0"/>
          <w:sz w:val="24"/>
          <w:szCs w:val="24"/>
        </w:rPr>
      </w:pPr>
      <w:r w:rsidRPr="00316950">
        <w:rPr>
          <w:i/>
          <w:emboss w:val="0"/>
          <w:sz w:val="24"/>
          <w:szCs w:val="24"/>
        </w:rPr>
        <w:t xml:space="preserve">- </w:t>
      </w:r>
      <w:r w:rsidRPr="00316950">
        <w:rPr>
          <w:emboss w:val="0"/>
          <w:sz w:val="24"/>
          <w:szCs w:val="24"/>
        </w:rPr>
        <w:t xml:space="preserve">Добывать новые знания: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находить ответы</w:t>
      </w:r>
      <w:r w:rsidRPr="00316950">
        <w:rPr>
          <w:emboss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316950" w:rsidRPr="00316950" w:rsidRDefault="00316950" w:rsidP="0095616E">
      <w:pPr>
        <w:pStyle w:val="a4"/>
        <w:jc w:val="both"/>
        <w:rPr>
          <w:i/>
          <w:emboss w:val="0"/>
          <w:sz w:val="24"/>
          <w:szCs w:val="24"/>
        </w:rPr>
      </w:pPr>
      <w:r w:rsidRPr="00316950">
        <w:rPr>
          <w:i/>
          <w:emboss w:val="0"/>
          <w:sz w:val="24"/>
          <w:szCs w:val="24"/>
        </w:rPr>
        <w:t xml:space="preserve">- </w:t>
      </w:r>
      <w:r w:rsidRPr="00316950">
        <w:rPr>
          <w:emboss w:val="0"/>
          <w:sz w:val="24"/>
          <w:szCs w:val="24"/>
        </w:rPr>
        <w:t xml:space="preserve">Перерабатывать полученную информацию: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делать</w:t>
      </w:r>
      <w:r w:rsidRPr="00316950">
        <w:rPr>
          <w:emboss w:val="0"/>
          <w:sz w:val="24"/>
          <w:szCs w:val="24"/>
        </w:rPr>
        <w:t xml:space="preserve"> выводы в результате совместной работы всего класса.</w:t>
      </w:r>
    </w:p>
    <w:p w:rsidR="00316950" w:rsidRPr="00316950" w:rsidRDefault="00316950" w:rsidP="0095616E">
      <w:pPr>
        <w:pStyle w:val="a4"/>
        <w:jc w:val="both"/>
        <w:rPr>
          <w:i/>
          <w:emboss w:val="0"/>
          <w:sz w:val="24"/>
          <w:szCs w:val="24"/>
        </w:rPr>
      </w:pPr>
      <w:r w:rsidRPr="00316950">
        <w:rPr>
          <w:i/>
          <w:emboss w:val="0"/>
          <w:sz w:val="24"/>
          <w:szCs w:val="24"/>
        </w:rPr>
        <w:t xml:space="preserve">- </w:t>
      </w:r>
      <w:r w:rsidRPr="00316950">
        <w:rPr>
          <w:emboss w:val="0"/>
          <w:sz w:val="24"/>
          <w:szCs w:val="24"/>
        </w:rPr>
        <w:t xml:space="preserve">Перерабатывать полученную информацию: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сравнивать</w:t>
      </w:r>
      <w:r w:rsidRPr="00316950">
        <w:rPr>
          <w:emboss w:val="0"/>
          <w:sz w:val="24"/>
          <w:szCs w:val="24"/>
        </w:rPr>
        <w:t xml:space="preserve"> и </w:t>
      </w:r>
      <w:r w:rsidRPr="00316950">
        <w:rPr>
          <w:rStyle w:val="a6"/>
          <w:b w:val="0"/>
          <w:emboss w:val="0"/>
          <w:color w:val="000000"/>
          <w:sz w:val="24"/>
          <w:szCs w:val="24"/>
        </w:rPr>
        <w:t>группировать</w:t>
      </w:r>
      <w:r w:rsidRPr="00316950">
        <w:rPr>
          <w:emboss w:val="0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i/>
          <w:emboss w:val="0"/>
          <w:sz w:val="24"/>
          <w:szCs w:val="24"/>
        </w:rPr>
        <w:t xml:space="preserve">- </w:t>
      </w:r>
      <w:r w:rsidRPr="00316950">
        <w:rPr>
          <w:bCs/>
          <w:i/>
          <w:iCs/>
          <w:emboss w:val="0"/>
          <w:sz w:val="24"/>
          <w:szCs w:val="24"/>
        </w:rPr>
        <w:t>Преобразовывать</w:t>
      </w:r>
      <w:r w:rsidRPr="00316950">
        <w:rPr>
          <w:emboss w:val="0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316950" w:rsidRPr="00316950" w:rsidRDefault="00316950" w:rsidP="0095616E">
      <w:pPr>
        <w:pStyle w:val="a4"/>
        <w:jc w:val="both"/>
        <w:rPr>
          <w:i/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Познавательный интерес к математической науке.</w:t>
      </w:r>
    </w:p>
    <w:p w:rsidR="00316950" w:rsidRPr="00316950" w:rsidRDefault="00316950" w:rsidP="0095616E">
      <w:pPr>
        <w:pStyle w:val="a4"/>
        <w:jc w:val="both"/>
        <w:rPr>
          <w:i/>
          <w:emboss w:val="0"/>
          <w:sz w:val="24"/>
          <w:szCs w:val="24"/>
        </w:rPr>
      </w:pPr>
      <w:r w:rsidRPr="00316950">
        <w:rPr>
          <w:i/>
          <w:emboss w:val="0"/>
          <w:sz w:val="24"/>
          <w:szCs w:val="24"/>
        </w:rPr>
        <w:lastRenderedPageBreak/>
        <w:t xml:space="preserve">- </w:t>
      </w:r>
      <w:r w:rsidRPr="00316950">
        <w:rPr>
          <w:rStyle w:val="Zag11"/>
          <w:rFonts w:eastAsia="@Arial Unicode MS"/>
          <w:emboss w:val="0"/>
          <w:color w:val="000000"/>
          <w:sz w:val="24"/>
          <w:szCs w:val="24"/>
        </w:rPr>
        <w:t>О</w:t>
      </w:r>
      <w:r w:rsidRPr="00316950">
        <w:rPr>
          <w:emboss w:val="0"/>
          <w:sz w:val="24"/>
          <w:szCs w:val="24"/>
        </w:rPr>
        <w:t xml:space="preserve">существлять </w:t>
      </w:r>
      <w:r w:rsidRPr="00316950">
        <w:rPr>
          <w:bCs/>
          <w:i/>
          <w:iCs/>
          <w:emboss w:val="0"/>
          <w:sz w:val="24"/>
          <w:szCs w:val="24"/>
        </w:rPr>
        <w:t>поиск необходимой информации</w:t>
      </w:r>
      <w:r w:rsidRPr="00316950">
        <w:rPr>
          <w:emboss w:val="0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316950" w:rsidRPr="00316950" w:rsidRDefault="00316950" w:rsidP="0095616E">
      <w:pPr>
        <w:pStyle w:val="a4"/>
        <w:jc w:val="both"/>
        <w:rPr>
          <w:rStyle w:val="a6"/>
          <w:b w:val="0"/>
          <w:emboss w:val="0"/>
          <w:sz w:val="24"/>
          <w:szCs w:val="24"/>
        </w:rPr>
      </w:pPr>
      <w:r w:rsidRPr="00316950">
        <w:rPr>
          <w:rStyle w:val="a6"/>
          <w:b w:val="0"/>
          <w:emboss w:val="0"/>
          <w:sz w:val="24"/>
          <w:szCs w:val="24"/>
        </w:rPr>
        <w:t>Коммуникативные УУД: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rStyle w:val="a6"/>
          <w:b w:val="0"/>
          <w:emboss w:val="0"/>
          <w:sz w:val="24"/>
          <w:szCs w:val="24"/>
        </w:rPr>
        <w:t xml:space="preserve">- </w:t>
      </w:r>
      <w:r w:rsidRPr="00316950">
        <w:rPr>
          <w:bCs/>
          <w:i/>
          <w:iCs/>
          <w:emboss w:val="0"/>
          <w:sz w:val="24"/>
          <w:szCs w:val="24"/>
        </w:rPr>
        <w:t>Донести</w:t>
      </w:r>
      <w:r w:rsidRPr="00316950">
        <w:rPr>
          <w:emboss w:val="0"/>
          <w:sz w:val="24"/>
          <w:szCs w:val="24"/>
        </w:rPr>
        <w:t xml:space="preserve"> свою позицию до других:</w:t>
      </w:r>
      <w:r w:rsidRPr="00316950">
        <w:rPr>
          <w:bCs/>
          <w:i/>
          <w:iCs/>
          <w:emboss w:val="0"/>
          <w:sz w:val="24"/>
          <w:szCs w:val="24"/>
        </w:rPr>
        <w:t xml:space="preserve"> оформлять</w:t>
      </w:r>
      <w:r w:rsidRPr="00316950">
        <w:rPr>
          <w:emboss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 xml:space="preserve">- </w:t>
      </w:r>
      <w:r w:rsidRPr="00316950">
        <w:rPr>
          <w:rStyle w:val="a6"/>
          <w:b w:val="0"/>
          <w:emboss w:val="0"/>
          <w:sz w:val="24"/>
          <w:szCs w:val="24"/>
        </w:rPr>
        <w:t>Слушать</w:t>
      </w:r>
      <w:r w:rsidRPr="00316950">
        <w:rPr>
          <w:emboss w:val="0"/>
          <w:sz w:val="24"/>
          <w:szCs w:val="24"/>
        </w:rPr>
        <w:t xml:space="preserve"> и </w:t>
      </w:r>
      <w:r w:rsidRPr="00316950">
        <w:rPr>
          <w:rStyle w:val="a6"/>
          <w:b w:val="0"/>
          <w:emboss w:val="0"/>
          <w:sz w:val="24"/>
          <w:szCs w:val="24"/>
        </w:rPr>
        <w:t>понимать</w:t>
      </w:r>
      <w:r w:rsidRPr="00316950">
        <w:rPr>
          <w:emboss w:val="0"/>
          <w:sz w:val="24"/>
          <w:szCs w:val="24"/>
        </w:rPr>
        <w:t xml:space="preserve"> речь других.</w:t>
      </w:r>
    </w:p>
    <w:p w:rsidR="00316950" w:rsidRPr="00316950" w:rsidRDefault="00316950" w:rsidP="0095616E">
      <w:pPr>
        <w:pStyle w:val="a4"/>
        <w:jc w:val="both"/>
        <w:rPr>
          <w:rStyle w:val="Zag11"/>
          <w:rFonts w:eastAsia="@Arial Unicode MS"/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</w:t>
      </w:r>
      <w:r w:rsidRPr="00316950">
        <w:rPr>
          <w:rStyle w:val="a6"/>
          <w:b w:val="0"/>
          <w:emboss w:val="0"/>
          <w:sz w:val="24"/>
          <w:szCs w:val="24"/>
        </w:rPr>
        <w:t>Читать</w:t>
      </w:r>
      <w:r w:rsidRPr="00316950">
        <w:rPr>
          <w:emboss w:val="0"/>
          <w:sz w:val="24"/>
          <w:szCs w:val="24"/>
        </w:rPr>
        <w:t xml:space="preserve"> и </w:t>
      </w:r>
      <w:r w:rsidRPr="00316950">
        <w:rPr>
          <w:rStyle w:val="a6"/>
          <w:b w:val="0"/>
          <w:emboss w:val="0"/>
          <w:sz w:val="24"/>
          <w:szCs w:val="24"/>
        </w:rPr>
        <w:t>пересказывать</w:t>
      </w:r>
      <w:r w:rsidRPr="00316950">
        <w:rPr>
          <w:emboss w:val="0"/>
          <w:sz w:val="24"/>
          <w:szCs w:val="24"/>
        </w:rPr>
        <w:t xml:space="preserve"> текст. </w:t>
      </w:r>
      <w:r w:rsidRPr="00316950">
        <w:rPr>
          <w:rStyle w:val="Zag11"/>
          <w:rFonts w:eastAsia="@Arial Unicode MS"/>
          <w:emboss w:val="0"/>
          <w:sz w:val="24"/>
          <w:szCs w:val="24"/>
        </w:rPr>
        <w:t>Находить в тексте конкретные сведения, факты, заданные в явном виде.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rStyle w:val="Zag11"/>
          <w:rFonts w:eastAsia="@Arial Unicode MS"/>
          <w:emboss w:val="0"/>
          <w:sz w:val="24"/>
          <w:szCs w:val="24"/>
        </w:rPr>
        <w:t xml:space="preserve">- </w:t>
      </w:r>
      <w:r w:rsidRPr="00316950">
        <w:rPr>
          <w:emboss w:val="0"/>
          <w:sz w:val="24"/>
          <w:szCs w:val="24"/>
        </w:rPr>
        <w:t>Совместно</w:t>
      </w:r>
      <w:r w:rsidRPr="00316950">
        <w:rPr>
          <w:bCs/>
          <w:i/>
          <w:iCs/>
          <w:emboss w:val="0"/>
          <w:sz w:val="24"/>
          <w:szCs w:val="24"/>
        </w:rPr>
        <w:t xml:space="preserve"> договариваться</w:t>
      </w:r>
      <w:r w:rsidRPr="00316950">
        <w:rPr>
          <w:emboss w:val="0"/>
          <w:sz w:val="24"/>
          <w:szCs w:val="24"/>
        </w:rPr>
        <w:t xml:space="preserve"> о правилах общения и поведения в школе и следовать им.</w:t>
      </w:r>
    </w:p>
    <w:p w:rsidR="00316950" w:rsidRPr="00316950" w:rsidRDefault="00316950" w:rsidP="0095616E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830C67" w:rsidRDefault="00830C67" w:rsidP="0095616E">
      <w:pPr>
        <w:pStyle w:val="a4"/>
        <w:jc w:val="both"/>
        <w:rPr>
          <w:rStyle w:val="a3"/>
          <w:emboss w:val="0"/>
          <w:color w:val="000000"/>
          <w:sz w:val="24"/>
          <w:szCs w:val="24"/>
        </w:rPr>
      </w:pPr>
    </w:p>
    <w:p w:rsidR="00316950" w:rsidRDefault="00830C67" w:rsidP="00830C67">
      <w:pPr>
        <w:pStyle w:val="a4"/>
        <w:jc w:val="both"/>
        <w:rPr>
          <w:emboss w:val="0"/>
          <w:sz w:val="24"/>
          <w:szCs w:val="24"/>
        </w:rPr>
      </w:pPr>
      <w:r>
        <w:rPr>
          <w:rStyle w:val="a3"/>
          <w:emboss w:val="0"/>
          <w:color w:val="000000"/>
          <w:sz w:val="24"/>
          <w:szCs w:val="24"/>
        </w:rPr>
        <w:t xml:space="preserve">           Предметные</w:t>
      </w:r>
      <w:r w:rsidR="00316950" w:rsidRPr="00830C67">
        <w:rPr>
          <w:rStyle w:val="a3"/>
          <w:emboss w:val="0"/>
          <w:color w:val="000000"/>
          <w:sz w:val="24"/>
          <w:szCs w:val="24"/>
        </w:rPr>
        <w:t xml:space="preserve"> результат</w:t>
      </w:r>
      <w:r>
        <w:rPr>
          <w:rStyle w:val="a3"/>
          <w:emboss w:val="0"/>
          <w:color w:val="000000"/>
          <w:sz w:val="24"/>
          <w:szCs w:val="24"/>
        </w:rPr>
        <w:t>ы:</w:t>
      </w:r>
      <w:r w:rsidR="00044A20" w:rsidRPr="00044A20">
        <w:rPr>
          <w:rStyle w:val="a3"/>
          <w:b w:val="0"/>
          <w:emboss w:val="0"/>
          <w:color w:val="000000"/>
          <w:sz w:val="24"/>
          <w:szCs w:val="24"/>
        </w:rPr>
        <w:t xml:space="preserve"> </w:t>
      </w:r>
    </w:p>
    <w:p w:rsidR="00830C67" w:rsidRPr="00047940" w:rsidRDefault="00830C67" w:rsidP="00B50898">
      <w:r w:rsidRPr="00047940"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047940">
        <w:br/>
        <w:t>оценки их количественных и пространственных отношений.</w:t>
      </w:r>
    </w:p>
    <w:p w:rsidR="00830C67" w:rsidRPr="00047940" w:rsidRDefault="00830C67" w:rsidP="00B50898">
      <w:r w:rsidRPr="00047940">
        <w:t>— Овладение основами логического и алгоритмического мышления,</w:t>
      </w:r>
      <w:r>
        <w:t xml:space="preserve"> </w:t>
      </w:r>
      <w:r w:rsidRPr="00047940">
        <w:t>пространственного воображения и математической речи, основами счёта,</w:t>
      </w:r>
      <w:r>
        <w:t xml:space="preserve"> </w:t>
      </w:r>
      <w:r w:rsidRPr="00047940">
        <w:t>измерения, прикидки результата</w:t>
      </w:r>
      <w:r>
        <w:t xml:space="preserve"> </w:t>
      </w:r>
      <w:r w:rsidRPr="00047940">
        <w:t>и его оценки, наглядного представления данных в разной форме (таблицы, схемы, диаграммы),записи и выполнения алгоритмов.</w:t>
      </w:r>
    </w:p>
    <w:p w:rsidR="00830C67" w:rsidRPr="00047940" w:rsidRDefault="00830C67" w:rsidP="00B50898">
      <w:r w:rsidRPr="00047940"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830C67" w:rsidRPr="00047940" w:rsidRDefault="00830C67" w:rsidP="00B50898">
      <w:r w:rsidRPr="00047940"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830C67" w:rsidRDefault="00830C67" w:rsidP="00B50898">
      <w:r w:rsidRPr="00047940"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</w:t>
      </w:r>
      <w:r>
        <w:t>аспечатывать её на принте</w:t>
      </w:r>
      <w:r w:rsidR="003260D0">
        <w:t>ре.</w:t>
      </w:r>
    </w:p>
    <w:p w:rsidR="00830C67" w:rsidRDefault="00830C67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044A20" w:rsidRDefault="00044A20" w:rsidP="0095616E">
      <w:pPr>
        <w:pStyle w:val="a4"/>
        <w:jc w:val="both"/>
        <w:rPr>
          <w:emboss w:val="0"/>
          <w:sz w:val="24"/>
          <w:szCs w:val="24"/>
        </w:rPr>
      </w:pPr>
    </w:p>
    <w:p w:rsidR="00316950" w:rsidRDefault="00316950" w:rsidP="00DD3157">
      <w:pPr>
        <w:pStyle w:val="a4"/>
        <w:jc w:val="center"/>
        <w:rPr>
          <w:b/>
          <w:emboss w:val="0"/>
          <w:sz w:val="24"/>
          <w:szCs w:val="24"/>
        </w:rPr>
      </w:pPr>
      <w:r w:rsidRPr="00DD3157">
        <w:rPr>
          <w:b/>
          <w:emboss w:val="0"/>
          <w:sz w:val="24"/>
          <w:szCs w:val="24"/>
        </w:rPr>
        <w:lastRenderedPageBreak/>
        <w:t>Содержание  предмета</w:t>
      </w:r>
    </w:p>
    <w:p w:rsidR="00830C67" w:rsidRPr="00801948" w:rsidRDefault="00830C67" w:rsidP="00830C67">
      <w:pPr>
        <w:pStyle w:val="ParagraphStyle"/>
        <w:spacing w:before="120" w:after="120"/>
        <w:jc w:val="both"/>
        <w:rPr>
          <w:rFonts w:ascii="Times New Roman" w:eastAsia="Times New Roman" w:hAnsi="Times New Roman"/>
          <w:bCs/>
        </w:rPr>
      </w:pPr>
      <w:r w:rsidRPr="00830C67">
        <w:rPr>
          <w:rFonts w:ascii="Times New Roman" w:hAnsi="Times New Roman"/>
          <w:b/>
          <w:bCs/>
        </w:rPr>
        <w:t>Подготовка к изучению чисел. пространственные и временные представления</w:t>
      </w:r>
      <w:r w:rsidR="00801948">
        <w:rPr>
          <w:rFonts w:ascii="Times New Roman" w:hAnsi="Times New Roman"/>
          <w:bCs/>
        </w:rPr>
        <w:t xml:space="preserve"> (8 ч.)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Роль математики в жизни людей и общества.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Счёт предметов (с использованием количественных и порядковых числительных). Сравнение групп предметов.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Отношения «столько же», «больше», «меньше», «больше (меньше) на … »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Пространственные и временные представления.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830C67" w:rsidRPr="00830C67" w:rsidRDefault="00830C67" w:rsidP="00830C67">
      <w:pPr>
        <w:pStyle w:val="ParagraphStyle"/>
        <w:spacing w:before="210" w:after="12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hAnsi="Times New Roman"/>
          <w:b/>
          <w:bCs/>
        </w:rPr>
        <w:t xml:space="preserve">Числа от </w:t>
      </w:r>
      <w:r w:rsidRPr="00830C67">
        <w:rPr>
          <w:rFonts w:ascii="Times New Roman" w:eastAsia="Times New Roman" w:hAnsi="Times New Roman"/>
          <w:b/>
          <w:bCs/>
        </w:rPr>
        <w:t>1 до 10. ЧИСЛО 0</w:t>
      </w:r>
      <w:r w:rsidRPr="00830C67">
        <w:rPr>
          <w:rFonts w:ascii="Times New Roman" w:hAnsi="Times New Roman"/>
          <w:b/>
          <w:bCs/>
        </w:rPr>
        <w:t xml:space="preserve">. </w:t>
      </w:r>
      <w:r w:rsidRPr="00830C67">
        <w:rPr>
          <w:rFonts w:ascii="Times New Roman" w:eastAsia="Times New Roman" w:hAnsi="Times New Roman"/>
          <w:b/>
          <w:bCs/>
        </w:rPr>
        <w:t>Нумерация</w:t>
      </w:r>
      <w:r w:rsidR="00801948">
        <w:rPr>
          <w:rFonts w:ascii="Times New Roman" w:eastAsia="Times New Roman" w:hAnsi="Times New Roman"/>
          <w:b/>
          <w:bCs/>
        </w:rPr>
        <w:t xml:space="preserve"> </w:t>
      </w:r>
      <w:r w:rsidR="00801948">
        <w:rPr>
          <w:rFonts w:ascii="Times New Roman" w:hAnsi="Times New Roman"/>
          <w:bCs/>
        </w:rPr>
        <w:t>(</w:t>
      </w:r>
      <w:r w:rsidR="003A3F7D">
        <w:rPr>
          <w:rFonts w:ascii="Times New Roman" w:hAnsi="Times New Roman"/>
          <w:bCs/>
        </w:rPr>
        <w:t>2</w:t>
      </w:r>
      <w:r w:rsidR="00801948">
        <w:rPr>
          <w:rFonts w:ascii="Times New Roman" w:hAnsi="Times New Roman"/>
          <w:bCs/>
        </w:rPr>
        <w:t>8 ч.)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>Цифры и числа 1–5.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Точка. Кривая линия. Прямая линия. Отрезок. Луч. Ломаная линия. Многоугольник.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Знаки «&gt;», «&lt;», «=». Понятия «равенство», «неравенство».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Состав чисел от 2 до 5 из двух слагаемых.</w:t>
      </w:r>
    </w:p>
    <w:p w:rsidR="00830C67" w:rsidRPr="00830C67" w:rsidRDefault="00830C67" w:rsidP="00830C67">
      <w:pPr>
        <w:pStyle w:val="ParagraphStyle"/>
        <w:spacing w:before="120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 xml:space="preserve">Цифры и числа 6 </w:t>
      </w:r>
      <w:r w:rsidRPr="00830C67">
        <w:rPr>
          <w:rFonts w:ascii="Times New Roman" w:eastAsia="Times New Roman" w:hAnsi="Times New Roman"/>
        </w:rPr>
        <w:t xml:space="preserve">– </w:t>
      </w:r>
      <w:r w:rsidRPr="00830C67">
        <w:rPr>
          <w:rFonts w:ascii="Times New Roman" w:eastAsia="Times New Roman" w:hAnsi="Times New Roman"/>
          <w:b/>
          <w:bCs/>
        </w:rPr>
        <w:t xml:space="preserve">9. Число 0. </w:t>
      </w:r>
      <w:r w:rsidRPr="00830C67">
        <w:rPr>
          <w:rFonts w:ascii="Times New Roman" w:eastAsia="Times New Roman" w:hAnsi="Times New Roman"/>
          <w:b/>
          <w:bCs/>
          <w:color w:val="000000"/>
        </w:rPr>
        <w:t>Число 10</w:t>
      </w:r>
      <w:r w:rsidRPr="00830C67">
        <w:rPr>
          <w:rFonts w:ascii="Times New Roman" w:eastAsia="Times New Roman" w:hAnsi="Times New Roman"/>
          <w:b/>
          <w:bCs/>
        </w:rPr>
        <w:t>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Единица длины – сантиметр.</w:t>
      </w:r>
      <w:r w:rsidRPr="00830C67">
        <w:rPr>
          <w:rFonts w:ascii="Times New Roman" w:eastAsia="Times New Roman" w:hAnsi="Times New Roman"/>
          <w:b/>
          <w:bCs/>
        </w:rPr>
        <w:t xml:space="preserve"> </w:t>
      </w:r>
      <w:r w:rsidRPr="00830C67">
        <w:rPr>
          <w:rFonts w:ascii="Times New Roman" w:eastAsia="Times New Roman" w:hAnsi="Times New Roman"/>
        </w:rPr>
        <w:t>Измерение отрезков в сантиметрах. Вычерчивание отрезков заданной длины.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Понятия «увеличить на … , уменьшить на … ».</w:t>
      </w:r>
    </w:p>
    <w:p w:rsidR="00830C67" w:rsidRPr="00830C67" w:rsidRDefault="00C322F9" w:rsidP="00830C67">
      <w:pPr>
        <w:pStyle w:val="ParagraphStyle"/>
        <w:spacing w:before="210" w:after="120"/>
        <w:jc w:val="both"/>
        <w:rPr>
          <w:rFonts w:ascii="Times New Roman" w:eastAsia="Times New Roman" w:hAnsi="Times New Roman"/>
          <w:b/>
          <w:bCs/>
        </w:rPr>
      </w:pPr>
      <w:r w:rsidRPr="00C322F9">
        <w:rPr>
          <w:rFonts w:ascii="Times New Roman" w:hAnsi="Times New Roman" w:cs="Times New Roman"/>
          <w:b/>
        </w:rPr>
        <w:t>Числа от 1 до 10.</w:t>
      </w:r>
      <w:r>
        <w:rPr>
          <w:emboss/>
        </w:rPr>
        <w:t xml:space="preserve"> </w:t>
      </w:r>
      <w:r w:rsidR="00830C67" w:rsidRPr="00830C67">
        <w:rPr>
          <w:rFonts w:ascii="Times New Roman" w:eastAsia="Times New Roman" w:hAnsi="Times New Roman"/>
          <w:b/>
          <w:bCs/>
        </w:rPr>
        <w:t>Сложение и вычитание</w:t>
      </w:r>
      <w:r w:rsidR="00801948">
        <w:rPr>
          <w:rFonts w:ascii="Times New Roman" w:eastAsia="Times New Roman" w:hAnsi="Times New Roman"/>
          <w:b/>
          <w:bCs/>
        </w:rPr>
        <w:t xml:space="preserve"> </w:t>
      </w:r>
      <w:r w:rsidR="00801948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5</w:t>
      </w:r>
      <w:r w:rsidR="00801948">
        <w:rPr>
          <w:rFonts w:ascii="Times New Roman" w:hAnsi="Times New Roman"/>
          <w:bCs/>
        </w:rPr>
        <w:t>8 ч.)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830C67">
        <w:rPr>
          <w:rFonts w:ascii="Times New Roman" w:eastAsia="Times New Roman" w:hAnsi="Times New Roman"/>
          <w:b/>
          <w:bCs/>
          <w:color w:val="000000"/>
        </w:rPr>
        <w:t>Сложение и вычитание вида</w:t>
      </w:r>
      <w:r w:rsidRPr="00830C67">
        <w:rPr>
          <w:rFonts w:ascii="Times New Roman" w:eastAsia="Times New Roman" w:hAnsi="Times New Roman"/>
          <w:color w:val="000000"/>
        </w:rPr>
        <w:t xml:space="preserve"> </w:t>
      </w:r>
      <w:r w:rsidRPr="00830C67">
        <w:rPr>
          <w:rFonts w:ascii="Times New Roman" w:eastAsia="Times New Roman" w:hAnsi="Times New Roman"/>
          <w:b/>
          <w:bCs/>
          <w:color w:val="000000"/>
        </w:rPr>
        <w:t>□ ± 1, □ ± 2.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 xml:space="preserve">Конкретный смысл и названия действий </w:t>
      </w:r>
      <w:r w:rsidRPr="00830C67">
        <w:rPr>
          <w:rFonts w:ascii="Times New Roman" w:eastAsia="Times New Roman" w:hAnsi="Times New Roman"/>
          <w:i/>
          <w:iCs/>
        </w:rPr>
        <w:t xml:space="preserve">сложение </w:t>
      </w:r>
      <w:r w:rsidRPr="00830C67">
        <w:rPr>
          <w:rFonts w:ascii="Times New Roman" w:eastAsia="Times New Roman" w:hAnsi="Times New Roman"/>
        </w:rPr>
        <w:t xml:space="preserve">и </w:t>
      </w:r>
      <w:r w:rsidRPr="00830C67">
        <w:rPr>
          <w:rFonts w:ascii="Times New Roman" w:eastAsia="Times New Roman" w:hAnsi="Times New Roman"/>
          <w:i/>
          <w:iCs/>
        </w:rPr>
        <w:t>вычитание</w:t>
      </w:r>
      <w:r w:rsidRPr="00830C67">
        <w:rPr>
          <w:rFonts w:ascii="Times New Roman" w:eastAsia="Times New Roman" w:hAnsi="Times New Roman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+ 1, </w:t>
      </w:r>
      <w:r w:rsidRPr="00830C67">
        <w:rPr>
          <w:rFonts w:ascii="Times New Roman" w:eastAsia="Times New Roman" w:hAnsi="Times New Roman"/>
          <w:b/>
          <w:bCs/>
          <w:color w:val="000000"/>
        </w:rPr>
        <w:t>□ – </w:t>
      </w:r>
      <w:r w:rsidRPr="00830C67">
        <w:rPr>
          <w:rFonts w:ascii="Times New Roman" w:eastAsia="Times New Roman" w:hAnsi="Times New Roman"/>
        </w:rPr>
        <w:t xml:space="preserve">1,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+ 2,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> – 2. Присчитывание и отсчитывание по 1, по 2.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830C67">
        <w:rPr>
          <w:rFonts w:ascii="Times New Roman" w:eastAsia="Times New Roman" w:hAnsi="Times New Roman"/>
          <w:i/>
          <w:iCs/>
        </w:rPr>
        <w:t xml:space="preserve">сложение </w:t>
      </w:r>
      <w:r w:rsidRPr="00830C67">
        <w:rPr>
          <w:rFonts w:ascii="Times New Roman" w:eastAsia="Times New Roman" w:hAnsi="Times New Roman"/>
        </w:rPr>
        <w:t xml:space="preserve">и </w:t>
      </w:r>
      <w:r w:rsidRPr="00830C67">
        <w:rPr>
          <w:rFonts w:ascii="Times New Roman" w:eastAsia="Times New Roman" w:hAnsi="Times New Roman"/>
          <w:i/>
          <w:iCs/>
        </w:rPr>
        <w:t xml:space="preserve">вычитание. </w:t>
      </w:r>
      <w:r w:rsidRPr="00830C67">
        <w:rPr>
          <w:rFonts w:ascii="Times New Roman" w:eastAsia="Times New Roman" w:hAnsi="Times New Roman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Решение задач на увеличение (уменьшение) числа на несколько единиц.</w:t>
      </w:r>
    </w:p>
    <w:p w:rsidR="00830C67" w:rsidRPr="00830C67" w:rsidRDefault="00830C67" w:rsidP="00830C67">
      <w:pPr>
        <w:pStyle w:val="ParagraphStyle"/>
        <w:spacing w:before="120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 xml:space="preserve">Сложение и вычитание вида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  <w:b/>
          <w:bCs/>
        </w:rPr>
        <w:t xml:space="preserve"> ± 3.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Приёмы вычислений.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Текстовая задача: дополнение условия недостающими данными или вопросом, решение задач.</w:t>
      </w:r>
    </w:p>
    <w:p w:rsidR="00830C67" w:rsidRPr="00830C67" w:rsidRDefault="00830C67" w:rsidP="00830C67">
      <w:pPr>
        <w:pStyle w:val="ParagraphStyle"/>
        <w:spacing w:before="120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 xml:space="preserve">Сложение и вычитание вида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  <w:b/>
          <w:bCs/>
        </w:rPr>
        <w:t xml:space="preserve"> ± 4.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Решение задач на разностное сравнение чисел.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>Переместительное свойство сложения.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 xml:space="preserve">Применение переместительного свойства сложения для случаев вида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+ 5,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+ 6,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+ 7,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+ 8,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+ 9.</w:t>
      </w:r>
    </w:p>
    <w:p w:rsidR="00830C67" w:rsidRPr="00830C67" w:rsidRDefault="00830C67" w:rsidP="00830C67">
      <w:pPr>
        <w:pStyle w:val="ParagraphStyle"/>
        <w:spacing w:before="120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>Связь между суммой и слагаемыми.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  <w:color w:val="000000"/>
        </w:rPr>
        <w:t>,</w:t>
      </w:r>
      <w:r w:rsidRPr="00830C67">
        <w:rPr>
          <w:rFonts w:ascii="Times New Roman" w:eastAsia="Times New Roman" w:hAnsi="Times New Roman"/>
        </w:rPr>
        <w:t xml:space="preserve"> 7 – 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  <w:color w:val="000000"/>
        </w:rPr>
        <w:t>,</w:t>
      </w:r>
      <w:r w:rsidRPr="00830C6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830C67">
        <w:rPr>
          <w:rFonts w:ascii="Times New Roman" w:eastAsia="Times New Roman" w:hAnsi="Times New Roman"/>
        </w:rPr>
        <w:t>8 – 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>, 9 – 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>, 10 – 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>. Состав чисел 6, 7, 8, 9, 10. Таблица сложения и соответствующие случаи вычитания.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lastRenderedPageBreak/>
        <w:t>Подготовка к решению задач в два действия –  решение цепочки задач.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830C67" w:rsidRPr="00830C67" w:rsidRDefault="00830C67" w:rsidP="00830C67">
      <w:pPr>
        <w:pStyle w:val="ParagraphStyle"/>
        <w:spacing w:before="210" w:after="12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hAnsi="Times New Roman"/>
          <w:b/>
          <w:bCs/>
        </w:rPr>
        <w:t xml:space="preserve">Числа </w:t>
      </w:r>
      <w:r w:rsidRPr="00830C67">
        <w:rPr>
          <w:rFonts w:ascii="Times New Roman" w:eastAsia="Times New Roman" w:hAnsi="Times New Roman"/>
          <w:b/>
          <w:bCs/>
        </w:rPr>
        <w:t>ОТ 1 ДО 20</w:t>
      </w:r>
      <w:r w:rsidRPr="00830C67">
        <w:rPr>
          <w:rFonts w:ascii="Times New Roman" w:hAnsi="Times New Roman"/>
          <w:b/>
          <w:bCs/>
        </w:rPr>
        <w:t>.</w:t>
      </w:r>
      <w:r w:rsidR="00C322F9">
        <w:rPr>
          <w:rFonts w:ascii="Times New Roman" w:hAnsi="Times New Roman"/>
          <w:b/>
          <w:bCs/>
        </w:rPr>
        <w:t xml:space="preserve"> </w:t>
      </w:r>
      <w:r w:rsidRPr="00830C67">
        <w:rPr>
          <w:rFonts w:ascii="Times New Roman" w:eastAsia="Times New Roman" w:hAnsi="Times New Roman"/>
          <w:b/>
          <w:bCs/>
        </w:rPr>
        <w:t>Нумерация</w:t>
      </w:r>
      <w:r w:rsidR="00801948">
        <w:rPr>
          <w:rFonts w:ascii="Times New Roman" w:eastAsia="Times New Roman" w:hAnsi="Times New Roman"/>
          <w:b/>
          <w:bCs/>
        </w:rPr>
        <w:t xml:space="preserve"> </w:t>
      </w:r>
      <w:r w:rsidR="00394B6F">
        <w:rPr>
          <w:rFonts w:ascii="Times New Roman" w:hAnsi="Times New Roman"/>
          <w:bCs/>
        </w:rPr>
        <w:t>(14</w:t>
      </w:r>
      <w:r w:rsidR="00801948">
        <w:rPr>
          <w:rFonts w:ascii="Times New Roman" w:hAnsi="Times New Roman"/>
          <w:bCs/>
        </w:rPr>
        <w:t xml:space="preserve"> ч.)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Единица длины дециметр. Соотношение между дециметром и сантиметром.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Случаи сложения и вычитания, основанные на знаниях по нумерации: 10 + 7, 17 – 7, 17 – 10.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Текстовые задачи в два действия. План решения задачи. Запись решения.</w:t>
      </w:r>
    </w:p>
    <w:p w:rsidR="00830C67" w:rsidRPr="00830C67" w:rsidRDefault="00830C67" w:rsidP="00830C67">
      <w:pPr>
        <w:pStyle w:val="ParagraphStyle"/>
        <w:spacing w:before="210" w:after="12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>Сложение и вычитание</w:t>
      </w:r>
      <w:r w:rsidR="00801948">
        <w:rPr>
          <w:rFonts w:ascii="Times New Roman" w:eastAsia="Times New Roman" w:hAnsi="Times New Roman"/>
          <w:b/>
          <w:bCs/>
        </w:rPr>
        <w:t xml:space="preserve"> </w:t>
      </w:r>
      <w:r w:rsidR="00394B6F">
        <w:rPr>
          <w:rFonts w:ascii="Times New Roman" w:hAnsi="Times New Roman"/>
          <w:bCs/>
        </w:rPr>
        <w:t>(</w:t>
      </w:r>
      <w:r w:rsidR="0096770B">
        <w:rPr>
          <w:rFonts w:ascii="Times New Roman" w:hAnsi="Times New Roman"/>
          <w:bCs/>
        </w:rPr>
        <w:t xml:space="preserve">22 </w:t>
      </w:r>
      <w:r w:rsidR="00801948">
        <w:rPr>
          <w:rFonts w:ascii="Times New Roman" w:hAnsi="Times New Roman"/>
          <w:bCs/>
        </w:rPr>
        <w:t>ч.)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>Табличное сложение.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+ 2,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+ 3,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 + 4,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+ 5,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+ 6,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+ 7,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+ 8, </w:t>
      </w:r>
      <w:r w:rsidRPr="00830C67">
        <w:rPr>
          <w:rFonts w:ascii="Times New Roman" w:eastAsia="Times New Roman" w:hAnsi="Times New Roman"/>
          <w:b/>
          <w:bCs/>
          <w:color w:val="000000"/>
        </w:rPr>
        <w:t>□</w:t>
      </w:r>
      <w:r w:rsidRPr="00830C67">
        <w:rPr>
          <w:rFonts w:ascii="Times New Roman" w:eastAsia="Times New Roman" w:hAnsi="Times New Roman"/>
        </w:rPr>
        <w:t xml:space="preserve"> + 9). Состав чисел второго десятка. Таблица сложения.</w:t>
      </w:r>
    </w:p>
    <w:p w:rsidR="00830C67" w:rsidRPr="00830C67" w:rsidRDefault="00830C67" w:rsidP="00830C67">
      <w:pPr>
        <w:pStyle w:val="ParagraphStyle"/>
        <w:spacing w:before="120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>Табличное вычитание.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 xml:space="preserve">Общие приёмы вычитания с переходом через десяток: 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1) приём вычитания по частям (15 – 7 = 15 – 5 – 2);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2) приём, который основывается на знании состава числа и связи между суммой и слагаемыми.</w:t>
      </w:r>
    </w:p>
    <w:p w:rsidR="00830C67" w:rsidRPr="00830C67" w:rsidRDefault="00830C67" w:rsidP="00830C67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830C67">
        <w:rPr>
          <w:rFonts w:ascii="Times New Roman" w:eastAsia="Times New Roman" w:hAnsi="Times New Roman"/>
        </w:rPr>
        <w:t>Решение текстовых задач.</w:t>
      </w:r>
    </w:p>
    <w:p w:rsidR="00830C67" w:rsidRPr="00830C67" w:rsidRDefault="00830C67" w:rsidP="00830C67">
      <w:pPr>
        <w:pStyle w:val="ParagraphStyle"/>
        <w:spacing w:before="120"/>
        <w:ind w:firstLine="360"/>
        <w:jc w:val="both"/>
        <w:rPr>
          <w:rFonts w:ascii="Times New Roman" w:eastAsia="Times New Roman" w:hAnsi="Times New Roman"/>
          <w:b/>
          <w:bCs/>
        </w:rPr>
      </w:pPr>
      <w:r w:rsidRPr="00830C67">
        <w:rPr>
          <w:rFonts w:ascii="Times New Roman" w:eastAsia="Times New Roman" w:hAnsi="Times New Roman"/>
          <w:b/>
          <w:bCs/>
        </w:rPr>
        <w:t>Итоговое повторение «Что узнали, чему научились в 1 классе».</w:t>
      </w:r>
      <w:r w:rsidR="00801948">
        <w:rPr>
          <w:rFonts w:ascii="Times New Roman" w:eastAsia="Times New Roman" w:hAnsi="Times New Roman"/>
          <w:b/>
          <w:bCs/>
        </w:rPr>
        <w:t xml:space="preserve"> </w:t>
      </w:r>
      <w:r w:rsidR="0096770B">
        <w:rPr>
          <w:rFonts w:ascii="Times New Roman" w:hAnsi="Times New Roman"/>
          <w:bCs/>
        </w:rPr>
        <w:t>(2</w:t>
      </w:r>
      <w:r w:rsidR="00801948">
        <w:rPr>
          <w:rFonts w:ascii="Times New Roman" w:hAnsi="Times New Roman"/>
          <w:bCs/>
        </w:rPr>
        <w:t xml:space="preserve"> ч.)</w:t>
      </w:r>
    </w:p>
    <w:p w:rsidR="00B50898" w:rsidRDefault="00B50898" w:rsidP="00B50898"/>
    <w:p w:rsidR="00B50898" w:rsidRDefault="00B50898" w:rsidP="00B50898">
      <w:r>
        <w:t xml:space="preserve">      </w:t>
      </w:r>
      <w:r w:rsidR="001422AC">
        <w:t>На изучение  математики</w:t>
      </w:r>
      <w:r w:rsidR="001422AC" w:rsidRPr="006935C7">
        <w:t xml:space="preserve"> </w:t>
      </w:r>
      <w:r w:rsidR="001422AC">
        <w:t>в</w:t>
      </w:r>
      <w:r w:rsidR="001422AC" w:rsidRPr="006935C7">
        <w:t xml:space="preserve"> 1 классе</w:t>
      </w:r>
      <w:r w:rsidR="001422AC">
        <w:t xml:space="preserve"> отводится всего 132 ч (4 ч в неделю, 33 учебные недели),  </w:t>
      </w:r>
      <w:r w:rsidR="001422AC" w:rsidRPr="006935C7">
        <w:t>из них</w:t>
      </w:r>
      <w:r w:rsidR="001422AC">
        <w:t>:</w:t>
      </w:r>
      <w:r w:rsidR="0096770B">
        <w:t xml:space="preserve"> </w:t>
      </w:r>
    </w:p>
    <w:p w:rsidR="00B50898" w:rsidRDefault="001422AC" w:rsidP="00B50898">
      <w:r>
        <w:t>- на</w:t>
      </w:r>
      <w:r w:rsidR="0096770B">
        <w:t xml:space="preserve"> </w:t>
      </w:r>
      <w:r w:rsidR="00B50898">
        <w:t xml:space="preserve">проведение </w:t>
      </w:r>
      <w:r w:rsidR="0096770B">
        <w:t xml:space="preserve"> проверочных</w:t>
      </w:r>
      <w:r w:rsidR="00B50898">
        <w:t xml:space="preserve"> работ</w:t>
      </w:r>
      <w:r>
        <w:t xml:space="preserve"> – 1</w:t>
      </w:r>
      <w:r w:rsidR="00057D0D">
        <w:t>8</w:t>
      </w:r>
      <w:r>
        <w:t xml:space="preserve"> ч.</w:t>
      </w:r>
      <w:r w:rsidR="0096770B">
        <w:t xml:space="preserve"> </w:t>
      </w:r>
      <w:r w:rsidR="00B50898">
        <w:t>;</w:t>
      </w:r>
    </w:p>
    <w:p w:rsidR="00B50898" w:rsidRDefault="00B50898" w:rsidP="00B50898">
      <w:r>
        <w:t>- на проведение математических тестов – 4 ч.;</w:t>
      </w:r>
    </w:p>
    <w:p w:rsidR="0096770B" w:rsidRDefault="00B50898" w:rsidP="00B50898">
      <w:r>
        <w:t xml:space="preserve">- </w:t>
      </w:r>
      <w:r w:rsidR="0096770B">
        <w:t>на проведение контрольной работы – 1 ч.</w:t>
      </w:r>
    </w:p>
    <w:p w:rsidR="001422AC" w:rsidRDefault="001422AC" w:rsidP="00B50898"/>
    <w:p w:rsidR="001422AC" w:rsidRPr="00DD3157" w:rsidRDefault="001422AC" w:rsidP="00830C67">
      <w:pPr>
        <w:pStyle w:val="a4"/>
        <w:jc w:val="both"/>
        <w:rPr>
          <w:b/>
          <w:emboss w:val="0"/>
          <w:sz w:val="24"/>
          <w:szCs w:val="24"/>
        </w:rPr>
      </w:pPr>
    </w:p>
    <w:p w:rsidR="00316950" w:rsidRPr="00316950" w:rsidRDefault="00316950" w:rsidP="00B50898">
      <w:r w:rsidRPr="00316950">
        <w:tab/>
      </w:r>
      <w:r w:rsidRPr="00316950">
        <w:tab/>
      </w:r>
      <w:r w:rsidRPr="00316950">
        <w:tab/>
      </w:r>
    </w:p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96770B" w:rsidRDefault="0096770B" w:rsidP="00B50898"/>
    <w:p w:rsidR="001422AC" w:rsidRPr="00B50898" w:rsidRDefault="001422AC" w:rsidP="00B50898">
      <w:pPr>
        <w:jc w:val="center"/>
        <w:rPr>
          <w:b/>
        </w:rPr>
      </w:pPr>
      <w:r w:rsidRPr="00B50898">
        <w:rPr>
          <w:b/>
        </w:rPr>
        <w:lastRenderedPageBreak/>
        <w:t>Требования к уровню подготовки обучающихся</w:t>
      </w:r>
    </w:p>
    <w:p w:rsidR="0096770B" w:rsidRPr="00B50898" w:rsidRDefault="0096770B" w:rsidP="00B50898">
      <w:pPr>
        <w:pStyle w:val="a5"/>
      </w:pPr>
    </w:p>
    <w:p w:rsidR="001422AC" w:rsidRPr="00B50898" w:rsidRDefault="001422AC" w:rsidP="00B50898">
      <w:pPr>
        <w:pStyle w:val="a5"/>
        <w:rPr>
          <w:rFonts w:ascii="Times New Roman" w:hAnsi="Times New Roman"/>
          <w:iCs/>
        </w:rPr>
      </w:pPr>
      <w:r w:rsidRPr="00B50898">
        <w:rPr>
          <w:rFonts w:ascii="Times New Roman" w:hAnsi="Times New Roman"/>
        </w:rPr>
        <w:t xml:space="preserve">1. К концу периода обучения письму </w:t>
      </w:r>
      <w:r w:rsidRPr="00B50898">
        <w:rPr>
          <w:rFonts w:ascii="Times New Roman" w:hAnsi="Times New Roman"/>
          <w:iCs/>
        </w:rPr>
        <w:t xml:space="preserve">обучающиеся </w:t>
      </w:r>
    </w:p>
    <w:p w:rsidR="001422AC" w:rsidRPr="00B50898" w:rsidRDefault="001422AC" w:rsidP="00B50898">
      <w:pPr>
        <w:pStyle w:val="a5"/>
        <w:rPr>
          <w:u w:val="single"/>
        </w:rPr>
      </w:pPr>
      <w:r w:rsidRPr="00B50898">
        <w:rPr>
          <w:rFonts w:ascii="Times New Roman" w:hAnsi="Times New Roman"/>
        </w:rPr>
        <w:t>а) должны</w:t>
      </w:r>
      <w:r w:rsidRPr="00B50898">
        <w:rPr>
          <w:rFonts w:ascii="Times New Roman" w:hAnsi="Times New Roman"/>
          <w:u w:val="single"/>
        </w:rPr>
        <w:t xml:space="preserve"> знать</w:t>
      </w:r>
      <w:r w:rsidRPr="00B50898">
        <w:rPr>
          <w:u w:val="single"/>
        </w:rPr>
        <w:t>: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</w:t>
      </w:r>
      <w:r>
        <w:rPr>
          <w:rFonts w:ascii="Times New Roman" w:eastAsia="Times New Roman" w:hAnsi="Times New Roman"/>
          <w:sz w:val="28"/>
          <w:szCs w:val="28"/>
        </w:rPr>
        <w:t>и посл</w:t>
      </w:r>
      <w:r>
        <w:rPr>
          <w:rFonts w:ascii="Times New Roman" w:hAnsi="Times New Roman"/>
          <w:sz w:val="28"/>
          <w:szCs w:val="28"/>
        </w:rPr>
        <w:t>едовательность чисел от 1 до 20;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</w:t>
      </w:r>
      <w:r>
        <w:rPr>
          <w:rFonts w:ascii="Times New Roman" w:eastAsia="Times New Roman" w:hAnsi="Times New Roman"/>
          <w:sz w:val="28"/>
          <w:szCs w:val="28"/>
        </w:rPr>
        <w:t>и обозначение действий сложения и вычитания; использовать при чтении числовых выражений термины «сумма», «разность</w:t>
      </w:r>
      <w:r>
        <w:rPr>
          <w:rFonts w:ascii="Times New Roman" w:hAnsi="Times New Roman"/>
          <w:sz w:val="28"/>
          <w:szCs w:val="28"/>
        </w:rPr>
        <w:t>», называть компоненты действий;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геометрические </w:t>
      </w:r>
      <w:r>
        <w:rPr>
          <w:rFonts w:ascii="Times New Roman" w:eastAsia="Times New Roman" w:hAnsi="Times New Roman"/>
          <w:sz w:val="28"/>
          <w:szCs w:val="28"/>
        </w:rPr>
        <w:t>фигуры: точку, отрезок, треугольник, четырехугольник (в т</w:t>
      </w:r>
      <w:r>
        <w:rPr>
          <w:rFonts w:ascii="Times New Roman" w:hAnsi="Times New Roman"/>
          <w:sz w:val="28"/>
          <w:szCs w:val="28"/>
        </w:rPr>
        <w:t>ом числе и прямоугольник), круг;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таблицу </w:t>
      </w:r>
      <w:r>
        <w:rPr>
          <w:rFonts w:ascii="Times New Roman" w:eastAsia="Times New Roman" w:hAnsi="Times New Roman"/>
          <w:sz w:val="28"/>
          <w:szCs w:val="28"/>
        </w:rPr>
        <w:t>сложения чисел в пределах 10 и соответствующие случаи вычитания.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22AC" w:rsidRPr="001224B2" w:rsidRDefault="001422AC" w:rsidP="00B50898">
      <w:pPr>
        <w:rPr>
          <w:u w:val="single"/>
        </w:rPr>
      </w:pPr>
      <w:r>
        <w:t>б</w:t>
      </w:r>
      <w:r w:rsidRPr="00A33839">
        <w:t>) должны</w:t>
      </w:r>
      <w:r w:rsidRPr="00A33839">
        <w:rPr>
          <w:u w:val="single"/>
        </w:rPr>
        <w:t xml:space="preserve"> уметь: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eastAsia="Times New Roman" w:hAnsi="Times New Roman"/>
          <w:sz w:val="28"/>
          <w:szCs w:val="28"/>
        </w:rPr>
        <w:t>предметы в пределах 20; читать,  записывать  и</w:t>
      </w:r>
      <w:r>
        <w:rPr>
          <w:rFonts w:ascii="Times New Roman" w:hAnsi="Times New Roman"/>
          <w:sz w:val="28"/>
          <w:szCs w:val="28"/>
        </w:rPr>
        <w:t xml:space="preserve"> сравнивать числа в пределах 20;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</w:t>
      </w:r>
      <w:r>
        <w:rPr>
          <w:rFonts w:ascii="Times New Roman" w:eastAsia="Times New Roman" w:hAnsi="Times New Roman"/>
          <w:sz w:val="28"/>
          <w:szCs w:val="28"/>
        </w:rPr>
        <w:t>значение числового выражения в 1–2 дейс</w:t>
      </w:r>
      <w:r>
        <w:rPr>
          <w:rFonts w:ascii="Times New Roman" w:hAnsi="Times New Roman"/>
          <w:sz w:val="28"/>
          <w:szCs w:val="28"/>
        </w:rPr>
        <w:t>твия в пределах 10 (без скобок);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</w:t>
      </w:r>
      <w:r>
        <w:rPr>
          <w:rFonts w:ascii="Times New Roman" w:eastAsia="Times New Roman" w:hAnsi="Times New Roman"/>
          <w:sz w:val="28"/>
          <w:szCs w:val="28"/>
        </w:rPr>
        <w:t>задачи в одно действие, раскрывающие конкретный смысл действий сложения и вычитания, а также задачи на нахождение числа, которое на несколько</w:t>
      </w:r>
      <w:r>
        <w:rPr>
          <w:rFonts w:ascii="Times New Roman" w:hAnsi="Times New Roman"/>
          <w:sz w:val="28"/>
          <w:szCs w:val="28"/>
        </w:rPr>
        <w:t xml:space="preserve"> единиц больше (меньше) данного: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измерять </w:t>
      </w:r>
      <w:r>
        <w:rPr>
          <w:rFonts w:ascii="Times New Roman" w:eastAsia="Times New Roman" w:hAnsi="Times New Roman"/>
          <w:sz w:val="28"/>
          <w:szCs w:val="28"/>
        </w:rPr>
        <w:t xml:space="preserve">длину отрезка с помощью линейки, </w:t>
      </w:r>
      <w:r>
        <w:rPr>
          <w:rFonts w:ascii="Times New Roman" w:hAnsi="Times New Roman"/>
          <w:sz w:val="28"/>
          <w:szCs w:val="28"/>
        </w:rPr>
        <w:t>строить отрезок заданной длины;</w:t>
      </w:r>
    </w:p>
    <w:p w:rsidR="001422AC" w:rsidRDefault="001422AC" w:rsidP="0096770B">
      <w:pPr>
        <w:pStyle w:val="ParagraphStyle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422AC">
        <w:rPr>
          <w:rFonts w:ascii="Times New Roman" w:hAnsi="Times New Roman"/>
          <w:iCs/>
          <w:sz w:val="28"/>
          <w:szCs w:val="28"/>
        </w:rPr>
        <w:t>находить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объектах окружающего мира геометрические фигуры.</w:t>
      </w:r>
    </w:p>
    <w:p w:rsidR="001422AC" w:rsidRDefault="001422AC" w:rsidP="001422AC">
      <w:pPr>
        <w:pStyle w:val="ParagraphStyle"/>
        <w:spacing w:line="264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316950" w:rsidRPr="0006086F" w:rsidRDefault="00316950" w:rsidP="0095616E">
      <w:pPr>
        <w:pStyle w:val="a4"/>
        <w:jc w:val="both"/>
        <w:rPr>
          <w:b/>
          <w:sz w:val="24"/>
          <w:szCs w:val="24"/>
        </w:rPr>
      </w:pPr>
    </w:p>
    <w:p w:rsidR="00DD3157" w:rsidRPr="00085F3E" w:rsidRDefault="00DD3157" w:rsidP="00DD3157">
      <w:pPr>
        <w:pStyle w:val="ParagraphStyle"/>
        <w:ind w:firstLine="360"/>
        <w:jc w:val="center"/>
        <w:rPr>
          <w:rFonts w:ascii="Times New Roman" w:hAnsi="Times New Roman" w:cs="Times New Roman"/>
          <w:b/>
          <w:iCs/>
        </w:rPr>
      </w:pPr>
      <w:r w:rsidRPr="00085F3E">
        <w:rPr>
          <w:rFonts w:ascii="Times New Roman" w:hAnsi="Times New Roman" w:cs="Times New Roman"/>
          <w:b/>
          <w:iCs/>
        </w:rPr>
        <w:t>Планируемые результаты обучения</w:t>
      </w:r>
    </w:p>
    <w:p w:rsidR="00B50898" w:rsidRDefault="00B50898" w:rsidP="00DD3157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</w:p>
    <w:p w:rsidR="00DD3157" w:rsidRPr="00085F3E" w:rsidRDefault="00DD3157" w:rsidP="00DD3157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085F3E">
        <w:rPr>
          <w:rFonts w:ascii="Times New Roman" w:hAnsi="Times New Roman" w:cs="Times New Roman"/>
          <w:b/>
          <w:i/>
          <w:iCs/>
        </w:rPr>
        <w:t>Учащиеся научатся: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использовать в процессе вычислений знание переместительного свойства сложения; (повышенный уровень)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использовать в процессе измерения знание единиц измерения длины(сантиметр, дециметр), объёма (литр) и массы (килограмм);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выделять часть предметов из большей группы на основании общего признака (видовое отличие);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решать задачи в два действия на сложение и вычитание;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определять длину данного отрезка;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заполнять таблицу, содержащую не более трёх строк и трёх столбцов; (повышенный уровень)</w:t>
      </w:r>
    </w:p>
    <w:p w:rsidR="00DD3157" w:rsidRPr="00316950" w:rsidRDefault="00DD3157" w:rsidP="00DD3157">
      <w:pPr>
        <w:pStyle w:val="a4"/>
        <w:jc w:val="both"/>
        <w:rPr>
          <w:emboss w:val="0"/>
          <w:sz w:val="24"/>
          <w:szCs w:val="24"/>
        </w:rPr>
      </w:pPr>
      <w:r w:rsidRPr="00316950">
        <w:rPr>
          <w:emboss w:val="0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DD3157" w:rsidRDefault="00DD3157" w:rsidP="00B50898"/>
    <w:p w:rsidR="00DD3157" w:rsidRDefault="00DD3157" w:rsidP="00B50898"/>
    <w:p w:rsidR="00DD3157" w:rsidRDefault="00DD3157" w:rsidP="00B50898"/>
    <w:p w:rsidR="00A33839" w:rsidRDefault="00A33839" w:rsidP="00B50898"/>
    <w:p w:rsidR="00A33839" w:rsidRDefault="00A33839" w:rsidP="00B50898"/>
    <w:p w:rsidR="003260D0" w:rsidRDefault="003260D0" w:rsidP="00B50898">
      <w:pPr>
        <w:jc w:val="center"/>
        <w:rPr>
          <w:b/>
        </w:rPr>
      </w:pPr>
    </w:p>
    <w:p w:rsidR="001B1272" w:rsidRPr="00B50898" w:rsidRDefault="001B1272" w:rsidP="00B50898">
      <w:pPr>
        <w:jc w:val="center"/>
        <w:rPr>
          <w:b/>
        </w:rPr>
      </w:pPr>
      <w:r w:rsidRPr="00B50898">
        <w:rPr>
          <w:b/>
        </w:rPr>
        <w:t>Перечень учебно-методических средств обучения</w:t>
      </w:r>
    </w:p>
    <w:p w:rsidR="00B50898" w:rsidRDefault="00B50898" w:rsidP="00B50898"/>
    <w:p w:rsidR="001B1272" w:rsidRPr="007928EC" w:rsidRDefault="001B1272" w:rsidP="00B50898">
      <w:r w:rsidRPr="007928EC">
        <w:t>Учебно-методический комплект:</w:t>
      </w:r>
    </w:p>
    <w:p w:rsidR="00D51B93" w:rsidRPr="007928EC" w:rsidRDefault="00D51B93" w:rsidP="00B50898"/>
    <w:p w:rsidR="001B1272" w:rsidRPr="00B50898" w:rsidRDefault="007928EC" w:rsidP="00B50898">
      <w:pPr>
        <w:pStyle w:val="a5"/>
        <w:rPr>
          <w:rStyle w:val="c21"/>
          <w:rFonts w:ascii="Times New Roman" w:hAnsi="Times New Roman"/>
        </w:rPr>
      </w:pPr>
      <w:r w:rsidRPr="00B50898">
        <w:rPr>
          <w:rFonts w:ascii="Times New Roman" w:hAnsi="Times New Roman"/>
        </w:rPr>
        <w:t>1.</w:t>
      </w:r>
      <w:r w:rsidR="001B1272" w:rsidRPr="00B50898">
        <w:rPr>
          <w:rFonts w:ascii="Times New Roman" w:hAnsi="Times New Roman"/>
        </w:rPr>
        <w:t xml:space="preserve"> Моро М.И., Волкова С.И., Степанова С.В. «Математика». Учебник для 1-го класса в 2-х частях.  </w:t>
      </w:r>
      <w:r w:rsidR="001B1272" w:rsidRPr="00B50898">
        <w:rPr>
          <w:rStyle w:val="c21"/>
          <w:rFonts w:ascii="Times New Roman" w:hAnsi="Times New Roman"/>
        </w:rPr>
        <w:t>М.: Просвещение, 2013</w:t>
      </w:r>
    </w:p>
    <w:p w:rsidR="001B1272" w:rsidRPr="00B50898" w:rsidRDefault="001B1272" w:rsidP="00B50898">
      <w:pPr>
        <w:pStyle w:val="a5"/>
        <w:rPr>
          <w:rFonts w:ascii="Times New Roman" w:hAnsi="Times New Roman"/>
        </w:rPr>
      </w:pPr>
    </w:p>
    <w:p w:rsidR="001B1272" w:rsidRPr="00B50898" w:rsidRDefault="007928EC" w:rsidP="00B50898">
      <w:pPr>
        <w:pStyle w:val="a5"/>
        <w:rPr>
          <w:rFonts w:ascii="Times New Roman" w:hAnsi="Times New Roman"/>
        </w:rPr>
      </w:pPr>
      <w:r w:rsidRPr="00B50898">
        <w:rPr>
          <w:rFonts w:ascii="Times New Roman" w:hAnsi="Times New Roman"/>
        </w:rPr>
        <w:t xml:space="preserve">2. </w:t>
      </w:r>
      <w:r w:rsidR="001B1272" w:rsidRPr="00B50898">
        <w:rPr>
          <w:rFonts w:ascii="Times New Roman" w:hAnsi="Times New Roman"/>
        </w:rPr>
        <w:t>Моро М.И., Волкова С.И. Математика. Рабочая тетрадь для 1 класса в 2 частях. М.: Просвещение, 2014.</w:t>
      </w:r>
    </w:p>
    <w:p w:rsidR="001B1272" w:rsidRPr="00B50898" w:rsidRDefault="001B1272" w:rsidP="00B50898">
      <w:pPr>
        <w:pStyle w:val="a5"/>
        <w:rPr>
          <w:rFonts w:ascii="Times New Roman" w:hAnsi="Times New Roman"/>
        </w:rPr>
      </w:pPr>
    </w:p>
    <w:p w:rsidR="001B1272" w:rsidRPr="00B50898" w:rsidRDefault="007928EC" w:rsidP="00B50898">
      <w:pPr>
        <w:pStyle w:val="a5"/>
        <w:rPr>
          <w:rFonts w:ascii="Times New Roman" w:hAnsi="Times New Roman"/>
        </w:rPr>
      </w:pPr>
      <w:r w:rsidRPr="00B50898">
        <w:rPr>
          <w:rFonts w:ascii="Times New Roman" w:hAnsi="Times New Roman"/>
        </w:rPr>
        <w:t xml:space="preserve">3. </w:t>
      </w:r>
      <w:r w:rsidR="001B1272" w:rsidRPr="00B50898">
        <w:rPr>
          <w:rFonts w:ascii="Times New Roman" w:hAnsi="Times New Roman"/>
        </w:rPr>
        <w:t>Волкова С.И. Проверочные работы по математике. 1 класс . М.: Просвещение, 2014.</w:t>
      </w:r>
    </w:p>
    <w:p w:rsidR="001B1272" w:rsidRPr="00B50898" w:rsidRDefault="001B1272" w:rsidP="00B50898">
      <w:pPr>
        <w:pStyle w:val="a5"/>
        <w:rPr>
          <w:rFonts w:ascii="Times New Roman" w:hAnsi="Times New Roman"/>
        </w:rPr>
      </w:pPr>
    </w:p>
    <w:p w:rsidR="001B1272" w:rsidRPr="00B50898" w:rsidRDefault="007928EC" w:rsidP="00B50898">
      <w:pPr>
        <w:pStyle w:val="a5"/>
        <w:rPr>
          <w:rStyle w:val="c21"/>
          <w:rFonts w:ascii="Times New Roman" w:hAnsi="Times New Roman"/>
        </w:rPr>
      </w:pPr>
      <w:r w:rsidRPr="00B50898">
        <w:rPr>
          <w:rStyle w:val="c21"/>
          <w:rFonts w:ascii="Times New Roman" w:hAnsi="Times New Roman"/>
        </w:rPr>
        <w:t xml:space="preserve">4. </w:t>
      </w:r>
      <w:r w:rsidR="001B1272" w:rsidRPr="00B50898">
        <w:rPr>
          <w:rStyle w:val="c21"/>
          <w:rFonts w:ascii="Times New Roman" w:hAnsi="Times New Roman"/>
        </w:rPr>
        <w:t>Ситникома Т.Н., Яценко И.Ф.. Поурочные разработки по математике. М.: «ВАКО», 2013</w:t>
      </w:r>
    </w:p>
    <w:p w:rsidR="001B1272" w:rsidRPr="00B50898" w:rsidRDefault="001B1272" w:rsidP="00B50898">
      <w:pPr>
        <w:rPr>
          <w:rStyle w:val="c21"/>
          <w:b/>
        </w:rPr>
      </w:pPr>
    </w:p>
    <w:p w:rsidR="001B1272" w:rsidRPr="00B50898" w:rsidRDefault="001B1272" w:rsidP="00B50898">
      <w:pPr>
        <w:rPr>
          <w:rStyle w:val="c21"/>
        </w:rPr>
      </w:pPr>
    </w:p>
    <w:p w:rsidR="001B1272" w:rsidRPr="00B50898" w:rsidRDefault="001B1272" w:rsidP="00B50898">
      <w:r w:rsidRPr="00B50898">
        <w:t>Печатные издания:</w:t>
      </w:r>
    </w:p>
    <w:p w:rsidR="00D51B93" w:rsidRPr="00B50898" w:rsidRDefault="00D51B93" w:rsidP="00B50898"/>
    <w:p w:rsidR="001B1272" w:rsidRPr="00B50898" w:rsidRDefault="001B1272" w:rsidP="00B5089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B50898">
        <w:rPr>
          <w:rFonts w:ascii="Times New Roman" w:hAnsi="Times New Roman"/>
        </w:rPr>
        <w:t>Демонстрационный материал (картинки предметные, таблицы) в соответствии с основными темами программы.</w:t>
      </w:r>
    </w:p>
    <w:p w:rsidR="001B1272" w:rsidRPr="00B50898" w:rsidRDefault="001B1272" w:rsidP="00B50898">
      <w:pPr>
        <w:pStyle w:val="a5"/>
        <w:rPr>
          <w:rFonts w:ascii="Times New Roman" w:hAnsi="Times New Roman"/>
        </w:rPr>
      </w:pPr>
    </w:p>
    <w:p w:rsidR="001B1272" w:rsidRPr="00B50898" w:rsidRDefault="001B1272" w:rsidP="00B5089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B50898">
        <w:rPr>
          <w:rFonts w:ascii="Times New Roman" w:hAnsi="Times New Roman"/>
        </w:rPr>
        <w:t xml:space="preserve">Карточки с заданиями </w:t>
      </w:r>
    </w:p>
    <w:p w:rsidR="001B1272" w:rsidRPr="00B50898" w:rsidRDefault="001B1272" w:rsidP="00B50898">
      <w:pPr>
        <w:pStyle w:val="a5"/>
        <w:rPr>
          <w:rFonts w:ascii="Times New Roman" w:hAnsi="Times New Roman"/>
        </w:rPr>
      </w:pPr>
    </w:p>
    <w:p w:rsidR="001B1272" w:rsidRPr="00B50898" w:rsidRDefault="001B1272" w:rsidP="00B5089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B50898">
        <w:rPr>
          <w:rFonts w:ascii="Times New Roman" w:hAnsi="Times New Roman"/>
        </w:rPr>
        <w:t>Наборы сюжетных картинок в соответствии с тематикой.</w:t>
      </w:r>
    </w:p>
    <w:p w:rsidR="00D51B93" w:rsidRPr="00B50898" w:rsidRDefault="00D51B93" w:rsidP="00B50898">
      <w:pPr>
        <w:pStyle w:val="a5"/>
        <w:rPr>
          <w:rFonts w:ascii="Times New Roman" w:hAnsi="Times New Roman"/>
        </w:rPr>
      </w:pPr>
    </w:p>
    <w:p w:rsidR="00D51B93" w:rsidRPr="00B50898" w:rsidRDefault="00D51B93" w:rsidP="00B5089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B50898">
        <w:rPr>
          <w:rFonts w:ascii="Times New Roman" w:hAnsi="Times New Roman"/>
        </w:rPr>
        <w:t>Объекты, предназначенные для демонстрации счёта: от 1 до 10; от 1 до 20; от 1 до 100</w:t>
      </w:r>
    </w:p>
    <w:p w:rsidR="00D51B93" w:rsidRPr="00B50898" w:rsidRDefault="00D51B93" w:rsidP="00B50898">
      <w:pPr>
        <w:pStyle w:val="a5"/>
        <w:rPr>
          <w:rFonts w:ascii="Times New Roman" w:hAnsi="Times New Roman"/>
        </w:rPr>
      </w:pPr>
    </w:p>
    <w:p w:rsidR="00D51B93" w:rsidRPr="00B50898" w:rsidRDefault="00D51B93" w:rsidP="00B5089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B50898">
        <w:rPr>
          <w:rFonts w:ascii="Times New Roman" w:hAnsi="Times New Roman"/>
        </w:rPr>
        <w:t>Наглядные пособия для изучения состава чисел (в том числе числовые карточки и знаки отношений).</w:t>
      </w:r>
    </w:p>
    <w:p w:rsidR="00D51B93" w:rsidRPr="00B50898" w:rsidRDefault="00D51B93" w:rsidP="00B50898">
      <w:pPr>
        <w:pStyle w:val="a5"/>
        <w:rPr>
          <w:rFonts w:ascii="Times New Roman" w:hAnsi="Times New Roman"/>
        </w:rPr>
      </w:pPr>
    </w:p>
    <w:p w:rsidR="00D51B93" w:rsidRPr="00B50898" w:rsidRDefault="00D51B93" w:rsidP="00B5089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B50898">
        <w:rPr>
          <w:rFonts w:ascii="Times New Roman" w:hAnsi="Times New Roman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D51B93" w:rsidRPr="00B50898" w:rsidRDefault="00D51B93" w:rsidP="00B50898">
      <w:pPr>
        <w:pStyle w:val="a5"/>
        <w:rPr>
          <w:rFonts w:ascii="Times New Roman" w:hAnsi="Times New Roman"/>
        </w:rPr>
      </w:pPr>
    </w:p>
    <w:p w:rsidR="0096770B" w:rsidRPr="00B50898" w:rsidRDefault="0096770B" w:rsidP="00B50898"/>
    <w:p w:rsidR="001B1272" w:rsidRPr="00B50898" w:rsidRDefault="001B1272" w:rsidP="00B50898">
      <w:r w:rsidRPr="00B50898">
        <w:t>Компьютерные и информационно-коммуникативные средства</w:t>
      </w:r>
      <w:r w:rsidR="00D51B93" w:rsidRPr="00B50898">
        <w:t>:</w:t>
      </w:r>
    </w:p>
    <w:p w:rsidR="00D51B93" w:rsidRPr="00B50898" w:rsidRDefault="00D51B93" w:rsidP="00B50898"/>
    <w:p w:rsidR="001B1272" w:rsidRPr="00B50898" w:rsidRDefault="001B1272" w:rsidP="00B50898">
      <w:pPr>
        <w:pStyle w:val="a5"/>
        <w:numPr>
          <w:ilvl w:val="0"/>
          <w:numId w:val="2"/>
        </w:numPr>
        <w:rPr>
          <w:rFonts w:ascii="Times New Roman" w:hAnsi="Times New Roman"/>
          <w:bCs/>
          <w:iCs/>
        </w:rPr>
      </w:pPr>
      <w:r w:rsidRPr="00B50898">
        <w:rPr>
          <w:rFonts w:ascii="Times New Roman" w:hAnsi="Times New Roman"/>
        </w:rPr>
        <w:t xml:space="preserve">Электронное приложение к учебнику «Математика», 1 класс </w:t>
      </w:r>
      <w:r w:rsidRPr="00B50898">
        <w:rPr>
          <w:rFonts w:ascii="Times New Roman" w:hAnsi="Times New Roman"/>
          <w:bCs/>
          <w:iCs/>
        </w:rPr>
        <w:t xml:space="preserve">(Диск CD-ROM), авторы: </w:t>
      </w:r>
      <w:r w:rsidRPr="00B50898">
        <w:rPr>
          <w:rFonts w:ascii="Times New Roman" w:hAnsi="Times New Roman"/>
          <w:shd w:val="clear" w:color="auto" w:fill="FFFFFF"/>
        </w:rPr>
        <w:t xml:space="preserve">В.Г. Горецкий, </w:t>
      </w:r>
      <w:r w:rsidRPr="00B50898">
        <w:rPr>
          <w:rFonts w:ascii="Times New Roman" w:hAnsi="Times New Roman"/>
          <w:bCs/>
          <w:iCs/>
        </w:rPr>
        <w:t>В.П. Канакина.</w:t>
      </w:r>
    </w:p>
    <w:p w:rsidR="00D51B93" w:rsidRPr="00B50898" w:rsidRDefault="00D51B93" w:rsidP="00B50898"/>
    <w:p w:rsidR="001B1272" w:rsidRPr="00B50898" w:rsidRDefault="001B1272" w:rsidP="00B50898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B50898">
        <w:rPr>
          <w:rFonts w:ascii="Times New Roman" w:hAnsi="Times New Roman"/>
        </w:rPr>
        <w:t>Диски «Энциклопедия Кирилла и Мефодия».</w:t>
      </w:r>
    </w:p>
    <w:p w:rsidR="00D51B93" w:rsidRPr="00B50898" w:rsidRDefault="00D51B93" w:rsidP="00B50898">
      <w:pPr>
        <w:pStyle w:val="a5"/>
        <w:rPr>
          <w:rFonts w:ascii="Times New Roman" w:hAnsi="Times New Roman"/>
        </w:rPr>
      </w:pPr>
    </w:p>
    <w:p w:rsidR="001B1272" w:rsidRPr="00B50898" w:rsidRDefault="007928EC" w:rsidP="00B50898">
      <w:r w:rsidRPr="00B50898">
        <w:t xml:space="preserve">            </w:t>
      </w:r>
      <w:r w:rsidR="001B1272" w:rsidRPr="00B50898">
        <w:t>3. Сборник рабочих программ УМК «Школа России» 1–4 классы: пособие для учителей общеобразовательных учреждений</w:t>
      </w:r>
      <w:r w:rsidR="00D51B93" w:rsidRPr="00B50898">
        <w:t xml:space="preserve">. М.: «Просвещение», 2011 </w:t>
      </w:r>
    </w:p>
    <w:p w:rsidR="00D51B93" w:rsidRPr="00B50898" w:rsidRDefault="00D51B93" w:rsidP="00B50898"/>
    <w:p w:rsidR="001B1272" w:rsidRPr="007928EC" w:rsidRDefault="001B1272" w:rsidP="00B50898"/>
    <w:p w:rsidR="001B1272" w:rsidRPr="007928EC" w:rsidRDefault="001B1272" w:rsidP="00B50898"/>
    <w:p w:rsidR="00D51B93" w:rsidRPr="007928EC" w:rsidRDefault="00A33839" w:rsidP="00B50898">
      <w:pPr>
        <w:jc w:val="center"/>
      </w:pPr>
      <w:r w:rsidRPr="007928EC">
        <w:t>КАЛЕНДАРНО-ТЕМАТИЧЕСКОЕ ПЛАНИРОВАНИЕ</w:t>
      </w:r>
    </w:p>
    <w:p w:rsidR="00D51B93" w:rsidRDefault="00D51B93" w:rsidP="00B50898"/>
    <w:tbl>
      <w:tblPr>
        <w:tblStyle w:val="37"/>
        <w:tblW w:w="16160" w:type="dxa"/>
        <w:tblInd w:w="250" w:type="dxa"/>
        <w:tblLayout w:type="fixed"/>
        <w:tblLook w:val="01E0"/>
      </w:tblPr>
      <w:tblGrid>
        <w:gridCol w:w="567"/>
        <w:gridCol w:w="141"/>
        <w:gridCol w:w="992"/>
        <w:gridCol w:w="2552"/>
        <w:gridCol w:w="1559"/>
        <w:gridCol w:w="2977"/>
        <w:gridCol w:w="2264"/>
        <w:gridCol w:w="91"/>
        <w:gridCol w:w="56"/>
        <w:gridCol w:w="566"/>
        <w:gridCol w:w="4395"/>
      </w:tblGrid>
      <w:tr w:rsidR="00D51B93" w:rsidRPr="00566A1F" w:rsidTr="007A114D">
        <w:trPr>
          <w:trHeight w:val="930"/>
        </w:trPr>
        <w:tc>
          <w:tcPr>
            <w:tcW w:w="708" w:type="dxa"/>
            <w:gridSpan w:val="2"/>
            <w:vAlign w:val="center"/>
          </w:tcPr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Align w:val="center"/>
          </w:tcPr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:rsidR="00D51B93" w:rsidRPr="00D51B93" w:rsidRDefault="00D51B93" w:rsidP="00A33839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Тема</w:t>
            </w:r>
            <w:r w:rsidR="00A33839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vAlign w:val="center"/>
          </w:tcPr>
          <w:p w:rsidR="00A33839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Тип</w:t>
            </w:r>
          </w:p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 урока</w:t>
            </w:r>
          </w:p>
        </w:tc>
        <w:tc>
          <w:tcPr>
            <w:tcW w:w="2977" w:type="dxa"/>
            <w:vAlign w:val="center"/>
          </w:tcPr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Основные виды</w:t>
            </w:r>
          </w:p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учебной</w:t>
            </w:r>
          </w:p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Планируемые результаты</w:t>
            </w:r>
          </w:p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освоения материала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</w:p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УУД</w:t>
            </w:r>
          </w:p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</w:p>
        </w:tc>
      </w:tr>
      <w:tr w:rsidR="00D51B93" w:rsidRPr="00566A1F" w:rsidTr="00C322F9">
        <w:tc>
          <w:tcPr>
            <w:tcW w:w="16160" w:type="dxa"/>
            <w:gridSpan w:val="11"/>
            <w:tcBorders>
              <w:right w:val="single" w:sz="4" w:space="0" w:color="auto"/>
            </w:tcBorders>
          </w:tcPr>
          <w:p w:rsidR="00D51B93" w:rsidRPr="00D51B93" w:rsidRDefault="00D51B93" w:rsidP="00D51B93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- </w:t>
            </w:r>
            <w:r w:rsidR="00A33839">
              <w:rPr>
                <w:emboss w:val="0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D51B93" w:rsidRPr="007928EC" w:rsidRDefault="00A33839" w:rsidP="00B50898">
            <w:pPr>
              <w:pStyle w:val="c2"/>
            </w:pPr>
            <w:r w:rsidRPr="007928EC">
              <w:t>Ф</w:t>
            </w:r>
            <w:r w:rsidR="00D51B93" w:rsidRPr="007928EC">
              <w:t>ормирование представлений об изучаемом предмете;</w:t>
            </w:r>
          </w:p>
          <w:p w:rsidR="00D51B93" w:rsidRPr="007928EC" w:rsidRDefault="00D51B93" w:rsidP="00B50898">
            <w:pPr>
              <w:pStyle w:val="c2"/>
              <w:rPr>
                <w:rFonts w:ascii="Arial" w:hAnsi="Arial" w:cs="Arial"/>
                <w:sz w:val="22"/>
                <w:szCs w:val="22"/>
              </w:rPr>
            </w:pPr>
            <w:r w:rsidRPr="007928EC">
              <w:t>Знакомство сусловными обозначениями в учебнике; развивать интерес к окружающему миру</w:t>
            </w:r>
            <w:r w:rsidRPr="007928E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51B93" w:rsidRPr="007928EC" w:rsidRDefault="00D51B93" w:rsidP="00A33839">
            <w:pPr>
              <w:pStyle w:val="a4"/>
              <w:jc w:val="both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7928EC" w:rsidRDefault="00D51B93" w:rsidP="00B50898">
            <w:r w:rsidRPr="007928EC">
              <w:rPr>
                <w:bCs/>
              </w:rPr>
              <w:t>Узнают </w:t>
            </w:r>
            <w:r w:rsidRPr="007928EC">
              <w:t>об основных задачах курса; определять уровень своих знаний  по предмету.</w:t>
            </w:r>
          </w:p>
          <w:p w:rsidR="00D51B93" w:rsidRPr="007928EC" w:rsidRDefault="00D51B93" w:rsidP="00B50898">
            <w:r w:rsidRPr="007928EC">
              <w:rPr>
                <w:bCs/>
              </w:rPr>
              <w:t>Получат возможность научиться: </w:t>
            </w:r>
            <w:r w:rsidRPr="007928EC">
              <w:t>работать с учебником, рабочей тетрадью.</w:t>
            </w:r>
          </w:p>
          <w:p w:rsidR="00D51B93" w:rsidRPr="007928EC" w:rsidRDefault="00D51B93" w:rsidP="00A33839">
            <w:pPr>
              <w:pStyle w:val="a4"/>
              <w:jc w:val="both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7928EC" w:rsidRDefault="00D51B93" w:rsidP="00B50898">
            <w:r w:rsidRPr="007928EC">
              <w:rPr>
                <w:bCs/>
                <w:i/>
                <w:u w:val="single"/>
              </w:rPr>
              <w:t xml:space="preserve">Регулятивные </w:t>
            </w:r>
            <w:r w:rsidR="006E2D6C">
              <w:rPr>
                <w:bCs/>
                <w:i/>
                <w:u w:val="single"/>
              </w:rPr>
              <w:t>У</w:t>
            </w:r>
            <w:r w:rsidRPr="007928EC">
              <w:rPr>
                <w:bCs/>
                <w:i/>
                <w:u w:val="single"/>
              </w:rPr>
              <w:t>УД:</w:t>
            </w:r>
            <w:r w:rsidRPr="007928EC">
              <w:rPr>
                <w:bCs/>
              </w:rPr>
              <w:t> </w:t>
            </w:r>
            <w:r w:rsidRPr="007928EC">
              <w:t>принимают и сохраняют учебную задачу; оценивать результат своих действий.</w:t>
            </w:r>
          </w:p>
          <w:p w:rsidR="00D51B93" w:rsidRPr="007928EC" w:rsidRDefault="00D51B93" w:rsidP="00B50898">
            <w:r w:rsidRPr="007928EC">
              <w:rPr>
                <w:bCs/>
                <w:i/>
                <w:u w:val="single"/>
              </w:rPr>
              <w:t xml:space="preserve">Познавательные </w:t>
            </w:r>
            <w:r w:rsidR="007928EC" w:rsidRPr="007928EC">
              <w:rPr>
                <w:bCs/>
                <w:i/>
                <w:u w:val="single"/>
              </w:rPr>
              <w:t>У</w:t>
            </w:r>
            <w:r w:rsidRPr="007928EC">
              <w:rPr>
                <w:bCs/>
                <w:i/>
                <w:u w:val="single"/>
              </w:rPr>
              <w:t>УД:</w:t>
            </w:r>
            <w:r w:rsidRPr="007928EC">
              <w:rPr>
                <w:bCs/>
              </w:rPr>
              <w:t> </w:t>
            </w:r>
            <w:r w:rsidRPr="007928EC">
              <w:rPr>
                <w:i/>
                <w:iCs/>
              </w:rPr>
              <w:t>общеучебные-</w:t>
            </w:r>
            <w:r w:rsidRPr="007928EC">
              <w:t>осознанное и произвольное речевое высказывание в устной форме о новом изученном предмете;</w:t>
            </w:r>
          </w:p>
          <w:p w:rsidR="00D51B93" w:rsidRPr="007928EC" w:rsidRDefault="00D51B93" w:rsidP="00B50898">
            <w:r w:rsidRPr="007928EC">
              <w:rPr>
                <w:bCs/>
                <w:i/>
                <w:u w:val="single"/>
              </w:rPr>
              <w:t>Коммуникативные УУД:</w:t>
            </w:r>
            <w:r w:rsidRPr="007928EC">
              <w:rPr>
                <w:bCs/>
              </w:rPr>
              <w:t> </w:t>
            </w:r>
            <w:r w:rsidRPr="007928EC">
              <w:t>ставить вопросы,  обращаться за помощью к учителю.</w:t>
            </w:r>
          </w:p>
          <w:p w:rsidR="00D51B93" w:rsidRPr="007928EC" w:rsidRDefault="00D51B93" w:rsidP="00A33839">
            <w:pPr>
              <w:pStyle w:val="a4"/>
              <w:jc w:val="both"/>
              <w:rPr>
                <w:emboss w:val="0"/>
                <w:sz w:val="24"/>
                <w:szCs w:val="24"/>
              </w:rPr>
            </w:pP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  <w:shd w:val="clear" w:color="auto" w:fill="FFFFFF"/>
              </w:rPr>
              <w:t>Счет предметов</w:t>
            </w:r>
            <w:r w:rsidRPr="00D51B93">
              <w:rPr>
                <w:rFonts w:ascii="Arial" w:hAnsi="Arial" w:cs="Arial"/>
                <w:emboss w:val="0"/>
                <w:sz w:val="18"/>
                <w:szCs w:val="18"/>
                <w:shd w:val="clear" w:color="auto" w:fill="FFFFFF"/>
              </w:rPr>
              <w:t>.</w:t>
            </w:r>
            <w:r w:rsidRPr="00D51B93">
              <w:rPr>
                <w:rStyle w:val="apple-converted-space"/>
                <w:rFonts w:cs="Arial"/>
                <w:emboss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Называние чисел в порядке их следования при счёте. Отсчитывание из множества предметов заданного количества (8-10 отдельных предметов).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Пересчитывать предметы; выражать результат натуральным числом; сравнивать числа.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7928EC" w:rsidRDefault="00D51B93" w:rsidP="00B50898">
            <w:pPr>
              <w:rPr>
                <w:i/>
                <w:u w:val="single"/>
              </w:rPr>
            </w:pPr>
            <w:r w:rsidRPr="007928EC">
              <w:rPr>
                <w:i/>
                <w:u w:val="single"/>
              </w:rPr>
              <w:t xml:space="preserve">Коммуникативные </w:t>
            </w:r>
            <w:r w:rsidR="006E2D6C">
              <w:rPr>
                <w:i/>
                <w:u w:val="single"/>
              </w:rPr>
              <w:t>У</w:t>
            </w:r>
            <w:r w:rsidRPr="007928EC">
              <w:rPr>
                <w:i/>
                <w:u w:val="single"/>
              </w:rPr>
              <w:t>УД:</w:t>
            </w:r>
            <w:r w:rsidRPr="007928EC">
              <w:t>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Урок-игра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Моделирование способов расположения объектов на плоскости и в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пространстве по их описанию, описание расположения объектов.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Считать предметы. Оперирование понятиями «больше», «меньше»,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«столько же», «раньше», «потом», «дальше», «ближе».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Урок-путешествие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Упорядочивание событий, расположение их в порядке следования (раньше, позже, ещё позднее).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Оперировать понятиями «раньше», «потом», «дальше», «ближе», сравнивать предметы и группы предметов.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Проблемный диалог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Сравнение двух групп предметов. Рисование взаимно соответствующих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по количеству групп предметов.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Сравнивать группы предметов путем установления взаимно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однозначного соответствия.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сохранять учебную задачу, оценивать результат своих действий, адекватно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pacing w:val="-4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Сравнение двух групп предметов. Рисование взаимно соответствующих по количеству групп предметов.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Пересчитывать предметы, сравнивать группы предметов; выявлять существенные признаки в группе предметов.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801948" w:rsidP="00801948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развития умений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Установление соответствия между группами предметов,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нахождение закономерностей расположения фигур в цепочке.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Выяснять, на сколько в одной из сравниваемых групп предметов больше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(меньше), чем в другой.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rPr>
          <w:trHeight w:val="5530"/>
        </w:trPr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8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Повторение и обобщение изученного по теме «Подготовка к изучению чисел» Проверочная работа №</w:t>
            </w:r>
            <w:r w:rsidR="00801948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 xml:space="preserve">1 </w:t>
            </w:r>
            <w:r w:rsidR="003A3F7D">
              <w:rPr>
                <w:emboss w:val="0"/>
                <w:sz w:val="24"/>
                <w:szCs w:val="24"/>
              </w:rPr>
              <w:t xml:space="preserve">по теме </w:t>
            </w:r>
            <w:r w:rsidRPr="00D51B93">
              <w:rPr>
                <w:emboss w:val="0"/>
                <w:sz w:val="24"/>
                <w:szCs w:val="24"/>
              </w:rPr>
              <w:t>«</w:t>
            </w:r>
            <w:r w:rsidR="00801948" w:rsidRPr="00D51B93">
              <w:rPr>
                <w:emboss w:val="0"/>
                <w:sz w:val="24"/>
                <w:szCs w:val="24"/>
              </w:rPr>
              <w:t>Подготовка к изучению чисел</w:t>
            </w:r>
            <w:r w:rsidRPr="00D51B93">
              <w:rPr>
                <w:emboss w:val="0"/>
                <w:sz w:val="24"/>
                <w:szCs w:val="24"/>
              </w:rPr>
              <w:t>».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задания творческого и поискового характера.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Сравнение групп предметов, разбиение множества геометрических фигур на группы по заданному признаку.</w:t>
            </w: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Объединять предметы по общему признаку, выделять части совокупности, разбивать предметы на группы по заданному признаку.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pacing w:val="-4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C322F9">
        <w:tc>
          <w:tcPr>
            <w:tcW w:w="16160" w:type="dxa"/>
            <w:gridSpan w:val="11"/>
            <w:tcBorders>
              <w:right w:val="single" w:sz="4" w:space="0" w:color="auto"/>
            </w:tcBorders>
          </w:tcPr>
          <w:p w:rsidR="00D51B93" w:rsidRPr="00801948" w:rsidRDefault="00D51B93" w:rsidP="00801948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801948">
              <w:rPr>
                <w:emboss w:val="0"/>
                <w:sz w:val="24"/>
                <w:szCs w:val="24"/>
              </w:rPr>
              <w:t>Числа от 1 до 10. Число 0. Нумерация (28 часов)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Много. Один.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изучения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Счет различных объектов (предметы, группы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предметов, звуки, слова и т.п.) и устанавливание порядкового номера того или иного объекта при заданном порядке счёта. Письмо цифр. Соотнесение цифры и числа.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Сравнивать предметы по цвету, форме и размеру,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по заданию учителя менять цвет, форму и размер предметов. Оперировать понятиями «один – много», соотносить цифру с числом 1.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5730F3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Число и цифра  2. 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цифр. Соотнесение цифры и числа. Сравнение чисел 1 и 2. Сравнение групп предметов.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геометрические фигуры по различным основаниям, классифицировать фигуры, писать цифры 1, 2.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рвботы.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</w:t>
            </w:r>
            <w:r w:rsidRPr="00D51B93">
              <w:rPr>
                <w:emboss w:val="0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5730F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Число 3</w:t>
            </w:r>
            <w:r w:rsidR="005730F3">
              <w:rPr>
                <w:emboss w:val="0"/>
                <w:sz w:val="24"/>
                <w:szCs w:val="24"/>
              </w:rPr>
              <w:t xml:space="preserve"> и цифра</w:t>
            </w:r>
            <w:r w:rsidRPr="00D51B93">
              <w:rPr>
                <w:emboss w:val="0"/>
                <w:sz w:val="24"/>
                <w:szCs w:val="24"/>
              </w:rPr>
              <w:t xml:space="preserve"> 3.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Письмо цифр. Соотнесение цифры и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числа. 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числа 3. Соотносить цифры с числом предметов, писать цифры 1, 2, 3.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0F3" w:rsidRPr="00D51B93" w:rsidRDefault="00D51B93" w:rsidP="005730F3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Знаки +, –, =.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Урок-путешествие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Оперирование математическими терминами: «прибавить», «вычесть», «получится». Образование 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и фиксировать одинаковые и различные группы предметов. Пользоваться математической терминологией.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 xml:space="preserve">: уметь рассуждать и анализировать условие задачи, слушать и вступать в диалог,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5730F3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Число  и цифра</w:t>
            </w:r>
            <w:r w:rsidR="00D51B93" w:rsidRPr="00D51B93">
              <w:rPr>
                <w:emboss w:val="0"/>
                <w:sz w:val="24"/>
                <w:szCs w:val="24"/>
              </w:rPr>
              <w:t xml:space="preserve"> 4.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цифр. Соотнесение цифры и числа. Отработка состава чисел 2, 3, 4.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чисел 3 и 4. Понимание отличия понятий «число» и «цифра».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5730F3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Длин</w:t>
            </w:r>
            <w:r w:rsidR="005730F3">
              <w:rPr>
                <w:emboss w:val="0"/>
                <w:sz w:val="24"/>
                <w:szCs w:val="24"/>
              </w:rPr>
              <w:t>нее, короче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Упорядочивание объектов по длине (наложением, с использованием мерок, на глаз).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объекты по длине. Пользоваться математической терминологией.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pacing w:val="-4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5730F3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Число и цифра</w:t>
            </w:r>
            <w:r w:rsidR="00D51B93" w:rsidRPr="00D51B93">
              <w:rPr>
                <w:emboss w:val="0"/>
                <w:sz w:val="24"/>
                <w:szCs w:val="24"/>
              </w:rPr>
              <w:t xml:space="preserve"> 5.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цифр. Соотнесение цифры и числа. Упорядочивание заданных чисел.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Наличие представления о числе 5. Знание состава числа 5. Наличие представлений о пятиугольнике, различать изученные фигуры.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Числа от</w:t>
            </w:r>
            <w:r w:rsidR="005730F3">
              <w:rPr>
                <w:emboss w:val="0"/>
                <w:sz w:val="24"/>
                <w:szCs w:val="24"/>
              </w:rPr>
              <w:t xml:space="preserve"> 1 до 5</w:t>
            </w:r>
            <w:r w:rsidRPr="00D51B93">
              <w:rPr>
                <w:emboss w:val="0"/>
                <w:sz w:val="24"/>
                <w:szCs w:val="24"/>
              </w:rPr>
              <w:t xml:space="preserve">. </w:t>
            </w:r>
            <w:r w:rsidR="005730F3">
              <w:rPr>
                <w:emboss w:val="0"/>
                <w:sz w:val="24"/>
                <w:szCs w:val="24"/>
              </w:rPr>
              <w:t>Состав числа 5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цифр. Соотнесение цифры и числа. Образование следующего числа прибавлением 1 к предыдущему числу или вычитанием 1 из следующего за ним в ряду чисел.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группы предметов по количеству на основе составления пар, складывать и вычитать в пределах 5 разными способами присчитывания и отсчитывания нескольких единиц на числовом отрезке.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Урок-сказка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задания творческого и поискового характера.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Пересчитывать предметы; выражать результат натуральным числом; сравнивать числа.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 xml:space="preserve">: использовать в общении правила вежливости, строить понятные для партнера высказывания,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учувствовать в диалоге на уроке и в жизненных ситуациях.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5730F3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Точка. </w:t>
            </w:r>
            <w:r w:rsidR="00D51B93" w:rsidRPr="00D51B93">
              <w:rPr>
                <w:emboss w:val="0"/>
                <w:sz w:val="24"/>
                <w:szCs w:val="24"/>
              </w:rPr>
              <w:t xml:space="preserve"> </w:t>
            </w:r>
          </w:p>
          <w:p w:rsidR="00D51B93" w:rsidRPr="00D51B93" w:rsidRDefault="005730F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К</w:t>
            </w:r>
            <w:r w:rsidR="00D51B93" w:rsidRPr="00D51B93">
              <w:rPr>
                <w:emboss w:val="0"/>
                <w:sz w:val="24"/>
                <w:szCs w:val="24"/>
              </w:rPr>
              <w:t>ривая</w:t>
            </w:r>
            <w:r>
              <w:rPr>
                <w:emboss w:val="0"/>
                <w:sz w:val="24"/>
                <w:szCs w:val="24"/>
              </w:rPr>
              <w:t xml:space="preserve"> л</w:t>
            </w:r>
            <w:r w:rsidRPr="00D51B93">
              <w:rPr>
                <w:emboss w:val="0"/>
                <w:sz w:val="24"/>
                <w:szCs w:val="24"/>
              </w:rPr>
              <w:t>иния</w:t>
            </w:r>
            <w:r w:rsidR="00D51B93" w:rsidRPr="00D51B93">
              <w:rPr>
                <w:emboss w:val="0"/>
                <w:sz w:val="24"/>
                <w:szCs w:val="24"/>
              </w:rPr>
              <w:t>, прямая</w:t>
            </w:r>
            <w:r>
              <w:rPr>
                <w:emboss w:val="0"/>
                <w:sz w:val="24"/>
                <w:szCs w:val="24"/>
              </w:rPr>
              <w:t xml:space="preserve"> л</w:t>
            </w:r>
            <w:r w:rsidRPr="00D51B93">
              <w:rPr>
                <w:emboss w:val="0"/>
                <w:sz w:val="24"/>
                <w:szCs w:val="24"/>
              </w:rPr>
              <w:t>иния</w:t>
            </w:r>
            <w:r w:rsidR="00D51B93" w:rsidRPr="00D51B93">
              <w:rPr>
                <w:emboss w:val="0"/>
                <w:sz w:val="24"/>
                <w:szCs w:val="24"/>
              </w:rPr>
              <w:t>. Отрезок. Луч.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Урок-экскурсия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Различение и называние прямой линии, кривой, отрезка, луча, ломаной.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Наличие представлений о понятиях «точка», «кривая линия», «прямая», «отрезок».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Ломана</w:t>
            </w:r>
            <w:r w:rsidR="005730F3">
              <w:rPr>
                <w:emboss w:val="0"/>
                <w:sz w:val="24"/>
                <w:szCs w:val="24"/>
              </w:rPr>
              <w:t xml:space="preserve">я линия. 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Различение, называние и изображение геометрических фигур: прямой линии, кривой, отрезка, луча, ломаной. 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Выделять ломаную линию среди других фигур, отличать замкнутые линии от незамкнутых, выполнять простейшие геометрические построения.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20</w:t>
            </w:r>
            <w:r w:rsidR="00260009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изученного по теме «Числа от 1 до 5».</w:t>
            </w:r>
            <w:r w:rsidR="00260009">
              <w:rPr>
                <w:emboss w:val="0"/>
                <w:sz w:val="24"/>
                <w:szCs w:val="24"/>
              </w:rPr>
              <w:t xml:space="preserve"> </w:t>
            </w:r>
            <w:r w:rsidR="00260009" w:rsidRPr="00D51B93">
              <w:rPr>
                <w:emboss w:val="0"/>
                <w:sz w:val="24"/>
                <w:szCs w:val="24"/>
              </w:rPr>
              <w:t>Проверочная работа №</w:t>
            </w:r>
            <w:r w:rsidR="00260009">
              <w:rPr>
                <w:emboss w:val="0"/>
                <w:sz w:val="24"/>
                <w:szCs w:val="24"/>
              </w:rPr>
              <w:t xml:space="preserve"> 2</w:t>
            </w:r>
            <w:r w:rsidR="00260009" w:rsidRPr="00D51B93">
              <w:rPr>
                <w:emboss w:val="0"/>
                <w:sz w:val="24"/>
                <w:szCs w:val="24"/>
              </w:rPr>
              <w:t xml:space="preserve"> </w:t>
            </w:r>
            <w:r w:rsidR="003A3F7D">
              <w:rPr>
                <w:emboss w:val="0"/>
                <w:sz w:val="24"/>
                <w:szCs w:val="24"/>
              </w:rPr>
              <w:t xml:space="preserve"> по теме </w:t>
            </w:r>
            <w:r w:rsidR="00260009" w:rsidRPr="00D51B93">
              <w:rPr>
                <w:emboss w:val="0"/>
                <w:sz w:val="24"/>
                <w:szCs w:val="24"/>
              </w:rPr>
              <w:t>«</w:t>
            </w:r>
            <w:r w:rsidR="00260009" w:rsidRPr="00801948">
              <w:rPr>
                <w:emboss w:val="0"/>
                <w:sz w:val="24"/>
                <w:szCs w:val="24"/>
              </w:rPr>
              <w:t>Числа от</w:t>
            </w:r>
            <w:r w:rsidR="00260009">
              <w:rPr>
                <w:emboss w:val="0"/>
                <w:sz w:val="24"/>
                <w:szCs w:val="24"/>
              </w:rPr>
              <w:t xml:space="preserve"> 1 до 10.</w:t>
            </w:r>
            <w:r w:rsidR="00260009" w:rsidRPr="00801948">
              <w:rPr>
                <w:emboss w:val="0"/>
                <w:sz w:val="24"/>
                <w:szCs w:val="24"/>
              </w:rPr>
              <w:t xml:space="preserve"> Нумерация</w:t>
            </w:r>
            <w:r w:rsidR="00260009" w:rsidRPr="00D51B93">
              <w:rPr>
                <w:emboss w:val="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Соотнесение реальных предметов и их элементов с изученными геометрическими линиями и фигурами.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простейшие геометрические построения (строить замкнутые и незамкнутые ломаные линии с заданным количеством звеньев).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Знаки «больше», «меньше»,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«равно».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изучения нового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Сравнение двух чисел и запись результата сравнения с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 xml:space="preserve">использованием знаков </w:t>
            </w:r>
            <w:r w:rsidRPr="00D51B93">
              <w:rPr>
                <w:emboss w:val="0"/>
                <w:spacing w:val="-4"/>
                <w:sz w:val="24"/>
                <w:szCs w:val="24"/>
              </w:rPr>
              <w:t>сравнения «&gt;», «&lt;», «=».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Сравнивать группы предметов по количеству на основе составления пар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и фиксировать результаты сравнения с помощью 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Равенство.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Неравенство.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23</w:t>
            </w:r>
            <w:r w:rsidR="00260009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2F5935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Многоугольник.</w:t>
            </w:r>
            <w:r w:rsidR="00260009">
              <w:rPr>
                <w:emboss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Различение, называние многоугольников (треугольники, четырехугольники и т.д.).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Нахождение предметов окружающей действительности, имеющих форму различных многоугольников.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Наличие представлений о ломаной линии и многоугольнике, умение их различать. Знание состава чисел 3, 4, 5, 6, 7. Пользоваться математической терминологией.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Числа 6 и 7.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цифры 6.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Письмо цифр. Соотнесение цифры и числа. Построение многоугольников из соответствующего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количества палочек.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Знать состав чисел 6, 7. Выполнять сложение и вычитание чисел в пределах 6, 7 на основе знания состава чисел, а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также с помощью числового отрезка.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pacing w:val="-4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Составлять рассказ с вопросом по схеме и записи; повторение состава чисел 3, 4, 5, 6, 7.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Числа 8 и 9.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цифры 8.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цифр. Соотнесение цифры и числа. Построение многоугольников из соответствующего количества палочек.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чисел 8,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изучения нового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Воспроизведение последовательности чисел от 1 до 10 как в прямом,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так и в обратном порядке, начиная с любого числа.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Знание состава чисел от 2 до 9. Выполнять сложение и вычитание чисел в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пределах 9 на основе знания состава чисел, а также с помощью числового отрезка.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5730F3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Число 10. 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Определение места каждого числа в последовательности чисел от 1 до 10, а также места числа 0 среди изученных чисел.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УУД:</w:t>
            </w:r>
            <w:r w:rsidRPr="00D51B93">
              <w:rPr>
                <w:emboss w:val="0"/>
                <w:sz w:val="24"/>
                <w:szCs w:val="24"/>
              </w:rPr>
              <w:t>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29</w:t>
            </w:r>
            <w:r w:rsidR="00260009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Повторение и обобщение изученного по теме «Числа от 1 до 10». </w:t>
            </w:r>
            <w:r w:rsidR="00260009" w:rsidRPr="00D51B93">
              <w:rPr>
                <w:emboss w:val="0"/>
                <w:sz w:val="24"/>
                <w:szCs w:val="24"/>
              </w:rPr>
              <w:t>Проверочная работа №</w:t>
            </w:r>
            <w:r w:rsidR="00BD3AB8">
              <w:rPr>
                <w:emboss w:val="0"/>
                <w:sz w:val="24"/>
                <w:szCs w:val="24"/>
              </w:rPr>
              <w:t xml:space="preserve"> 3</w:t>
            </w:r>
            <w:r w:rsidR="00260009" w:rsidRPr="00D51B93">
              <w:rPr>
                <w:emboss w:val="0"/>
                <w:sz w:val="24"/>
                <w:szCs w:val="24"/>
              </w:rPr>
              <w:t xml:space="preserve"> </w:t>
            </w:r>
            <w:r w:rsidR="003A3F7D">
              <w:rPr>
                <w:emboss w:val="0"/>
                <w:sz w:val="24"/>
                <w:szCs w:val="24"/>
              </w:rPr>
              <w:t xml:space="preserve">по теме </w:t>
            </w:r>
            <w:r w:rsidR="00260009" w:rsidRPr="00D51B93">
              <w:rPr>
                <w:emboss w:val="0"/>
                <w:sz w:val="24"/>
                <w:szCs w:val="24"/>
              </w:rPr>
              <w:t>«</w:t>
            </w:r>
            <w:r w:rsidR="00260009" w:rsidRPr="00801948">
              <w:rPr>
                <w:emboss w:val="0"/>
                <w:sz w:val="24"/>
                <w:szCs w:val="24"/>
              </w:rPr>
              <w:t>Числа от</w:t>
            </w:r>
            <w:r w:rsidR="00260009">
              <w:rPr>
                <w:emboss w:val="0"/>
                <w:sz w:val="24"/>
                <w:szCs w:val="24"/>
              </w:rPr>
              <w:t xml:space="preserve"> 1 до 10.</w:t>
            </w:r>
            <w:r w:rsidR="00260009" w:rsidRPr="00801948">
              <w:rPr>
                <w:emboss w:val="0"/>
                <w:sz w:val="24"/>
                <w:szCs w:val="24"/>
              </w:rPr>
              <w:t xml:space="preserve"> Нумерация</w:t>
            </w:r>
            <w:r w:rsidR="00260009" w:rsidRPr="00D51B93">
              <w:rPr>
                <w:emboss w:val="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30</w:t>
            </w:r>
            <w:r w:rsidR="005730F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eastAsia="ar-SA"/>
              </w:rPr>
            </w:pPr>
            <w:r w:rsidRPr="00D51B93">
              <w:rPr>
                <w:emboss w:val="0"/>
                <w:sz w:val="24"/>
                <w:szCs w:val="24"/>
                <w:lang w:eastAsia="ar-SA"/>
              </w:rPr>
              <w:t xml:space="preserve">Числа от 1 до 10.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  <w:lang w:eastAsia="ar-SA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Подбор загадок, пословиц и поговорок. Сбор и классификация информации по разделам (загадки, пословицы и поговорки).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Сантиметр. </w:t>
            </w:r>
            <w:r w:rsidRPr="00D51B93">
              <w:rPr>
                <w:emboss w:val="0"/>
                <w:sz w:val="24"/>
                <w:szCs w:val="24"/>
                <w:lang w:eastAsia="ar-SA"/>
              </w:rPr>
              <w:t>Измерение отрезков в сантиметрах.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Измерение отрезков и выражение их длины в сантиметрах. Построение отрезков заданной длины (в см). Сравнение отрезков различной длины.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Пользоваться линейкой для построения, измерения отрезков заданной длины, записывать результаты проведенных измерений.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Увеличить на… Уменьшить на…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Получение числа вычитанием 1 из числа, непосредственно следующего за ним при счете,  развивать навык измерения длинны отрезков, увеличивать  и уменьшать на 1.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Уметь записывать в виде примера (с использованием знаков +, -, =) случаи образования чисел, увеличивать  и уменьшать на 1, читать такие примеры, решать их.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действия..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  <w:lang w:eastAsia="ar-SA"/>
              </w:rPr>
              <w:t>Число и цифра 0. Свойства 0.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Письмо цифр. Соотнесение цифры и числа. Называние чисел в порядке их следования при счёте.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Наличие представлений о числе 0, о его свойствах. Изображать 0 на числовом отрезке. Составлять и сравнивать простые задачи и выражения по рисункам.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действия..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  <w:lang w:eastAsia="ar-SA"/>
              </w:rPr>
              <w:t>Сложение и вычитание с числом 0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Использование понятий «увеличить на…», «уменьшить на…» при составлении схем и при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записи числовых выражений.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Наличие представлений о числе 0 как количественной характеристике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отсутствующих предметов. Уметь сравнивать с 0.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действия..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 xml:space="preserve">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3A3F7D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Странички для любознательных.</w:t>
            </w:r>
            <w:r w:rsidR="003A3F7D">
              <w:rPr>
                <w:emboss w:val="0"/>
                <w:sz w:val="24"/>
                <w:szCs w:val="24"/>
              </w:rPr>
              <w:t xml:space="preserve"> </w:t>
            </w:r>
            <w:r w:rsidR="003A3F7D" w:rsidRPr="00D51B93">
              <w:rPr>
                <w:emboss w:val="0"/>
                <w:sz w:val="24"/>
                <w:szCs w:val="24"/>
              </w:rPr>
              <w:t>Проверочная работа №</w:t>
            </w:r>
            <w:r w:rsidR="00CF6A78">
              <w:rPr>
                <w:emboss w:val="0"/>
                <w:sz w:val="24"/>
                <w:szCs w:val="24"/>
              </w:rPr>
              <w:t xml:space="preserve"> 4</w:t>
            </w:r>
            <w:r w:rsidR="003A3F7D" w:rsidRPr="00D51B93">
              <w:rPr>
                <w:emboss w:val="0"/>
                <w:sz w:val="24"/>
                <w:szCs w:val="24"/>
              </w:rPr>
              <w:t xml:space="preserve"> </w:t>
            </w:r>
            <w:r w:rsidR="003A3F7D">
              <w:rPr>
                <w:emboss w:val="0"/>
                <w:sz w:val="24"/>
                <w:szCs w:val="24"/>
              </w:rPr>
              <w:t xml:space="preserve">по теме </w:t>
            </w:r>
            <w:r w:rsidR="003A3F7D" w:rsidRPr="00D51B93">
              <w:rPr>
                <w:emboss w:val="0"/>
                <w:sz w:val="24"/>
                <w:szCs w:val="24"/>
              </w:rPr>
              <w:t>«</w:t>
            </w:r>
            <w:r w:rsidR="003A3F7D" w:rsidRPr="00801948">
              <w:rPr>
                <w:emboss w:val="0"/>
                <w:sz w:val="24"/>
                <w:szCs w:val="24"/>
              </w:rPr>
              <w:t>Числа от</w:t>
            </w:r>
            <w:r w:rsidR="003A3F7D">
              <w:rPr>
                <w:emboss w:val="0"/>
                <w:sz w:val="24"/>
                <w:szCs w:val="24"/>
              </w:rPr>
              <w:t xml:space="preserve"> 1 до 10.</w:t>
            </w:r>
            <w:r w:rsidR="003A3F7D" w:rsidRPr="00801948">
              <w:rPr>
                <w:emboss w:val="0"/>
                <w:sz w:val="24"/>
                <w:szCs w:val="24"/>
              </w:rPr>
              <w:t xml:space="preserve"> Нумерация</w:t>
            </w:r>
            <w:r w:rsidR="003A3F7D" w:rsidRPr="00D51B93">
              <w:rPr>
                <w:emboss w:val="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заданий творческого и поискового характера, применение знаний и способов действий в измененных условиях.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чисел первого десятка. Умение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3A3F7D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Что узнали. Чему научились.</w:t>
            </w:r>
            <w:r w:rsidR="003A3F7D">
              <w:rPr>
                <w:emboss w:val="0"/>
                <w:sz w:val="24"/>
                <w:szCs w:val="24"/>
              </w:rPr>
              <w:t xml:space="preserve">  Тест </w:t>
            </w:r>
            <w:r w:rsidRPr="00D51B93">
              <w:rPr>
                <w:emboss w:val="0"/>
                <w:sz w:val="24"/>
                <w:szCs w:val="24"/>
              </w:rPr>
              <w:t xml:space="preserve">№ </w:t>
            </w:r>
            <w:r w:rsidR="003A3F7D">
              <w:rPr>
                <w:emboss w:val="0"/>
                <w:sz w:val="24"/>
                <w:szCs w:val="24"/>
              </w:rPr>
              <w:t>1 по теме</w:t>
            </w:r>
            <w:r w:rsidRPr="00D51B93">
              <w:rPr>
                <w:emboss w:val="0"/>
                <w:sz w:val="24"/>
                <w:szCs w:val="24"/>
              </w:rPr>
              <w:t xml:space="preserve"> «Нумерация чисел от 1 до 10».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Называние чисел в порядке их следования при счёте. Письмо цифр. Воспроизведение последовательности чисел от 1 до 10.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чисел первого десятка.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D51B93" w:rsidRPr="00566A1F" w:rsidTr="00C322F9">
        <w:tc>
          <w:tcPr>
            <w:tcW w:w="16160" w:type="dxa"/>
            <w:gridSpan w:val="11"/>
            <w:tcBorders>
              <w:right w:val="single" w:sz="4" w:space="0" w:color="auto"/>
            </w:tcBorders>
          </w:tcPr>
          <w:p w:rsidR="00D51B93" w:rsidRPr="003A3F7D" w:rsidRDefault="003A3F7D" w:rsidP="001E4BC7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Числа от 1 до 10. </w:t>
            </w:r>
            <w:r w:rsidR="00D51B93" w:rsidRPr="003A3F7D">
              <w:rPr>
                <w:emboss w:val="0"/>
                <w:sz w:val="24"/>
                <w:szCs w:val="24"/>
              </w:rPr>
              <w:t xml:space="preserve"> Сложение и вычитание (58 часов).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37</w:t>
            </w:r>
            <w:r w:rsidR="000E737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и вычитание вида ...+1, …-1.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изучения нового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Сложение и вычитание по единице. Счет с помощью линейки.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Воспроизведение числовой последовательности в пределах 10.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Знание правила сложения и вычитания с единицей. Прибавлять и вычитать по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единице, читать и составлять математические предложения.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сохранять учебную задачу, оценивать результат своих действий, адекватно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38</w:t>
            </w:r>
            <w:r w:rsidR="00E2224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Сложение и вычитание вида </w:t>
            </w:r>
            <w:r w:rsidR="001E4BC7" w:rsidRPr="00D51B93">
              <w:rPr>
                <w:emboss w:val="0"/>
                <w:sz w:val="24"/>
                <w:szCs w:val="24"/>
              </w:rPr>
              <w:t>…+1+</w:t>
            </w:r>
            <w:r w:rsidR="001E4BC7">
              <w:rPr>
                <w:emboss w:val="0"/>
                <w:sz w:val="24"/>
                <w:szCs w:val="24"/>
              </w:rPr>
              <w:t xml:space="preserve">1, </w:t>
            </w:r>
            <w:r w:rsidRPr="00D51B93">
              <w:rPr>
                <w:emboss w:val="0"/>
                <w:sz w:val="24"/>
                <w:szCs w:val="24"/>
              </w:rPr>
              <w:t>…</w:t>
            </w:r>
            <w:r w:rsidR="001E4BC7">
              <w:rPr>
                <w:emboss w:val="0"/>
                <w:sz w:val="24"/>
                <w:szCs w:val="24"/>
              </w:rPr>
              <w:t>– 1 –1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Составление таблиц сложения и вычитания с единицей. Называние чисел в порядке их следования при счёте.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39</w:t>
            </w:r>
            <w:r w:rsidR="00A33E0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и вычитание вида …+2,… –2.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и вычитания вида: □ ± 1, □ ± 2. Присчитывание и отсчитывание по 2.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Знание правила сложения и вычитания с 2. Прибавлять и вычитать по 2, читать и составлять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математические предложения.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воспринимать оценку  своей работы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источниках,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40</w:t>
            </w:r>
            <w:r w:rsidR="00F6551C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Слагаемые.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Сумма.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Чтение примеров на сложение различными способами. Составление и решение примеров с 1 и 2.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Использовать термины «слагаемое», «сумма» при чтении примеров.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41</w:t>
            </w:r>
            <w:r w:rsidR="00F6551C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Задача.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Выделение задач из предложенных текстов. Анализ условия задачи, составление плана решения.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42</w:t>
            </w:r>
            <w:r w:rsidR="007A1F6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Составлен</w:t>
            </w:r>
            <w:r w:rsidR="001E4BC7">
              <w:rPr>
                <w:emboss w:val="0"/>
                <w:sz w:val="24"/>
                <w:szCs w:val="24"/>
              </w:rPr>
              <w:t xml:space="preserve">ие задач по </w:t>
            </w:r>
            <w:r w:rsidRPr="00D51B93">
              <w:rPr>
                <w:emboss w:val="0"/>
                <w:sz w:val="24"/>
                <w:szCs w:val="24"/>
              </w:rPr>
              <w:t xml:space="preserve"> рисунку.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Моделирование действий сложения и вычитания с помощью предметов (разрезного материала).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Наличие представлений о задаче, её логических частях (условие, вопрос, выражение, решение, ответ), выделять их из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 xml:space="preserve">произвольных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текстов.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43</w:t>
            </w:r>
            <w:r w:rsidR="00E53D6B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Таблицы сложения и вычитания с числом 2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Составление схемы арифметических действий сложения и вычитания по рисункам. Запись числовых равенств.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44</w:t>
            </w:r>
            <w:r w:rsidR="001E4BC7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1E4BC7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Присчитывание и отсчитывание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 2.</w:t>
            </w:r>
            <w:r w:rsidR="001E4BC7">
              <w:rPr>
                <w:emboss w:val="0"/>
                <w:sz w:val="24"/>
                <w:szCs w:val="24"/>
              </w:rPr>
              <w:t xml:space="preserve"> </w:t>
            </w:r>
            <w:r w:rsidR="001E4BC7" w:rsidRPr="00D51B93">
              <w:rPr>
                <w:emboss w:val="0"/>
                <w:sz w:val="24"/>
                <w:szCs w:val="24"/>
              </w:rPr>
              <w:t>Проверочная работа №</w:t>
            </w:r>
            <w:r w:rsidR="00542527">
              <w:rPr>
                <w:emboss w:val="0"/>
                <w:sz w:val="24"/>
                <w:szCs w:val="24"/>
              </w:rPr>
              <w:t xml:space="preserve"> 5</w:t>
            </w:r>
            <w:r w:rsidR="001E4BC7" w:rsidRPr="00D51B93">
              <w:rPr>
                <w:emboss w:val="0"/>
                <w:sz w:val="24"/>
                <w:szCs w:val="24"/>
              </w:rPr>
              <w:t xml:space="preserve"> </w:t>
            </w:r>
            <w:r w:rsidR="001E4BC7">
              <w:rPr>
                <w:emboss w:val="0"/>
                <w:sz w:val="24"/>
                <w:szCs w:val="24"/>
              </w:rPr>
              <w:t xml:space="preserve">по теме «Числа от 1 до 10. </w:t>
            </w:r>
            <w:r w:rsidR="001E4BC7" w:rsidRPr="003A3F7D">
              <w:rPr>
                <w:emboss w:val="0"/>
                <w:sz w:val="24"/>
                <w:szCs w:val="24"/>
              </w:rPr>
              <w:t xml:space="preserve"> Сложение и вычитание</w:t>
            </w:r>
            <w:r w:rsidR="001E4BC7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Упражнение в присчитывании и отсчитывании по 2. Запись числовых равенств. 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рвботы.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</w:t>
            </w:r>
            <w:r w:rsidRPr="00D51B93">
              <w:rPr>
                <w:emboss w:val="0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45</w:t>
            </w:r>
            <w:r w:rsidR="00CF40B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Задачи н</w:t>
            </w:r>
            <w:r w:rsidR="001E4BC7">
              <w:rPr>
                <w:emboss w:val="0"/>
                <w:sz w:val="24"/>
                <w:szCs w:val="24"/>
              </w:rPr>
              <w:t xml:space="preserve">а увеличение (уменьшение) </w:t>
            </w:r>
            <w:r w:rsidRPr="00D51B93">
              <w:rPr>
                <w:emboss w:val="0"/>
                <w:sz w:val="24"/>
                <w:szCs w:val="24"/>
              </w:rPr>
              <w:t>на несколько единиц.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Моделирование с помощью предметов, рисунков, схематических рисунков и решение задач, раскрывающих смысл действий сложения и вычитания.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46</w:t>
            </w:r>
            <w:r w:rsidR="00DF185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Работа в парах при проведении математических игр: «Домино с картинками», «Лесенка», «Круговые примеры».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изученных видов, знание таблиц сложения и вычитания с 1, 2.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47</w:t>
            </w:r>
            <w:r w:rsidR="003C3C0C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Отработка знаний и умений, приобретенных на предыдущих уроках. Моделирование с помощью предметов, рисунков, схематических рисунков и решение задач.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изученных видов, знать таблицы сложения и вычитания с 1, 2. Сравнивать группы предметов и записывать результат с помощью математических 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 xml:space="preserve">: использовать в общении правила вежливости, строить понятные для партнера высказывания, отвечать на вопросы учителя,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48</w:t>
            </w:r>
            <w:r w:rsidR="0052473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задания творческого и поискового характера.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49</w:t>
            </w:r>
            <w:r w:rsidR="0083411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и вычитание ви</w:t>
            </w:r>
            <w:r w:rsidR="00D76F39">
              <w:rPr>
                <w:emboss w:val="0"/>
                <w:sz w:val="24"/>
                <w:szCs w:val="24"/>
              </w:rPr>
              <w:t xml:space="preserve">да …+3,… –3. 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Выполнение сложения и вычитания вида □ ± 3. Присчитывание и отсчитывание по 3. 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изученных видов, знать таблицы сложения и вычитания с 1, 2, 3.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50</w:t>
            </w:r>
            <w:r w:rsidR="00104B44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и вычитания вида □ ± 3.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Научатся пользоваться приёмами прибавления и вычитания числа 3.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оценивать себя, границы своего знания и незнания; работать в паре и оценивать товарища.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51</w:t>
            </w:r>
            <w:r w:rsidR="00104B44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76F39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</w:t>
            </w:r>
            <w:r w:rsidR="00D76F39">
              <w:rPr>
                <w:emboss w:val="0"/>
                <w:sz w:val="24"/>
                <w:szCs w:val="24"/>
              </w:rPr>
              <w:t xml:space="preserve"> изученного</w:t>
            </w:r>
            <w:r w:rsidRPr="00D51B93">
              <w:rPr>
                <w:emboss w:val="0"/>
                <w:sz w:val="24"/>
                <w:szCs w:val="24"/>
              </w:rPr>
              <w:t>. Сравнение длин отрезков.</w:t>
            </w:r>
            <w:r w:rsidR="000F57F0">
              <w:rPr>
                <w:emboss w:val="0"/>
                <w:sz w:val="24"/>
                <w:szCs w:val="24"/>
              </w:rPr>
              <w:t xml:space="preserve"> </w:t>
            </w:r>
            <w:r w:rsidR="000F57F0" w:rsidRPr="00D51B93">
              <w:rPr>
                <w:emboss w:val="0"/>
                <w:sz w:val="24"/>
                <w:szCs w:val="24"/>
              </w:rPr>
              <w:lastRenderedPageBreak/>
              <w:t>Проверочная работа №</w:t>
            </w:r>
            <w:r w:rsidR="00506820">
              <w:rPr>
                <w:emboss w:val="0"/>
                <w:sz w:val="24"/>
                <w:szCs w:val="24"/>
              </w:rPr>
              <w:t xml:space="preserve"> 6</w:t>
            </w:r>
            <w:r w:rsidR="000F57F0">
              <w:rPr>
                <w:emboss w:val="0"/>
                <w:sz w:val="24"/>
                <w:szCs w:val="24"/>
              </w:rPr>
              <w:t xml:space="preserve"> </w:t>
            </w:r>
            <w:r w:rsidR="000F57F0" w:rsidRPr="00D51B93">
              <w:rPr>
                <w:emboss w:val="0"/>
                <w:sz w:val="24"/>
                <w:szCs w:val="24"/>
              </w:rPr>
              <w:t xml:space="preserve"> </w:t>
            </w:r>
            <w:r w:rsidR="000F57F0">
              <w:rPr>
                <w:emboss w:val="0"/>
                <w:sz w:val="24"/>
                <w:szCs w:val="24"/>
              </w:rPr>
              <w:t xml:space="preserve">по теме «Числа от 1 до 10. </w:t>
            </w:r>
            <w:r w:rsidR="000F57F0" w:rsidRPr="003A3F7D">
              <w:rPr>
                <w:emboss w:val="0"/>
                <w:sz w:val="24"/>
                <w:szCs w:val="24"/>
              </w:rPr>
              <w:t xml:space="preserve"> Сложение и вычитание</w:t>
            </w:r>
            <w:r w:rsidR="000F57F0">
              <w:rPr>
                <w:emboss w:val="0"/>
                <w:sz w:val="24"/>
                <w:szCs w:val="24"/>
              </w:rPr>
              <w:t>»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Урок обобщения и систематизации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Моделирование с помощью предметов, рисунков, схематических рисунков и решение задач,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раскрывающих смысл действий сложения и вычитания.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Выделять в задаче условие, вопрос; самостоятельно анализировать задачу,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находить ход ее решения. Правильно оформлять задачу в рабочей тетради.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52</w:t>
            </w:r>
            <w:r w:rsidR="00901C22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Составление и заучивание таблиц сложения и вычитания с 3. Называние последовательности чисел в прямом и обратном порядке.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таблиц сложения и вычитания с 1, 2, 3. Решать примеры на вычитание на основе знания состава чисел.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53</w:t>
            </w:r>
            <w:r w:rsidR="00A86839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69408D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Присчитывание и отсчитывание по 3.</w:t>
            </w:r>
            <w:r w:rsidR="00D76F39">
              <w:rPr>
                <w:emboss w:val="0"/>
                <w:sz w:val="24"/>
                <w:szCs w:val="24"/>
              </w:rPr>
              <w:t xml:space="preserve"> </w:t>
            </w:r>
            <w:r w:rsidR="00D76F39" w:rsidRPr="00D51B93">
              <w:rPr>
                <w:emboss w:val="0"/>
                <w:sz w:val="24"/>
                <w:szCs w:val="24"/>
              </w:rPr>
              <w:t>Проверочная работа №</w:t>
            </w:r>
            <w:r w:rsidR="00D76F39">
              <w:rPr>
                <w:emboss w:val="0"/>
                <w:sz w:val="24"/>
                <w:szCs w:val="24"/>
              </w:rPr>
              <w:t xml:space="preserve"> </w:t>
            </w:r>
            <w:r w:rsidR="00506820">
              <w:rPr>
                <w:emboss w:val="0"/>
                <w:sz w:val="24"/>
                <w:szCs w:val="24"/>
              </w:rPr>
              <w:t>7</w:t>
            </w:r>
            <w:r w:rsidR="00D76F39" w:rsidRPr="00D51B93">
              <w:rPr>
                <w:emboss w:val="0"/>
                <w:sz w:val="24"/>
                <w:szCs w:val="24"/>
              </w:rPr>
              <w:t xml:space="preserve"> </w:t>
            </w:r>
            <w:r w:rsidR="00D76F39">
              <w:rPr>
                <w:emboss w:val="0"/>
                <w:sz w:val="24"/>
                <w:szCs w:val="24"/>
              </w:rPr>
              <w:t xml:space="preserve">по теме «Числа от 1 до 10. </w:t>
            </w:r>
            <w:r w:rsidR="00D76F39" w:rsidRPr="003A3F7D">
              <w:rPr>
                <w:emboss w:val="0"/>
                <w:sz w:val="24"/>
                <w:szCs w:val="24"/>
              </w:rPr>
              <w:t xml:space="preserve"> Сложение и вычитание</w:t>
            </w:r>
            <w:r w:rsidR="00D76F39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навыков прибавления и вычитания числа 3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таблиц сложения и вычитания с числами 1, 2, 3. Решать примеры изученных видов с опорой на таблицу сложения. Читать примеры на сложение и вычитание различными способами.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54</w:t>
            </w:r>
            <w:r w:rsidR="005E0B49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Дополнение условия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задачи недостающим данным или вопросом. Составление задач на сложение и вычитание по одному рисунку.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Находить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55</w:t>
            </w:r>
            <w:r w:rsidR="006A181D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2977" w:type="dxa"/>
          </w:tcPr>
          <w:p w:rsidR="00D51B93" w:rsidRPr="00394B6F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 в</w:t>
            </w:r>
            <w:r w:rsidR="00394B6F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одно действие на увеличение (уменьшение) числа на несколько единиц. Объяснение действий, выбранных для решения задачи.</w:t>
            </w:r>
          </w:p>
          <w:p w:rsidR="00D51B93" w:rsidRPr="00394B6F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56</w:t>
            </w:r>
            <w:r w:rsidR="00D914F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Странички для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любознательных.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Урок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Выполнение заданий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творческого и поискового характера с применением знаний и способов действий в изменённых условиях.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Сравнивать группы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предметов и записывать результат сравнения с помощью математических знаков.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57</w:t>
            </w:r>
            <w:r w:rsidR="007D160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Что узнали. Чему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научились.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заданий творческого и поискового характера. Простейшие геометрические построения.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58</w:t>
            </w:r>
            <w:r w:rsidR="00057D0D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Что узнали. Чему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Научились.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Урок обобщения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2977" w:type="dxa"/>
          </w:tcPr>
          <w:p w:rsidR="00D51B93" w:rsidRPr="00C322F9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Решение задач в</w:t>
            </w:r>
            <w:r w:rsidR="00C322F9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 xml:space="preserve">одно действие на увеличение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(уменьшение) числа на несколько единиц. Называние последовательности чисел в прямом и обратном порядке.</w:t>
            </w:r>
          </w:p>
          <w:p w:rsidR="00D51B93" w:rsidRPr="00C322F9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Использовать термины «слагаемое», «сумма» при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сохранять учебную задачу, оценивать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59</w:t>
            </w:r>
            <w:r w:rsidR="00F6061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изученного по теме «Числа от 1 до 10. Сложение и вычитание».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 в</w:t>
            </w:r>
            <w:r w:rsidR="00C322F9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одно действие на увеличение (уменьшение) числа на несколько единиц. Решение примеров. Запись числовых выражений.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60</w:t>
            </w:r>
            <w:r w:rsidR="00E317AD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Закрепление изученного по теме «Числа от 1 до 10.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Сложение и вычитание».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Урок развития умений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Решение задач водно действие на увеличение (уменьшение) числа на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несколько единиц. Сравнение групп предметов.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Использовать термины «слагаемое», «сумма» при чтении примеров.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Выполнять вычисления изученных видов.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сохранять учебную задачу, оценивать результат своих действий, адекватно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0F57F0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lastRenderedPageBreak/>
              <w:t>.</w:t>
            </w:r>
            <w:r w:rsidR="00D51B93" w:rsidRPr="00D51B93">
              <w:rPr>
                <w:emboss w:val="0"/>
                <w:sz w:val="24"/>
                <w:szCs w:val="24"/>
              </w:rPr>
              <w:t>61</w:t>
            </w:r>
            <w:r w:rsidR="00F6061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E317A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D51B93" w:rsidRPr="00D51B93" w:rsidRDefault="00D51B93" w:rsidP="000F57F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Провероч</w:t>
            </w:r>
            <w:r w:rsidR="006A181D">
              <w:rPr>
                <w:emboss w:val="0"/>
                <w:sz w:val="24"/>
                <w:szCs w:val="24"/>
              </w:rPr>
              <w:t>ная работа № 8</w:t>
            </w:r>
            <w:r w:rsidR="000F57F0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 xml:space="preserve"> </w:t>
            </w:r>
            <w:r w:rsidR="000F57F0" w:rsidRPr="00D51B93">
              <w:rPr>
                <w:emboss w:val="0"/>
                <w:sz w:val="24"/>
                <w:szCs w:val="24"/>
              </w:rPr>
              <w:t xml:space="preserve">по теме «Числа от 1 до 10. Сложение и вычитание». 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понимать знаки символы: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62</w:t>
            </w:r>
            <w:r w:rsidR="00E30130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Дополнение условия задачи недостающим данным или вопросом. Составление задач на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сложение и вычитание по одному рисунку.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Находить и формулировать решение задачи с помощью простейших моделей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(предметных, рисунков, схематических рисунков, схем).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воспринимать оценку  своей работы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63</w:t>
            </w:r>
            <w:r w:rsidR="00062F9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Дополнение условия задачи недостающим данным или вопросом. Составление задач на сложение и вычитание по одному рисунку.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64</w:t>
            </w:r>
            <w:r w:rsidR="00062F9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Сложение и вычитание чисел первого десятка.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Состав чисел 7, 8, 9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Урок развития умений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Знание состава чисел, изучение приёмов сложения и вычитания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Научатся выполнять арифметические действия с опорой назнаний состава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чисел, решать задачи изученных видов.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65</w:t>
            </w:r>
            <w:r w:rsidR="00D904F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062F91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3 ч</w:t>
            </w: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Задачи на увеличение числа на несколько единиц</w:t>
            </w:r>
            <w:r w:rsidR="00BE62FB">
              <w:rPr>
                <w:emboss w:val="0"/>
                <w:sz w:val="24"/>
                <w:szCs w:val="24"/>
              </w:rPr>
              <w:t xml:space="preserve"> (с двумя множествами предметов)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Называние последовательности чисел в прямом и обратном порядке. Решение задач на увеличение числа на несколько единиц.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изученных видов, пользоваться изученными приемами сложения и вычитания. Знание состава чисел первого десятка.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66</w:t>
            </w:r>
            <w:r w:rsidR="00D904F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Задачи на уменьшение числа на несколько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единиц</w:t>
            </w:r>
            <w:r w:rsidR="00BE62FB">
              <w:rPr>
                <w:emboss w:val="0"/>
                <w:sz w:val="24"/>
                <w:szCs w:val="24"/>
              </w:rPr>
              <w:t xml:space="preserve"> (с двумя множествами предметов)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Урок изучения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Сравнение групп предметов. Решение задач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на уменьшение числа на несколько единиц.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Самостоятельно анализировать задачу,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находить условие и вопрос, ход решения, ошибки, допущенные в ходе решения задачи.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67</w:t>
            </w:r>
            <w:r w:rsidR="00324E5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BE62FB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и вычитание вида …+ 4</w:t>
            </w:r>
            <w:r w:rsidR="00BE62FB">
              <w:rPr>
                <w:emboss w:val="0"/>
                <w:sz w:val="24"/>
                <w:szCs w:val="24"/>
              </w:rPr>
              <w:t>, -4</w:t>
            </w:r>
            <w:r w:rsidRPr="00D51B93">
              <w:rPr>
                <w:emboss w:val="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Выполнение вычислений вида: ± 4. Составление и заучивание таблиц сложения и вычитания с 4. 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таблицы сложения и вычитания с числом 4. Решать примеры с «окошками».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68</w:t>
            </w:r>
            <w:r w:rsidR="00E30130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изученного</w:t>
            </w:r>
            <w:r w:rsidR="00BE62FB">
              <w:rPr>
                <w:emboss w:val="0"/>
                <w:sz w:val="24"/>
                <w:szCs w:val="24"/>
              </w:rPr>
              <w:t xml:space="preserve"> по теме </w:t>
            </w:r>
            <w:r w:rsidR="00BE62FB" w:rsidRPr="00D51B93">
              <w:rPr>
                <w:emboss w:val="0"/>
                <w:sz w:val="24"/>
                <w:szCs w:val="24"/>
              </w:rPr>
              <w:t>«Числа от 1 до 10. Сложение и вычитание».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Проверка правильности выполнения сложения с помощью другого приёма сложения (приём прибавления по частям). Решение задач на разностное сравнение чисел.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Научатся проговаривать и применять изученные вычислительные приёмы.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действия..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69</w:t>
            </w:r>
            <w:r w:rsidR="008B0D2B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Сравнение групп предметов. Решение задач на разностное сравнение. Подбор вопросов к условию задачи. Составление задач по рисункам.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70</w:t>
            </w:r>
            <w:r w:rsidR="00FA2464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 на увеличение, уменьшение числа на несколько единиц, на разностное сравнение. Решение нестандартных задач.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Самостоятельно анализировать задачу, находить условие и вопрос, ход решения, грамотно оформлять решение задачи в рабочей тетради.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осуществлять поиск необходимой информации в разных источниках, ориентироваться на возможное разнообразие способов решения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71</w:t>
            </w:r>
            <w:r w:rsidR="00AC7BF4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Выполнение вычислений вида: ± 4. Решение задач изученных видов. Составление и заучивание таблиц сложения и вычитания с 4. 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примеры изученных видов на сложение и вычитание на основе знания состава чисел, на основе знания таблиц сложения и вычитания с числом 4.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72</w:t>
            </w:r>
            <w:r w:rsidR="00C541DB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задач.</w:t>
            </w:r>
            <w:r w:rsidR="00C3092F">
              <w:rPr>
                <w:emboss w:val="0"/>
                <w:sz w:val="24"/>
                <w:szCs w:val="24"/>
              </w:rPr>
              <w:t xml:space="preserve"> </w:t>
            </w:r>
            <w:r w:rsidR="00C3092F" w:rsidRPr="00D51B93">
              <w:rPr>
                <w:emboss w:val="0"/>
                <w:sz w:val="24"/>
                <w:szCs w:val="24"/>
              </w:rPr>
              <w:t>Провероч</w:t>
            </w:r>
            <w:r w:rsidR="00057D0D">
              <w:rPr>
                <w:emboss w:val="0"/>
                <w:sz w:val="24"/>
                <w:szCs w:val="24"/>
              </w:rPr>
              <w:t>ная работа № 9</w:t>
            </w:r>
            <w:r w:rsidR="00C3092F">
              <w:rPr>
                <w:emboss w:val="0"/>
                <w:sz w:val="24"/>
                <w:szCs w:val="24"/>
              </w:rPr>
              <w:t xml:space="preserve"> </w:t>
            </w:r>
            <w:r w:rsidR="00C3092F" w:rsidRPr="00D51B93">
              <w:rPr>
                <w:emboss w:val="0"/>
                <w:sz w:val="24"/>
                <w:szCs w:val="24"/>
              </w:rPr>
              <w:t xml:space="preserve"> по теме «Числа от 1 до 10. Сложение </w:t>
            </w:r>
            <w:r w:rsidR="00C3092F" w:rsidRPr="00D51B93">
              <w:rPr>
                <w:emboss w:val="0"/>
                <w:sz w:val="24"/>
                <w:szCs w:val="24"/>
              </w:rPr>
              <w:lastRenderedPageBreak/>
              <w:t>и вычитание».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Урок развития умений и навыков.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Проверка правильности выполнения сложения с помощью другого приёма сложения (приём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прибавления по частям). Решение задач на разностное сравнение чисел.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Находить и формулировать решение задачи с помощью простейших моделей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(предметных, рисунков, схематических рисунков, схем).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действия..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 xml:space="preserve">заданный вопрос, в соответствии с ним строить ответ в устной форме, 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73</w:t>
            </w:r>
            <w:r w:rsidR="00651394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Перестановка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слагаемых.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УИНМ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Составление числовых выражений, наблюдение над перестановкой слагаемых в самостоятельно составленных «двойках» примеров.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Знать взаимосвязь между сложением и вычитанием, использовать это знание при решении примеров, применять на практике переместительное свойства сложения.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74</w:t>
            </w:r>
            <w:r w:rsidR="00B07D6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BE62FB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П</w:t>
            </w:r>
            <w:r w:rsidR="00D51B93" w:rsidRPr="00D51B93">
              <w:rPr>
                <w:emboss w:val="0"/>
                <w:sz w:val="24"/>
                <w:szCs w:val="24"/>
              </w:rPr>
              <w:t>рименение</w:t>
            </w:r>
            <w:r>
              <w:rPr>
                <w:emboss w:val="0"/>
                <w:sz w:val="24"/>
                <w:szCs w:val="24"/>
              </w:rPr>
              <w:t xml:space="preserve"> переместительного свойства сложения</w:t>
            </w:r>
            <w:r w:rsidR="00D51B93" w:rsidRPr="00D51B93">
              <w:rPr>
                <w:emboss w:val="0"/>
                <w:sz w:val="24"/>
                <w:szCs w:val="24"/>
              </w:rPr>
              <w:t xml:space="preserve"> для случаев вида: …+ 5, 6, 7, 8, 9.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Применение переместительного свойства сложения для случаев вида: □ + 5, □ + 6, □ + 7, □ + 8, □ + 9.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Знать состав чисел первого десятка, применять правило перестановки слагаемых при сложении вида: + 5, 6, 7, 8, 9.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75</w:t>
            </w:r>
            <w:r w:rsidR="00E00D22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BE62FB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Т</w:t>
            </w:r>
            <w:r w:rsidR="00D51B93" w:rsidRPr="00D51B93">
              <w:rPr>
                <w:emboss w:val="0"/>
                <w:sz w:val="24"/>
                <w:szCs w:val="24"/>
              </w:rPr>
              <w:t xml:space="preserve">аблицы для случаев </w:t>
            </w:r>
            <w:r w:rsidR="00D51B93" w:rsidRPr="00D51B93">
              <w:rPr>
                <w:emboss w:val="0"/>
                <w:spacing w:val="-4"/>
                <w:sz w:val="24"/>
                <w:szCs w:val="24"/>
              </w:rPr>
              <w:t>вида: + 5, 6, 7, 8, 9.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>Применение переместительного свойства сложения для случаев вида: □ + 5, □ + 6, □ + 7, □ + 8, □ + 9. Решение «круговых» примеров.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чисел первого десятка. Применять правило перестановки слагаемых при сложении вида: + 5, 6, 7, 8, 9.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 xml:space="preserve">: уметь с достаточной полнотой и точностью выражать свои мысли  в результате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76</w:t>
            </w:r>
            <w:r w:rsidR="002E6D7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Состав чисел в пределах 10.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с использованием таблицы сложения чисел в пределах 10. Решение «круговых» примеров, примеров с «окошками».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Знать состав чисел первого десятка. Решать задачи изученных видов, выполнять чертеж, схему к задаче, решать примеры в пределах 10.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77</w:t>
            </w:r>
            <w:r w:rsidR="000227F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Состав чисел в пределах 10.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с использованием таблицы сложения чисел в пределах 10. Решение нестандартных задач.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Знать состав чисел первого десятка, решать задачи изученных видов и нестандартные задачи.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78</w:t>
            </w:r>
            <w:r w:rsidR="002431F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BE62FB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Повторение </w:t>
            </w:r>
          </w:p>
          <w:p w:rsidR="00D51B93" w:rsidRPr="00D51B93" w:rsidRDefault="00BE62FB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и</w:t>
            </w:r>
            <w:r w:rsidR="00D51B93" w:rsidRPr="00D51B93">
              <w:rPr>
                <w:emboss w:val="0"/>
                <w:sz w:val="24"/>
                <w:szCs w:val="24"/>
              </w:rPr>
              <w:t>зученного</w:t>
            </w:r>
            <w:r>
              <w:rPr>
                <w:emboss w:val="0"/>
                <w:sz w:val="24"/>
                <w:szCs w:val="24"/>
              </w:rPr>
              <w:t xml:space="preserve">  по теме </w:t>
            </w:r>
            <w:r w:rsidRPr="00D51B93">
              <w:rPr>
                <w:emboss w:val="0"/>
                <w:sz w:val="24"/>
                <w:szCs w:val="24"/>
              </w:rPr>
              <w:t>«Числа от 1 до 10. Сложение и вычитание».</w:t>
            </w:r>
            <w:r w:rsidR="00D51B93" w:rsidRPr="00D51B93">
              <w:rPr>
                <w:emboss w:val="0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Сравнение разных способов сложения, выбор наиболее удобного.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переместительного свойства сложения. Решать задачи изученных видов.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79</w:t>
            </w:r>
            <w:r w:rsidR="00AA7267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Что узнали. Чему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научились».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Использование математической терминологии при составлении и чтении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математических равенств.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Знание состава чисел первого десятка. Применять переместительное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свойство сложения на практике.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рвботы.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D51B93">
              <w:rPr>
                <w:emboss w:val="0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80</w:t>
            </w:r>
            <w:r w:rsidR="009E629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62FB" w:rsidRPr="00D51B93" w:rsidRDefault="00D51B93" w:rsidP="00C3092F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изученного</w:t>
            </w:r>
            <w:r w:rsidR="00C3092F">
              <w:rPr>
                <w:emboss w:val="0"/>
                <w:sz w:val="24"/>
                <w:szCs w:val="24"/>
              </w:rPr>
              <w:t xml:space="preserve">. </w:t>
            </w:r>
            <w:r w:rsidR="00BE62FB">
              <w:rPr>
                <w:emboss w:val="0"/>
                <w:sz w:val="24"/>
                <w:szCs w:val="24"/>
              </w:rPr>
              <w:t xml:space="preserve"> Проверочная работа № </w:t>
            </w:r>
            <w:r w:rsidR="00057D0D">
              <w:rPr>
                <w:emboss w:val="0"/>
                <w:sz w:val="24"/>
                <w:szCs w:val="24"/>
              </w:rPr>
              <w:t xml:space="preserve"> 10</w:t>
            </w:r>
            <w:r w:rsidR="00C3092F">
              <w:rPr>
                <w:emboss w:val="0"/>
                <w:sz w:val="24"/>
                <w:szCs w:val="24"/>
              </w:rPr>
              <w:t xml:space="preserve"> </w:t>
            </w:r>
            <w:r w:rsidR="00BE62FB" w:rsidRPr="00D51B93">
              <w:rPr>
                <w:emboss w:val="0"/>
                <w:sz w:val="24"/>
                <w:szCs w:val="24"/>
              </w:rPr>
              <w:t>по теме «Числа от 1 до 10. Сложение и вычитание».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Выполнение заданий творческого и поискового характера. Задачи со спичками.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Танграм.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изученных видов. Решение нестандартных задач, головоломок. Применять переместительное свойство сложения на практике.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81</w:t>
            </w:r>
            <w:r w:rsidR="006828A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Связь между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суммой и слагаемыми.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Называние компонентов сложения. Практическое нахождение неизвестного слагаемого. Наблюдения за взаимосвязью между сложением и вычитанием.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о взаимосвязи между компонентами сложения. Использовать это знание длярешение примеров. Решать задачи на разностное сравнение.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рвботы.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</w:t>
            </w:r>
            <w:r w:rsidRPr="00D51B93">
              <w:rPr>
                <w:emboss w:val="0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82</w:t>
            </w:r>
            <w:r w:rsidR="00C63004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Связь между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суммой и слагаемыми.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Называние компонентов сложения. Практическое нахождение неизвестного слагаемого. Наблюдения за взаимосвязью между сложением и вычитанием.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о взаимосвязи между компонентами сложения. Использовать это знание длярешение примеров. Решать задачи на разностное сравнение.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83</w:t>
            </w:r>
            <w:r w:rsidR="004534A7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Наблюдение и объяснение связи между двумя простыми задачами, представленными в одной цепочке.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84</w:t>
            </w:r>
            <w:r w:rsidR="004534A7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Уменьшаемое. Вычитаемое.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Разность.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названий компонентов сложения и вычитания. Грамотно использовать математическую терминологию в речи.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85</w:t>
            </w:r>
            <w:r w:rsidR="00B14FB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4534A7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D51B93" w:rsidRPr="00D51B93" w:rsidRDefault="00C3092F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Вычитание</w:t>
            </w:r>
            <w:r w:rsidR="00D51B93" w:rsidRPr="00D51B93">
              <w:rPr>
                <w:emboss w:val="0"/>
                <w:sz w:val="24"/>
                <w:szCs w:val="24"/>
              </w:rPr>
              <w:t xml:space="preserve"> в</w:t>
            </w:r>
            <w:r>
              <w:rPr>
                <w:emboss w:val="0"/>
                <w:sz w:val="24"/>
                <w:szCs w:val="24"/>
              </w:rPr>
              <w:t xml:space="preserve">ида </w:t>
            </w:r>
            <w:r w:rsidR="00D51B93" w:rsidRPr="00D51B93">
              <w:rPr>
                <w:emboss w:val="0"/>
                <w:sz w:val="24"/>
                <w:szCs w:val="24"/>
              </w:rPr>
              <w:t xml:space="preserve"> 6</w:t>
            </w:r>
            <w:r>
              <w:rPr>
                <w:emboss w:val="0"/>
                <w:sz w:val="24"/>
                <w:szCs w:val="24"/>
              </w:rPr>
              <w:t>- …</w:t>
            </w:r>
            <w:r w:rsidR="00D51B93" w:rsidRPr="00D51B93">
              <w:rPr>
                <w:emboss w:val="0"/>
                <w:sz w:val="24"/>
                <w:szCs w:val="24"/>
              </w:rPr>
              <w:t>, 7</w:t>
            </w:r>
            <w:r>
              <w:rPr>
                <w:emboss w:val="0"/>
                <w:sz w:val="24"/>
                <w:szCs w:val="24"/>
              </w:rPr>
              <w:t>- …</w:t>
            </w:r>
            <w:r w:rsidR="00D51B93" w:rsidRPr="00D51B93">
              <w:rPr>
                <w:emboss w:val="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tabs>
                <w:tab w:val="left" w:pos="1154"/>
              </w:tabs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вычислений вида: 6 – □ , 7 – □ с применением знания состава чисел 6, 7 и знаний о связи суммы и слагаемых.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вычисления вида: 6 – □ , 7 – □, находить неизвестное слагаемое, выполнять построение отрезков заданной длины.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86</w:t>
            </w:r>
            <w:r w:rsidR="000300A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приёма вычислений вида  6-…, 7-…. Решение задач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вычислений вида: 6 – □ , 7 – □ с применением знания состава чисел 6, 7 и знаний о связи суммы и слагаемых.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вычисления вида: 6 – □ , 7 – □, находить неизвестное слагаемое, выполнять построение отрезков заданной длины.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87</w:t>
            </w:r>
            <w:r w:rsidR="0095706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C3092F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Вычитание</w:t>
            </w:r>
            <w:r w:rsidRPr="00D51B93">
              <w:rPr>
                <w:emboss w:val="0"/>
                <w:sz w:val="24"/>
                <w:szCs w:val="24"/>
              </w:rPr>
              <w:t xml:space="preserve"> в</w:t>
            </w:r>
            <w:r>
              <w:rPr>
                <w:emboss w:val="0"/>
                <w:sz w:val="24"/>
                <w:szCs w:val="24"/>
              </w:rPr>
              <w:t>ида  8 - …, 9 - ...</w:t>
            </w:r>
            <w:r w:rsidR="00D51B93"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вычислений вида: 8 – □, 9 – □ с применением знания состава чисел 8, 9 и знаний о связи суммы и слагаемых.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вычисления вида: 8 – □, 9 – □, находить неизвестное слагаемое, выполнять построение отрезков заданной длины.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88</w:t>
            </w:r>
            <w:r w:rsidR="00C150A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приёма вычислений вида</w:t>
            </w:r>
            <w:r w:rsidR="00C3092F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8-…, 9-…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с использованием таблицы сложения чисел в пределах 9. Решение задач изученных видов.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и вычитание в пределах 9, самостоятельно выполнять схему, чертеж к задаче.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89</w:t>
            </w:r>
            <w:r w:rsidR="0023457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092F" w:rsidRDefault="00C3092F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Вычитание</w:t>
            </w:r>
            <w:r w:rsidRPr="00D51B93">
              <w:rPr>
                <w:emboss w:val="0"/>
                <w:sz w:val="24"/>
                <w:szCs w:val="24"/>
              </w:rPr>
              <w:t xml:space="preserve"> в</w:t>
            </w:r>
            <w:r>
              <w:rPr>
                <w:emboss w:val="0"/>
                <w:sz w:val="24"/>
                <w:szCs w:val="24"/>
              </w:rPr>
              <w:t xml:space="preserve">ида </w:t>
            </w:r>
          </w:p>
          <w:p w:rsidR="00D51B93" w:rsidRPr="00D51B93" w:rsidRDefault="00C3092F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lastRenderedPageBreak/>
              <w:t>10- …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Урок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Выполнение вычислений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вида 10 – □ с применением знания состава чисел 10 и знаний о связи суммы и слагаемых.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Знание состава числа 10.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Выполнять вычисления вида 10 – □, находить неизвестные компоненты сложения.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осуществлять пошаговый контроль своих действий, самостоятельно оценивать правильность выполнения действий.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90</w:t>
            </w:r>
            <w:r w:rsidR="00F45897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изученного по теме «Сложение и вычитание в пределах 10»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с использованием таблицы сложения чисел в пределах 10. Решение задач изученных видов.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и вычитание в пределах 10, самостоятельно выполнять схему, чертеж к задаче.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91</w:t>
            </w:r>
            <w:r w:rsidR="0057077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Килограмм.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Взвешивание предметов с точностью до килограмма. Сравнение предметов по массе. Упорядочивание предметов в порядке увеличения (уменьшения) массы.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Наличие представления о килограмме как о единице измерения массы. Применять свой жизненный опыт для решения математических задач. Практически решать задачи на взвешивание с помощью модели весов.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 xml:space="preserve">: использовать в общении правила вежливости, строить понятные для партнера высказывания,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92</w:t>
            </w:r>
            <w:r w:rsidR="00BE50EA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Литр.</w:t>
            </w:r>
            <w:r w:rsidR="00C3092F">
              <w:rPr>
                <w:emboss w:val="0"/>
                <w:sz w:val="24"/>
                <w:szCs w:val="24"/>
              </w:rPr>
              <w:t xml:space="preserve"> Проверочная работа № </w:t>
            </w:r>
            <w:r w:rsidR="00057D0D">
              <w:rPr>
                <w:emboss w:val="0"/>
                <w:sz w:val="24"/>
                <w:szCs w:val="24"/>
              </w:rPr>
              <w:t xml:space="preserve"> 11</w:t>
            </w:r>
            <w:r w:rsidR="00C3092F">
              <w:rPr>
                <w:emboss w:val="0"/>
                <w:sz w:val="24"/>
                <w:szCs w:val="24"/>
              </w:rPr>
              <w:t xml:space="preserve"> </w:t>
            </w:r>
            <w:r w:rsidR="00C3092F" w:rsidRPr="00D51B93">
              <w:rPr>
                <w:emboss w:val="0"/>
                <w:sz w:val="24"/>
                <w:szCs w:val="24"/>
              </w:rPr>
              <w:t>по теме «Числа от 1 до 10. Сложение и вычитание».</w:t>
            </w:r>
          </w:p>
        </w:tc>
        <w:tc>
          <w:tcPr>
            <w:tcW w:w="1559" w:type="dxa"/>
          </w:tcPr>
          <w:p w:rsidR="00D51B93" w:rsidRPr="00D51B93" w:rsidRDefault="00F41FAF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Комбиниро-ванный урок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Сравнение сосудов по вместимости. Упорядочивание сосудов по вместимости в заданной последовательности.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Наличие представлений о понятии «объем». Сравнивать сосуды различной вместимости на практике.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93</w:t>
            </w:r>
            <w:r w:rsidR="009E5E1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Что узнали. Чему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научились.</w:t>
            </w:r>
            <w:r w:rsidR="00C3092F">
              <w:rPr>
                <w:emboss w:val="0"/>
                <w:sz w:val="24"/>
                <w:szCs w:val="24"/>
              </w:rPr>
              <w:t xml:space="preserve"> Тест №</w:t>
            </w:r>
            <w:r w:rsidR="00B50898">
              <w:rPr>
                <w:emboss w:val="0"/>
                <w:sz w:val="24"/>
                <w:szCs w:val="24"/>
              </w:rPr>
              <w:t xml:space="preserve"> 2 по теме </w:t>
            </w:r>
            <w:r w:rsidR="00B50898" w:rsidRPr="00D51B93">
              <w:rPr>
                <w:emboss w:val="0"/>
                <w:sz w:val="24"/>
                <w:szCs w:val="24"/>
              </w:rPr>
              <w:t>«Сложение и вычитание в пределах 10»</w:t>
            </w:r>
          </w:p>
        </w:tc>
        <w:tc>
          <w:tcPr>
            <w:tcW w:w="1559" w:type="dxa"/>
          </w:tcPr>
          <w:p w:rsidR="00D51B93" w:rsidRPr="00D51B93" w:rsidRDefault="001D0524" w:rsidP="001D0524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  <w:r>
              <w:rPr>
                <w:emboss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вычислений вида: 6 – □ , 7 – □, 8 – □, 9 – □, 10 – □ с применением знания состава чисел 6, 7, 8, 9, 10 и знаний о связи суммы и слагаемых.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Применять знания о переместительном свойстве сложения для решения примеров «удобным» способом, находить неизвестное слагаемое.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 xml:space="preserve">: использовать в общении правила вежливости, строить понятные для партнера высказывания,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отвечать на вопросы учителя, товарищей по классу.</w:t>
            </w:r>
          </w:p>
        </w:tc>
      </w:tr>
      <w:tr w:rsidR="00D51B93" w:rsidRPr="00566A1F" w:rsidTr="00E00D22">
        <w:tc>
          <w:tcPr>
            <w:tcW w:w="56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94</w:t>
            </w:r>
            <w:r w:rsidR="003D409A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057D0D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Проверочная работа №</w:t>
            </w:r>
            <w:r w:rsidR="00C3092F">
              <w:rPr>
                <w:emboss w:val="0"/>
                <w:sz w:val="24"/>
                <w:szCs w:val="24"/>
              </w:rPr>
              <w:t xml:space="preserve"> </w:t>
            </w:r>
            <w:r w:rsidR="0069408D">
              <w:rPr>
                <w:emboss w:val="0"/>
                <w:sz w:val="24"/>
                <w:szCs w:val="24"/>
              </w:rPr>
              <w:t xml:space="preserve"> 1</w:t>
            </w:r>
            <w:r w:rsidR="00057D0D">
              <w:rPr>
                <w:emboss w:val="0"/>
                <w:sz w:val="24"/>
                <w:szCs w:val="24"/>
              </w:rPr>
              <w:t>2</w:t>
            </w:r>
            <w:r w:rsidR="00F41FAF">
              <w:rPr>
                <w:emboss w:val="0"/>
                <w:sz w:val="24"/>
                <w:szCs w:val="24"/>
              </w:rPr>
              <w:t xml:space="preserve"> </w:t>
            </w:r>
            <w:r w:rsidR="00F41FAF" w:rsidRPr="00D51B93">
              <w:rPr>
                <w:emboss w:val="0"/>
                <w:sz w:val="24"/>
                <w:szCs w:val="24"/>
              </w:rPr>
              <w:t>по теме «Числа от 1 до 10. Сложение и вычитание».</w:t>
            </w:r>
            <w:r w:rsidR="00F41FAF" w:rsidRPr="00D51B93">
              <w:rPr>
                <w:i/>
                <w:emboss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51B93" w:rsidRPr="00D51B93" w:rsidRDefault="00D51B93" w:rsidP="00F41FAF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Контроль и оценка своей работы. Отработка знаний и умений, приобретенных на предыдущих уроках.</w:t>
            </w:r>
          </w:p>
        </w:tc>
        <w:tc>
          <w:tcPr>
            <w:tcW w:w="2977" w:type="dxa"/>
            <w:gridSpan w:val="4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рвботы.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</w:t>
            </w:r>
            <w:r w:rsidRPr="00D51B93">
              <w:rPr>
                <w:emboss w:val="0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D51B93" w:rsidRPr="00566A1F" w:rsidTr="00C322F9">
        <w:tc>
          <w:tcPr>
            <w:tcW w:w="16160" w:type="dxa"/>
            <w:gridSpan w:val="11"/>
            <w:tcBorders>
              <w:right w:val="single" w:sz="4" w:space="0" w:color="auto"/>
            </w:tcBorders>
          </w:tcPr>
          <w:p w:rsidR="00D51B93" w:rsidRPr="00C322F9" w:rsidRDefault="00394B6F" w:rsidP="001E4BC7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Числа от 1 до 20. Нумерация (14</w:t>
            </w:r>
            <w:r w:rsidR="00D51B93" w:rsidRPr="00C322F9">
              <w:rPr>
                <w:emboss w:val="0"/>
                <w:sz w:val="24"/>
                <w:szCs w:val="24"/>
              </w:rPr>
              <w:t xml:space="preserve"> часов)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95</w:t>
            </w:r>
            <w:r w:rsidR="003D409A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Названия и последовательность чисел от 11</w:t>
            </w:r>
            <w:r w:rsidR="00C322F9"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до 20.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Чтение и запись чисел второго десятка.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чисел первого десятка. 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96</w:t>
            </w:r>
            <w:r w:rsidR="006D56E0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Образование чисел </w:t>
            </w:r>
            <w:r w:rsidR="00C322F9">
              <w:rPr>
                <w:emboss w:val="0"/>
                <w:sz w:val="24"/>
                <w:szCs w:val="24"/>
              </w:rPr>
              <w:t>второго десятка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Сравнение чисел в пределах 20 с опорой на порядок их следования при счёте.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Чтение и запись чисел второго десятка.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Знание особенностей названия чисел второго десятка и порядка их следования при счете. Объяснять, как образуются числа второго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десятка.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97</w:t>
            </w:r>
            <w:r w:rsidR="00D66149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Запись и чтение чисел</w:t>
            </w:r>
            <w:r w:rsidR="00C322F9">
              <w:rPr>
                <w:emboss w:val="0"/>
                <w:sz w:val="24"/>
                <w:szCs w:val="24"/>
              </w:rPr>
              <w:t xml:space="preserve"> второго десятка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Чтение и запись чисел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второго десятка.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Образовывать, называть и записывать числа в пределах 20. Знание нумерации чисел второго десятка.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98</w:t>
            </w:r>
            <w:r w:rsidR="00CC512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Дециметр.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Переводить одни единицы длины в другие: мелкие – в более крупные, крупные – в более мелкие, используя соотношения между ними.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Переводить одни единицы длины в другие: мелкие – в более крупные, и наоборот, выполнять простейшие геометрические построения, измерение отрезков.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99</w:t>
            </w:r>
            <w:r w:rsidR="006E77E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и вычитание вида 10+7, 17-7,17-10..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вычислений вида:10+7, 17-7,17-10 на основе знаний нумерации.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100</w:t>
            </w:r>
            <w:r w:rsidR="00382C7F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и вычитание вида 10+7, 17-7,17-10..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вычислений вида: 10+7, 17-7,17-10 на основе знаний нумерации.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101</w:t>
            </w:r>
            <w:r w:rsidR="007A6B7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66149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4 ч</w:t>
            </w: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заданий творческого и поискового характера. Чтение и запись чисел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второго десятка.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Применять освоенные знания в нестандартных математических ситуациях. Придумывать вопросы к условию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задачи.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102</w:t>
            </w:r>
            <w:r w:rsidR="00C457C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Что узнали. Чему научились.</w:t>
            </w:r>
            <w:r w:rsidR="00C322F9">
              <w:rPr>
                <w:emboss w:val="0"/>
                <w:sz w:val="24"/>
                <w:szCs w:val="24"/>
              </w:rPr>
              <w:t xml:space="preserve"> Проверочная работа  №  </w:t>
            </w:r>
            <w:r w:rsidR="00057D0D">
              <w:rPr>
                <w:emboss w:val="0"/>
                <w:sz w:val="24"/>
                <w:szCs w:val="24"/>
              </w:rPr>
              <w:t>13</w:t>
            </w:r>
            <w:r w:rsidR="007F1A5B">
              <w:rPr>
                <w:emboss w:val="0"/>
                <w:sz w:val="24"/>
                <w:szCs w:val="24"/>
              </w:rPr>
              <w:t xml:space="preserve"> </w:t>
            </w:r>
            <w:r w:rsidR="00C322F9">
              <w:rPr>
                <w:emboss w:val="0"/>
                <w:sz w:val="24"/>
                <w:szCs w:val="24"/>
              </w:rPr>
              <w:t xml:space="preserve">по теме </w:t>
            </w:r>
            <w:r w:rsidR="00C322F9" w:rsidRPr="00D51B93">
              <w:rPr>
                <w:emboss w:val="0"/>
                <w:sz w:val="24"/>
                <w:szCs w:val="24"/>
              </w:rPr>
              <w:t>«</w:t>
            </w:r>
            <w:r w:rsidR="00394B6F">
              <w:rPr>
                <w:emboss w:val="0"/>
                <w:sz w:val="24"/>
                <w:szCs w:val="24"/>
              </w:rPr>
              <w:t>Числа от 1 до 20. Нумерация</w:t>
            </w:r>
            <w:r w:rsidR="00C322F9" w:rsidRPr="00D51B93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Представление чисел от 11 до 20 в виде суммы разрядных слагаемых. 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 изученных видов.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103</w:t>
            </w:r>
            <w:r w:rsidR="00C139A2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C322F9" w:rsidP="0069408D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Тест № </w:t>
            </w:r>
            <w:r w:rsidR="00B50898">
              <w:rPr>
                <w:emboss w:val="0"/>
                <w:sz w:val="24"/>
                <w:szCs w:val="24"/>
              </w:rPr>
              <w:t xml:space="preserve"> 3</w:t>
            </w:r>
            <w:r w:rsidR="0069408D">
              <w:rPr>
                <w:emboss w:val="0"/>
                <w:sz w:val="24"/>
                <w:szCs w:val="24"/>
              </w:rPr>
              <w:t xml:space="preserve"> </w:t>
            </w:r>
            <w:r>
              <w:rPr>
                <w:emboss w:val="0"/>
                <w:sz w:val="24"/>
                <w:szCs w:val="24"/>
              </w:rPr>
              <w:t xml:space="preserve">по теме </w:t>
            </w:r>
            <w:r w:rsidR="00D51B93" w:rsidRPr="00D51B93">
              <w:rPr>
                <w:emboss w:val="0"/>
                <w:sz w:val="24"/>
                <w:szCs w:val="24"/>
              </w:rPr>
              <w:t>«</w:t>
            </w:r>
            <w:r w:rsidR="00394B6F">
              <w:rPr>
                <w:emboss w:val="0"/>
                <w:sz w:val="24"/>
                <w:szCs w:val="24"/>
              </w:rPr>
              <w:t>Числа от 1 до 20. Нумерация</w:t>
            </w:r>
            <w:r w:rsidR="00D51B93" w:rsidRPr="00D51B93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Контроль и оценка своей работы.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Решать примеры, основываясь на знании состава чисел, решать задачи изученных видов, работать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самостоятельно.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D51B93" w:rsidRPr="00566A1F" w:rsidTr="007A114D">
        <w:tc>
          <w:tcPr>
            <w:tcW w:w="708" w:type="dxa"/>
            <w:gridSpan w:val="2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104</w:t>
            </w:r>
            <w:r w:rsidR="00955A8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Закрепление изученного по теме «Числа от 1 до 20. нумерация». Работа над ошибками.</w:t>
            </w:r>
          </w:p>
        </w:tc>
        <w:tc>
          <w:tcPr>
            <w:tcW w:w="1559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вычислений: 15 + 1, 16 – 1, 10 + 5, 14 – 4, 18 – 10 на основе знаний нумерации. Построение отрезков заданной величины. Измерение отрезков.</w:t>
            </w:r>
          </w:p>
        </w:tc>
        <w:tc>
          <w:tcPr>
            <w:tcW w:w="2411" w:type="dxa"/>
            <w:gridSpan w:val="3"/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Записывать условие и вопрос к задаче разными способами; решать примеры в два действия; самостоятельно чертить отрезок и измерять его; преобразовывать величины.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D51B93" w:rsidRPr="00D51B93" w:rsidRDefault="00D51B93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C322F9" w:rsidRPr="00566A1F" w:rsidTr="007A114D">
        <w:trPr>
          <w:trHeight w:val="1525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105</w:t>
            </w:r>
            <w:r w:rsidR="00B6324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Повторение. Подготовка к реше</w:t>
            </w:r>
            <w:r w:rsidRPr="00D51B93">
              <w:rPr>
                <w:emboss w:val="0"/>
                <w:sz w:val="24"/>
                <w:szCs w:val="24"/>
              </w:rPr>
              <w:t>нию задач в два действия.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видов. Знание состава двузначных чисел.</w:t>
            </w:r>
          </w:p>
        </w:tc>
        <w:tc>
          <w:tcPr>
            <w:tcW w:w="4961" w:type="dxa"/>
            <w:gridSpan w:val="2"/>
            <w:vMerge w:val="restart"/>
            <w:tcBorders>
              <w:right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C322F9" w:rsidRPr="00566A1F" w:rsidTr="007A114D">
        <w:trPr>
          <w:trHeight w:val="1766"/>
        </w:trPr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106</w:t>
            </w:r>
            <w:r w:rsidR="00230809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22F9" w:rsidRPr="00D51B93" w:rsidRDefault="00C322F9" w:rsidP="003260D0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Повторение. Подготовка к реше</w:t>
            </w:r>
            <w:r w:rsidRPr="00D51B93">
              <w:rPr>
                <w:emboss w:val="0"/>
                <w:sz w:val="24"/>
                <w:szCs w:val="24"/>
              </w:rPr>
              <w:t>нию задач в два действия.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22F9" w:rsidRPr="00D51B93" w:rsidRDefault="00C322F9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22F9" w:rsidRPr="00D51B93" w:rsidRDefault="00C322F9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Решение задач на увеличение (уменьшение) на несколько единиц, нахождение суммы, на разностное сравнение.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</w:tcBorders>
          </w:tcPr>
          <w:p w:rsidR="00C322F9" w:rsidRPr="00D51B93" w:rsidRDefault="00C322F9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видов. Знание состава двузначных чисел.</w:t>
            </w:r>
          </w:p>
        </w:tc>
        <w:tc>
          <w:tcPr>
            <w:tcW w:w="4961" w:type="dxa"/>
            <w:gridSpan w:val="2"/>
            <w:vMerge/>
            <w:tcBorders>
              <w:right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</w:p>
        </w:tc>
      </w:tr>
      <w:tr w:rsidR="00C322F9" w:rsidRPr="00566A1F" w:rsidTr="007A114D">
        <w:tc>
          <w:tcPr>
            <w:tcW w:w="708" w:type="dxa"/>
            <w:gridSpan w:val="2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107</w:t>
            </w:r>
            <w:r w:rsidR="008C767A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Составная задача.</w:t>
            </w:r>
          </w:p>
        </w:tc>
        <w:tc>
          <w:tcPr>
            <w:tcW w:w="1559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Составление плана решения задачи в два действия. Решение задач в два действия. Отработка знаний и умений, приобретенных на предыдущих уроках. </w:t>
            </w:r>
          </w:p>
        </w:tc>
        <w:tc>
          <w:tcPr>
            <w:tcW w:w="2411" w:type="dxa"/>
            <w:gridSpan w:val="3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C322F9" w:rsidRPr="00D51B93" w:rsidRDefault="00C322F9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C322F9" w:rsidRPr="00566A1F" w:rsidTr="007A114D">
        <w:tc>
          <w:tcPr>
            <w:tcW w:w="708" w:type="dxa"/>
            <w:gridSpan w:val="2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108</w:t>
            </w:r>
            <w:r w:rsidR="003116D7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Составная задача</w:t>
            </w:r>
          </w:p>
        </w:tc>
        <w:tc>
          <w:tcPr>
            <w:tcW w:w="1559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2977" w:type="dxa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Анализ условия задачи, постановка вопросов к данному условию,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составление обратных задач.</w:t>
            </w:r>
          </w:p>
        </w:tc>
        <w:tc>
          <w:tcPr>
            <w:tcW w:w="2411" w:type="dxa"/>
            <w:gridSpan w:val="3"/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Находить и формулировать решение задачи с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помощью простейших моделей (предметных, рисунков, схематических рисунков, схем).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воспринимать оценку 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своей работы учителем, товарищами, определять цель выполнения заданий на уроке.</w:t>
            </w:r>
          </w:p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C322F9" w:rsidRPr="00D51B93" w:rsidRDefault="00C322F9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C322F9" w:rsidRPr="00566A1F" w:rsidTr="00C322F9">
        <w:tc>
          <w:tcPr>
            <w:tcW w:w="16160" w:type="dxa"/>
            <w:gridSpan w:val="11"/>
            <w:tcBorders>
              <w:right w:val="single" w:sz="4" w:space="0" w:color="auto"/>
            </w:tcBorders>
          </w:tcPr>
          <w:p w:rsidR="00C322F9" w:rsidRPr="00394B6F" w:rsidRDefault="00C322F9" w:rsidP="001E4BC7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394B6F">
              <w:rPr>
                <w:emboss w:val="0"/>
                <w:sz w:val="24"/>
                <w:szCs w:val="24"/>
              </w:rPr>
              <w:lastRenderedPageBreak/>
              <w:t>Числа от 1 до 20. Сложение и вычитание (22 часа)</w:t>
            </w:r>
          </w:p>
        </w:tc>
      </w:tr>
      <w:tr w:rsidR="00394B6F" w:rsidRPr="00566A1F" w:rsidTr="007A114D">
        <w:tc>
          <w:tcPr>
            <w:tcW w:w="708" w:type="dxa"/>
            <w:gridSpan w:val="2"/>
          </w:tcPr>
          <w:p w:rsidR="00394B6F" w:rsidRPr="00D51B93" w:rsidRDefault="00394B6F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109</w:t>
            </w:r>
            <w:r w:rsidR="003116D7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559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Моделирование приёмов выполнения действия сложения с переходом через десяток. Решение текстовых задач.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состава чисел в пределах 10, переместительного свойства сложения. Решать примеры в два действия (вида 6 + 4 + 3); объяснять выбранный порядок действий.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394B6F" w:rsidRPr="00566A1F" w:rsidTr="007A114D">
        <w:tc>
          <w:tcPr>
            <w:tcW w:w="708" w:type="dxa"/>
            <w:gridSpan w:val="2"/>
          </w:tcPr>
          <w:p w:rsidR="00394B6F" w:rsidRPr="00D51B93" w:rsidRDefault="00394B6F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110</w:t>
            </w:r>
            <w:r w:rsidR="004D065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однозначных чисел с переходом через десяток вида …+2, …+3.</w:t>
            </w:r>
          </w:p>
        </w:tc>
        <w:tc>
          <w:tcPr>
            <w:tcW w:w="1559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чисел с переходом через десяток в пределах 20. Решение «круговых» примеров.</w:t>
            </w:r>
          </w:p>
        </w:tc>
        <w:tc>
          <w:tcPr>
            <w:tcW w:w="2355" w:type="dxa"/>
            <w:gridSpan w:val="2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с переходом через десяток для случаев +2, +3.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394B6F" w:rsidRPr="00566A1F" w:rsidTr="007A114D">
        <w:tc>
          <w:tcPr>
            <w:tcW w:w="708" w:type="dxa"/>
            <w:gridSpan w:val="2"/>
          </w:tcPr>
          <w:p w:rsidR="00394B6F" w:rsidRPr="00D51B93" w:rsidRDefault="00394B6F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111</w:t>
            </w:r>
            <w:r w:rsidR="0044686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однозначных чисел с переходом через десяток</w:t>
            </w:r>
            <w:r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вида … +4.</w:t>
            </w:r>
          </w:p>
        </w:tc>
        <w:tc>
          <w:tcPr>
            <w:tcW w:w="1559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Выполнение сложения чисел с переходом через десяток в пределах 20. Отработка знаний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умений, приобретенных на предыдущих уроках.</w:t>
            </w:r>
          </w:p>
        </w:tc>
        <w:tc>
          <w:tcPr>
            <w:tcW w:w="2355" w:type="dxa"/>
            <w:gridSpan w:val="2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Выполнять сложение с переходом через десяток для случаев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+2, +3, +4. Использовать числовой луч для решения примеров.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учебной задачи.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394B6F" w:rsidRPr="00566A1F" w:rsidTr="007A114D">
        <w:tc>
          <w:tcPr>
            <w:tcW w:w="708" w:type="dxa"/>
            <w:gridSpan w:val="2"/>
          </w:tcPr>
          <w:p w:rsidR="00394B6F" w:rsidRPr="00D51B93" w:rsidRDefault="00394B6F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112</w:t>
            </w:r>
            <w:r w:rsidR="006423E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B6F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однозначных чисел с переходом через десяток</w:t>
            </w:r>
            <w:r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вида ...+ 5.</w:t>
            </w:r>
          </w:p>
          <w:p w:rsidR="007F1A5B" w:rsidRPr="00D51B93" w:rsidRDefault="007F1A5B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Проверочная работа  № </w:t>
            </w:r>
            <w:r w:rsidR="00057D0D">
              <w:rPr>
                <w:emboss w:val="0"/>
                <w:sz w:val="24"/>
                <w:szCs w:val="24"/>
              </w:rPr>
              <w:t>14</w:t>
            </w:r>
            <w:r>
              <w:rPr>
                <w:emboss w:val="0"/>
                <w:sz w:val="24"/>
                <w:szCs w:val="24"/>
              </w:rPr>
              <w:t xml:space="preserve"> по теме «</w:t>
            </w:r>
            <w:r w:rsidRPr="00394B6F">
              <w:rPr>
                <w:emboss w:val="0"/>
                <w:sz w:val="24"/>
                <w:szCs w:val="24"/>
              </w:rPr>
              <w:t>Числа от 1 до 20. Сложение и вычитание</w:t>
            </w:r>
            <w:r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2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с переходом через десяток для случаев + 5. Использовать числовой луч для решения примеров.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394B6F" w:rsidRPr="00566A1F" w:rsidTr="007A114D">
        <w:tc>
          <w:tcPr>
            <w:tcW w:w="708" w:type="dxa"/>
            <w:gridSpan w:val="2"/>
          </w:tcPr>
          <w:p w:rsidR="00394B6F" w:rsidRPr="00D51B93" w:rsidRDefault="00394B6F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113</w:t>
            </w:r>
            <w:r w:rsidR="000713E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однозначных чисел с переходом через десяток</w:t>
            </w:r>
            <w:r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вида …+ 6.</w:t>
            </w:r>
          </w:p>
        </w:tc>
        <w:tc>
          <w:tcPr>
            <w:tcW w:w="1559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2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с переходом через десяток для случаев + 6. Использовать числовой луч для решения примеров.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394B6F" w:rsidRPr="00D51B93" w:rsidRDefault="00394B6F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394B6F" w:rsidRPr="00566A1F" w:rsidTr="007A114D">
        <w:tc>
          <w:tcPr>
            <w:tcW w:w="708" w:type="dxa"/>
            <w:gridSpan w:val="2"/>
          </w:tcPr>
          <w:p w:rsidR="00394B6F" w:rsidRPr="00D51B93" w:rsidRDefault="00394B6F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114</w:t>
            </w:r>
            <w:r w:rsidR="000E6D3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однозначных чисел с переходом через десяток</w:t>
            </w:r>
            <w:r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вида …+ 7.</w:t>
            </w:r>
          </w:p>
        </w:tc>
        <w:tc>
          <w:tcPr>
            <w:tcW w:w="1559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чисел с переходом через десяток в пределах 20.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2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Выполнять сложение с переходом через десяток для случаев + 7. Использовать числовой луч для решения примеров.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организовывать своё рабочее место, уметь самостоятельно ставить цель предстоящей рвботы.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</w:t>
            </w:r>
            <w:r w:rsidRPr="00D51B93">
              <w:rPr>
                <w:emboss w:val="0"/>
                <w:sz w:val="24"/>
                <w:szCs w:val="24"/>
              </w:rPr>
              <w:t>УУД: уметь ориентироваться в учебнике, находить нужную информацию, определять тему сюжетной картины.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планировать учебное сотрудничество с учителем и сверстниками.</w:t>
            </w:r>
          </w:p>
        </w:tc>
      </w:tr>
      <w:tr w:rsidR="00394B6F" w:rsidRPr="00566A1F" w:rsidTr="007A114D">
        <w:tc>
          <w:tcPr>
            <w:tcW w:w="708" w:type="dxa"/>
            <w:gridSpan w:val="2"/>
          </w:tcPr>
          <w:p w:rsidR="00394B6F" w:rsidRPr="00D51B93" w:rsidRDefault="00394B6F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115</w:t>
            </w:r>
            <w:r w:rsidR="0017172A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Сложение однозначных чисел с переходом через десяток</w:t>
            </w:r>
            <w:r>
              <w:rPr>
                <w:emboss w:val="0"/>
                <w:sz w:val="24"/>
                <w:szCs w:val="24"/>
              </w:rPr>
              <w:t xml:space="preserve"> вида …+ 8, </w:t>
            </w:r>
            <w:r>
              <w:rPr>
                <w:emboss w:val="0"/>
                <w:sz w:val="24"/>
                <w:szCs w:val="24"/>
              </w:rPr>
              <w:lastRenderedPageBreak/>
              <w:t>…</w:t>
            </w:r>
            <w:r w:rsidRPr="00D51B93">
              <w:rPr>
                <w:emboss w:val="0"/>
                <w:sz w:val="24"/>
                <w:szCs w:val="24"/>
              </w:rPr>
              <w:t>+ 9.</w:t>
            </w:r>
          </w:p>
        </w:tc>
        <w:tc>
          <w:tcPr>
            <w:tcW w:w="1559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2977" w:type="dxa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Выполнение сложения чисел с переходом через десяток в пределах 20. Отработка знаний 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умений, приобретенных на предыдущих уроках.</w:t>
            </w:r>
          </w:p>
        </w:tc>
        <w:tc>
          <w:tcPr>
            <w:tcW w:w="2355" w:type="dxa"/>
            <w:gridSpan w:val="2"/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Выполнять сложение с переходом через десяток для случаев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+ 8, + 9. Использовать числовой луч для решения примеров.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394B6F" w:rsidRPr="00D51B93" w:rsidRDefault="00394B6F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394B6F" w:rsidRPr="00D51B93" w:rsidRDefault="00394B6F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7A114D" w:rsidRPr="00566A1F" w:rsidTr="007A114D">
        <w:trPr>
          <w:trHeight w:val="1834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116</w:t>
            </w:r>
            <w:r w:rsidR="00982CFD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114D" w:rsidRPr="007F1A5B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Таблица </w:t>
            </w:r>
          </w:p>
          <w:p w:rsidR="007A114D" w:rsidRPr="00D51B93" w:rsidRDefault="007A114D" w:rsidP="0069408D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сложения.</w:t>
            </w:r>
            <w:r w:rsidR="007F1A5B">
              <w:rPr>
                <w:emboss w:val="0"/>
                <w:sz w:val="24"/>
                <w:szCs w:val="24"/>
              </w:rPr>
              <w:t xml:space="preserve"> Проверочная работа  №  1</w:t>
            </w:r>
            <w:r w:rsidR="00057D0D">
              <w:rPr>
                <w:emboss w:val="0"/>
                <w:sz w:val="24"/>
                <w:szCs w:val="24"/>
              </w:rPr>
              <w:t>5</w:t>
            </w:r>
            <w:r w:rsidR="007F1A5B">
              <w:rPr>
                <w:emboss w:val="0"/>
                <w:sz w:val="24"/>
                <w:szCs w:val="24"/>
              </w:rPr>
              <w:t xml:space="preserve"> по теме «</w:t>
            </w:r>
            <w:r w:rsidR="007F1A5B" w:rsidRPr="00394B6F">
              <w:rPr>
                <w:emboss w:val="0"/>
                <w:sz w:val="24"/>
                <w:szCs w:val="24"/>
              </w:rPr>
              <w:t>Числа от 1 до 20. Сложение и вычитание</w:t>
            </w:r>
            <w:r w:rsidR="007F1A5B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чисел с переходом через десяток в пределах 20.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5017" w:type="dxa"/>
            <w:gridSpan w:val="3"/>
            <w:vMerge w:val="restart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7A114D" w:rsidRPr="00566A1F" w:rsidTr="007A114D">
        <w:trPr>
          <w:trHeight w:val="909"/>
        </w:trPr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117</w:t>
            </w:r>
            <w:r w:rsidR="00CF4311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  <w:lang w:val="en-US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Таблица </w:t>
            </w:r>
          </w:p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сложения.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сложения чисел с переходом через десяток в пределах 20.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</w:tcBorders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5017" w:type="dxa"/>
            <w:gridSpan w:val="3"/>
            <w:vMerge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118</w:t>
            </w:r>
            <w:r w:rsidR="00444E6C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задания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число и числовые выражения; делать краткую запись задачи чертежом, схемой; производить взаимопроверку.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119</w:t>
            </w:r>
            <w:r w:rsidR="007908A6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Что узнали. Чему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научились.</w:t>
            </w:r>
            <w:r w:rsidR="007F1A5B">
              <w:rPr>
                <w:emboss w:val="0"/>
                <w:sz w:val="24"/>
                <w:szCs w:val="24"/>
              </w:rPr>
              <w:t xml:space="preserve"> Проверочная работа  №  </w:t>
            </w:r>
            <w:r w:rsidR="00057D0D">
              <w:rPr>
                <w:emboss w:val="0"/>
                <w:sz w:val="24"/>
                <w:szCs w:val="24"/>
              </w:rPr>
              <w:t>16</w:t>
            </w:r>
            <w:r w:rsidR="007F1A5B">
              <w:rPr>
                <w:emboss w:val="0"/>
                <w:sz w:val="24"/>
                <w:szCs w:val="24"/>
              </w:rPr>
              <w:t xml:space="preserve">  по теме «</w:t>
            </w:r>
            <w:r w:rsidR="007F1A5B" w:rsidRPr="00394B6F">
              <w:rPr>
                <w:emboss w:val="0"/>
                <w:sz w:val="24"/>
                <w:szCs w:val="24"/>
              </w:rPr>
              <w:t xml:space="preserve">Числа </w:t>
            </w:r>
            <w:r w:rsidR="007F1A5B" w:rsidRPr="00394B6F">
              <w:rPr>
                <w:emboss w:val="0"/>
                <w:sz w:val="24"/>
                <w:szCs w:val="24"/>
              </w:rPr>
              <w:lastRenderedPageBreak/>
              <w:t>от 1 до 20. Сложение и вычитание</w:t>
            </w:r>
            <w:r w:rsidR="007F1A5B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Урок обобщения и систематизации знаний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Использование математической терминологии при составлении и чтении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математических равенств.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 xml:space="preserve">Решать задачи и примеры изученных видов. Пользоваться таблицей сложения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для решения примеров на сложение в пределах 20.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сохранять учебную задачу, оценивать результат своих действий, адекватно воспринимать оценку своей работы учителем, товарищами,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организовывать своё рабочее место под руководством учителя.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120</w:t>
            </w:r>
            <w:r w:rsidR="001F46A0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Pr="001F46A0" w:rsidRDefault="007A114D" w:rsidP="007A114D">
            <w:pPr>
              <w:pStyle w:val="a4"/>
              <w:rPr>
                <w:b/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Общие приемы </w:t>
            </w:r>
            <w:r>
              <w:rPr>
                <w:emboss w:val="0"/>
                <w:sz w:val="24"/>
                <w:szCs w:val="24"/>
              </w:rPr>
              <w:t xml:space="preserve">табличного </w:t>
            </w:r>
            <w:r w:rsidRPr="00D51B93">
              <w:rPr>
                <w:emboss w:val="0"/>
                <w:sz w:val="24"/>
                <w:szCs w:val="24"/>
              </w:rPr>
              <w:t>вычитания с</w:t>
            </w:r>
            <w:r>
              <w:rPr>
                <w:emboss w:val="0"/>
                <w:sz w:val="24"/>
                <w:szCs w:val="24"/>
              </w:rPr>
              <w:t xml:space="preserve"> </w:t>
            </w:r>
            <w:r w:rsidRPr="00D51B93">
              <w:rPr>
                <w:emboss w:val="0"/>
                <w:sz w:val="24"/>
                <w:szCs w:val="24"/>
              </w:rPr>
              <w:t>переходом через десяток.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Моделирование приёмов выполнения действия вычитания с переходом через десяток.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Наличие представления о способе выполнения вычитания через десяток. Составлять краткую запись задачи, обосновывая выбор действия.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121</w:t>
            </w:r>
            <w:r w:rsidR="0044178B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Вычитание вида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 11–…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Моделировать приёмы выполнения действия вычитания с переходом через десяток, используя предметы, разрезной материал, счётные палочки, графические схемы.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приемов решения примеров нового вида, знать состав числа 11. Заменять двузначное число суммой разрядных слагаемых.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учителем, товарищами, определять план выполнения заданий на уроках.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понимать заданный вопрос, в соответствии с ним строить ответ в устной форме, осуществлять поиск необходимой информации в разных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источниках, понимать знаки символы: ориентироваться на возможное разнообразие способов решения учебной задачи.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использовать в общении правила вежливости, строить понятные для партнера высказывания, соблюдать простейшие нормы речевого этикета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122</w:t>
            </w:r>
            <w:r w:rsidR="00EF2E9C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Вычитание вида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12 –…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Знание приемов решения примеров нового вида, знание состава чисел 11, 12.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сохранять учебную задачу, оценивать результат своих действий, адекватно воспринимать оценку своей работы учителем, товарищами, организовывать своё рабочее место под руководством учителя.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нужной информации в разных источниках, понимать знаки, символы, умения которыми овладеет на основе изучения темы.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учувствовать в диалоге на уроке и в жизненных ситуациях.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123</w:t>
            </w:r>
            <w:r w:rsidR="00AF088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Вычитание вида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 13 –…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вычитания чисел с переходом через десяток в пределах 20. Решение задач на разностное сравнение.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видов. Понимать приемы решения примеров нового вида, называть состав числа 13.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принимать и сохранить учебную задачу: оценивать результат своих действий, адекватно воспринимать оценку  своей работы учителем, товарищами, определять цель выполнения заданий на уроке.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 xml:space="preserve">: использовать в общении правила вежливости, строить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понятные для партнера высказывания, отвечать на вопросы учителя, товарищей по классу.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124</w:t>
            </w:r>
            <w:r w:rsidR="001F70D8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Вычитание вида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14 –…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видов. Рассказывать о приемах решения примеров нового вида, знание состава числа 14.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125</w:t>
            </w:r>
            <w:r w:rsidR="00F05B90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Вычитание вида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15 –…</w:t>
            </w:r>
            <w:r w:rsidRPr="00D51B93">
              <w:rPr>
                <w:emboss w:val="0"/>
                <w:sz w:val="24"/>
                <w:szCs w:val="24"/>
              </w:rPr>
              <w:t>.</w:t>
            </w:r>
            <w:r w:rsidR="007F1A5B">
              <w:rPr>
                <w:emboss w:val="0"/>
                <w:sz w:val="24"/>
                <w:szCs w:val="24"/>
              </w:rPr>
              <w:t xml:space="preserve"> Проверочная работа  №  </w:t>
            </w:r>
            <w:r w:rsidR="00057D0D">
              <w:rPr>
                <w:emboss w:val="0"/>
                <w:sz w:val="24"/>
                <w:szCs w:val="24"/>
              </w:rPr>
              <w:t>17</w:t>
            </w:r>
            <w:r w:rsidR="007F1A5B">
              <w:rPr>
                <w:emboss w:val="0"/>
                <w:sz w:val="24"/>
                <w:szCs w:val="24"/>
              </w:rPr>
              <w:t xml:space="preserve"> по теме «</w:t>
            </w:r>
            <w:r w:rsidR="007F1A5B" w:rsidRPr="00394B6F">
              <w:rPr>
                <w:emboss w:val="0"/>
                <w:sz w:val="24"/>
                <w:szCs w:val="24"/>
              </w:rPr>
              <w:t>Числа от 1 до 20. Сложение и вычитание</w:t>
            </w:r>
            <w:r w:rsidR="007F1A5B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вычитания чисел с переходом через десяток в пределах 20. Сравнение геометрических фигур.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Решать задачи и примеры изученных видов. Знание приемов решения примеров нового вида, знать состав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числа 15.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уметь выполнять действия в соответствии с учителем по предложенному плану, самостоятельно выстраивать план действий по решению учебной задачи.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 xml:space="preserve">уметь ориентироваться в учебнике, сравнивать предметы объекты: находить общее и различие.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слушать и вступать в диалог, участвовать в коллективном обсуждении.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126</w:t>
            </w:r>
            <w:r w:rsidR="00F05B90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Вычитание вида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16 –…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Выполнение вычитания чисел с переходом через десяток в пределах 20. Построение четырехугольников с заданными длиной и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шириной.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127</w:t>
            </w:r>
            <w:r w:rsidR="005503CE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A114D" w:rsidRPr="00D51B93" w:rsidRDefault="00F05B90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 xml:space="preserve">Вычитание вида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17 –…, 18 –…</w:t>
            </w:r>
            <w:r w:rsidRPr="00D51B93">
              <w:rPr>
                <w:emboss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вычитания чисел с переходом через десяток в пределах 20.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задачи и примеры изученных видов. Знание приемов решения примеров нового вида, знание состава чисел 18, 19.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>уметь организовывать свое рабочее место под руководством учителя, определять цель выполнения заданий на уроке.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уметь осуществлять анализ объектов с выделение м существенных и не существенных признаков.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с достаточной полнотой и точностью выражать свои мысли  в результате диалога или игровой ситуации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992" w:type="dxa"/>
          </w:tcPr>
          <w:p w:rsidR="007A114D" w:rsidRPr="00D51B93" w:rsidRDefault="00F05B90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в</w:t>
            </w:r>
          </w:p>
        </w:tc>
        <w:tc>
          <w:tcPr>
            <w:tcW w:w="255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Странички для любознательных.</w:t>
            </w:r>
            <w:r w:rsidR="007F1A5B">
              <w:rPr>
                <w:emboss w:val="0"/>
                <w:sz w:val="24"/>
                <w:szCs w:val="24"/>
              </w:rPr>
              <w:t xml:space="preserve"> Проверочная работа  №  </w:t>
            </w:r>
            <w:r w:rsidR="00057D0D">
              <w:rPr>
                <w:emboss w:val="0"/>
                <w:sz w:val="24"/>
                <w:szCs w:val="24"/>
              </w:rPr>
              <w:t>18</w:t>
            </w:r>
            <w:r w:rsidR="007F1A5B">
              <w:rPr>
                <w:emboss w:val="0"/>
                <w:sz w:val="24"/>
                <w:szCs w:val="24"/>
              </w:rPr>
              <w:t xml:space="preserve">  по теме «</w:t>
            </w:r>
            <w:r w:rsidR="007F1A5B" w:rsidRPr="00394B6F">
              <w:rPr>
                <w:emboss w:val="0"/>
                <w:sz w:val="24"/>
                <w:szCs w:val="24"/>
              </w:rPr>
              <w:t>Числа от 1 до 20. Сложение и вычитание</w:t>
            </w:r>
            <w:r w:rsidR="007F1A5B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заданий творческого и поискового характера. Отработка знаний и умений, приобретенных на предыдущих уроках.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Сравнивать число и числовые выражения; записывать краткую запись задачи схемой; измерять стороны геометрических фигур.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3260D0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7A114D" w:rsidRPr="00D51B93" w:rsidRDefault="00F05B90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с</w:t>
            </w:r>
          </w:p>
        </w:tc>
        <w:tc>
          <w:tcPr>
            <w:tcW w:w="255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Что узнали. Чему</w:t>
            </w:r>
            <w:r w:rsidRPr="00D51B93">
              <w:rPr>
                <w:emboss w:val="0"/>
                <w:sz w:val="24"/>
                <w:szCs w:val="24"/>
              </w:rPr>
              <w:br/>
              <w:t>научились.</w:t>
            </w:r>
            <w:r w:rsidR="007F1A5B">
              <w:rPr>
                <w:emboss w:val="0"/>
                <w:sz w:val="24"/>
                <w:szCs w:val="24"/>
              </w:rPr>
              <w:t xml:space="preserve"> Тест  №</w:t>
            </w:r>
            <w:r w:rsidR="0069408D">
              <w:rPr>
                <w:emboss w:val="0"/>
                <w:sz w:val="24"/>
                <w:szCs w:val="24"/>
              </w:rPr>
              <w:t xml:space="preserve"> </w:t>
            </w:r>
            <w:r w:rsidR="00B50898">
              <w:rPr>
                <w:emboss w:val="0"/>
                <w:sz w:val="24"/>
                <w:szCs w:val="24"/>
              </w:rPr>
              <w:t>4 по теме «</w:t>
            </w:r>
            <w:r w:rsidR="00B50898" w:rsidRPr="00394B6F">
              <w:rPr>
                <w:emboss w:val="0"/>
                <w:sz w:val="24"/>
                <w:szCs w:val="24"/>
              </w:rPr>
              <w:t>Числа от 1 до 20. Сложение и вычитание</w:t>
            </w:r>
            <w:r w:rsidR="00B50898">
              <w:rPr>
                <w:emboss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Использование математической терминологии при составлении и чтении математических равенств.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7A114D" w:rsidRPr="00D51B93" w:rsidRDefault="007A114D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ученика, уметь рассуждать и анализировать условие задачи.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7A114D" w:rsidRPr="00D51B93" w:rsidRDefault="00F05B90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+ п с посл</w:t>
            </w:r>
          </w:p>
        </w:tc>
        <w:tc>
          <w:tcPr>
            <w:tcW w:w="255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Наблюдение, анализ и установление правил чередования формы, размера, цвета в отобранных узорах и орнаментах, закономерности их чередования. Контроль выполнения правила, по которому составлялся узор.</w:t>
            </w:r>
          </w:p>
        </w:tc>
        <w:tc>
          <w:tcPr>
            <w:tcW w:w="2355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 Сравнивать число и числовые выражения; делать краткую запись задачи чертежом, схемой; производить взаимопроверку; измерять стороны геометрических фигур и записывать результаты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замеров.</w:t>
            </w:r>
          </w:p>
        </w:tc>
        <w:tc>
          <w:tcPr>
            <w:tcW w:w="5017" w:type="dxa"/>
            <w:gridSpan w:val="3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Регулятивные УУД:</w:t>
            </w:r>
            <w:r w:rsidRPr="00D51B93">
              <w:rPr>
                <w:emboss w:val="0"/>
                <w:sz w:val="24"/>
                <w:szCs w:val="24"/>
              </w:rPr>
              <w:t xml:space="preserve"> .уметь осуществлять пошаговый контроль своих действий, самостоятельно оценивать правильность выполнения действий.</w:t>
            </w:r>
          </w:p>
          <w:p w:rsidR="007A114D" w:rsidRPr="00D51B93" w:rsidRDefault="007A114D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>: уметь составлять целое из частей, самостоятельно достраивать недостающих компонентов</w:t>
            </w:r>
            <w:r w:rsidRPr="00D51B93">
              <w:rPr>
                <w:i/>
                <w:emboss w:val="0"/>
                <w:sz w:val="24"/>
                <w:szCs w:val="24"/>
                <w:u w:val="single"/>
              </w:rPr>
              <w:t>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обмениваться мнениями, слушать другого ученика.</w:t>
            </w:r>
          </w:p>
        </w:tc>
      </w:tr>
      <w:tr w:rsidR="007A114D" w:rsidRPr="00566A1F" w:rsidTr="00C322F9">
        <w:tc>
          <w:tcPr>
            <w:tcW w:w="16160" w:type="dxa"/>
            <w:gridSpan w:val="11"/>
            <w:tcBorders>
              <w:right w:val="single" w:sz="4" w:space="0" w:color="auto"/>
            </w:tcBorders>
          </w:tcPr>
          <w:p w:rsidR="007A114D" w:rsidRPr="007A114D" w:rsidRDefault="007A114D" w:rsidP="001E4BC7">
            <w:pPr>
              <w:pStyle w:val="a4"/>
              <w:jc w:val="center"/>
              <w:rPr>
                <w:emboss w:val="0"/>
                <w:sz w:val="24"/>
                <w:szCs w:val="24"/>
                <w:lang w:eastAsia="ar-SA"/>
              </w:rPr>
            </w:pPr>
            <w:r w:rsidRPr="007A114D">
              <w:rPr>
                <w:emboss w:val="0"/>
                <w:sz w:val="24"/>
                <w:szCs w:val="24"/>
                <w:lang w:eastAsia="ar-SA"/>
              </w:rPr>
              <w:t>И</w:t>
            </w:r>
            <w:r>
              <w:rPr>
                <w:emboss w:val="0"/>
                <w:sz w:val="24"/>
                <w:szCs w:val="24"/>
                <w:lang w:eastAsia="ar-SA"/>
              </w:rPr>
              <w:t>тоговое повторение (2</w:t>
            </w:r>
            <w:r w:rsidRPr="007A114D">
              <w:rPr>
                <w:emboss w:val="0"/>
                <w:sz w:val="24"/>
                <w:szCs w:val="24"/>
                <w:lang w:eastAsia="ar-SA"/>
              </w:rPr>
              <w:t xml:space="preserve"> </w:t>
            </w:r>
            <w:r>
              <w:rPr>
                <w:emboss w:val="0"/>
                <w:sz w:val="24"/>
                <w:szCs w:val="24"/>
                <w:lang w:eastAsia="ar-SA"/>
              </w:rPr>
              <w:t>ч.</w:t>
            </w:r>
            <w:r w:rsidRPr="007A114D">
              <w:rPr>
                <w:emboss w:val="0"/>
                <w:sz w:val="24"/>
                <w:szCs w:val="24"/>
                <w:lang w:eastAsia="ar-SA"/>
              </w:rPr>
              <w:t>)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7A114D" w:rsidRPr="00D51B93" w:rsidRDefault="00F05B90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ч</w:t>
            </w:r>
          </w:p>
        </w:tc>
        <w:tc>
          <w:tcPr>
            <w:tcW w:w="2552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Контрольная работа №</w:t>
            </w:r>
            <w:r>
              <w:rPr>
                <w:emboss w:val="0"/>
                <w:sz w:val="24"/>
                <w:szCs w:val="24"/>
              </w:rPr>
              <w:t xml:space="preserve"> </w:t>
            </w:r>
            <w:r w:rsidR="00B50898">
              <w:rPr>
                <w:emboss w:val="0"/>
                <w:sz w:val="24"/>
                <w:szCs w:val="24"/>
              </w:rPr>
              <w:t>1 по теме</w:t>
            </w:r>
            <w:r w:rsidRPr="00D51B93">
              <w:rPr>
                <w:emboss w:val="0"/>
                <w:sz w:val="24"/>
                <w:szCs w:val="24"/>
              </w:rPr>
              <w:t xml:space="preserve"> «Числа от 1 до 20. Сложение и вычитание»</w:t>
            </w: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контроля знаний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Итоговый контроль и проверка знаний.</w:t>
            </w:r>
          </w:p>
        </w:tc>
        <w:tc>
          <w:tcPr>
            <w:tcW w:w="2264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Решать примеры, основываясь на знании состава чисел, решать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задачи изученных видов.</w:t>
            </w:r>
          </w:p>
        </w:tc>
        <w:tc>
          <w:tcPr>
            <w:tcW w:w="5108" w:type="dxa"/>
            <w:gridSpan w:val="4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lastRenderedPageBreak/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принимать и сохранить учебную задачу: оценивать результат своих действий, адекватно воспринимать оценку  своей работы учителем, товарищами, </w:t>
            </w:r>
            <w:r w:rsidRPr="00D51B93">
              <w:rPr>
                <w:emboss w:val="0"/>
                <w:sz w:val="24"/>
                <w:szCs w:val="24"/>
              </w:rPr>
              <w:lastRenderedPageBreak/>
              <w:t>определять цель выполнения заданий на уроке.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Познавательные УУД: </w:t>
            </w:r>
            <w:r w:rsidRPr="00D51B93">
              <w:rPr>
                <w:emboss w:val="0"/>
                <w:sz w:val="24"/>
                <w:szCs w:val="24"/>
              </w:rPr>
              <w:t>понимать заданный вопрос, в соответствии с ним строить ответ в устной форме, осуществлять поиск необходимой информации в разных источниках, ориентироваться на возможное разнообразие способов решения учебной задачи, подводить анализируемые объекты под понятия разного уровня обобщения.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использовать в общении правила вежливости, строить понятные для партнера высказывания, отвечать на вопросы учителя, товарищей по классу.</w:t>
            </w:r>
          </w:p>
        </w:tc>
      </w:tr>
      <w:tr w:rsidR="007A114D" w:rsidRPr="00566A1F" w:rsidTr="007A114D">
        <w:tc>
          <w:tcPr>
            <w:tcW w:w="708" w:type="dxa"/>
            <w:gridSpan w:val="2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92" w:type="dxa"/>
          </w:tcPr>
          <w:p w:rsidR="007A114D" w:rsidRPr="00D51B93" w:rsidRDefault="00F05B90" w:rsidP="001E4BC7">
            <w:pPr>
              <w:pStyle w:val="a4"/>
              <w:rPr>
                <w:emboss w:val="0"/>
                <w:sz w:val="24"/>
                <w:szCs w:val="24"/>
              </w:rPr>
            </w:pPr>
            <w:r>
              <w:rPr>
                <w:emboss w:val="0"/>
                <w:sz w:val="24"/>
                <w:szCs w:val="24"/>
              </w:rPr>
              <w:t>п</w:t>
            </w:r>
          </w:p>
        </w:tc>
        <w:tc>
          <w:tcPr>
            <w:tcW w:w="2552" w:type="dxa"/>
          </w:tcPr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Итоговое повторение «Что узн</w:t>
            </w:r>
            <w:r>
              <w:rPr>
                <w:emboss w:val="0"/>
                <w:sz w:val="24"/>
                <w:szCs w:val="24"/>
              </w:rPr>
              <w:t>али, чему научились в 1 классе»</w:t>
            </w:r>
          </w:p>
          <w:p w:rsidR="007A114D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Выполнение заданий на образование, называние и запись числа в пределах 20, упорядочивание задуманных чисел. Отработка знаний и уме</w:t>
            </w:r>
            <w:r>
              <w:rPr>
                <w:emboss w:val="0"/>
                <w:sz w:val="24"/>
                <w:szCs w:val="24"/>
              </w:rPr>
              <w:t>ний, приобретенных в 1 классе</w:t>
            </w:r>
            <w:r w:rsidRPr="00D51B93">
              <w:rPr>
                <w:emboss w:val="0"/>
                <w:sz w:val="24"/>
                <w:szCs w:val="24"/>
              </w:rPr>
              <w:t>. Решение текстовых задач изученных видов.</w:t>
            </w:r>
          </w:p>
        </w:tc>
        <w:tc>
          <w:tcPr>
            <w:tcW w:w="2264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 xml:space="preserve">Пользоваться геометрическим материалом. Составлять краткую запись к задачам; решать простые и составные задачи. </w:t>
            </w:r>
          </w:p>
        </w:tc>
        <w:tc>
          <w:tcPr>
            <w:tcW w:w="5108" w:type="dxa"/>
            <w:gridSpan w:val="4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 xml:space="preserve">Регулятивные УУД: </w:t>
            </w:r>
            <w:r w:rsidRPr="00D51B93">
              <w:rPr>
                <w:emboss w:val="0"/>
                <w:sz w:val="24"/>
                <w:szCs w:val="24"/>
              </w:rPr>
              <w:t xml:space="preserve"> осуществлять контроль по результату деятельности, различать верно выполненное задание от неверного.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Познавательные УУД</w:t>
            </w:r>
            <w:r w:rsidRPr="00D51B93">
              <w:rPr>
                <w:emboss w:val="0"/>
                <w:sz w:val="24"/>
                <w:szCs w:val="24"/>
              </w:rPr>
              <w:t xml:space="preserve">: отвечать на вопросы учителя, находить нужную информацию в учебнике. </w:t>
            </w:r>
          </w:p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  <w:r w:rsidRPr="00D51B93">
              <w:rPr>
                <w:i/>
                <w:emboss w:val="0"/>
                <w:sz w:val="24"/>
                <w:szCs w:val="24"/>
                <w:u w:val="single"/>
              </w:rPr>
              <w:t>Коммуникативные УУД</w:t>
            </w:r>
            <w:r w:rsidRPr="00D51B93">
              <w:rPr>
                <w:emboss w:val="0"/>
                <w:sz w:val="24"/>
                <w:szCs w:val="24"/>
              </w:rPr>
              <w:t>: уметь рассуждать и анализировать условие задачи, слушать и вступать в диалог, участвовать в коллективном обсуждении.</w:t>
            </w:r>
          </w:p>
        </w:tc>
      </w:tr>
      <w:tr w:rsidR="007A114D" w:rsidRPr="00566A1F" w:rsidTr="003260D0">
        <w:tc>
          <w:tcPr>
            <w:tcW w:w="4252" w:type="dxa"/>
            <w:gridSpan w:val="4"/>
          </w:tcPr>
          <w:p w:rsidR="007A114D" w:rsidRPr="00D51B93" w:rsidRDefault="007A114D" w:rsidP="007A114D">
            <w:pPr>
              <w:pStyle w:val="a4"/>
              <w:jc w:val="right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</w:tcPr>
          <w:p w:rsidR="007A114D" w:rsidRPr="00D51B93" w:rsidRDefault="007A114D" w:rsidP="007A114D">
            <w:pPr>
              <w:pStyle w:val="a4"/>
              <w:jc w:val="center"/>
              <w:rPr>
                <w:emboss w:val="0"/>
                <w:sz w:val="24"/>
                <w:szCs w:val="24"/>
              </w:rPr>
            </w:pPr>
            <w:r w:rsidRPr="00D51B93">
              <w:rPr>
                <w:emboss w:val="0"/>
                <w:sz w:val="24"/>
                <w:szCs w:val="24"/>
              </w:rPr>
              <w:t>132 часа.</w:t>
            </w:r>
          </w:p>
        </w:tc>
        <w:tc>
          <w:tcPr>
            <w:tcW w:w="2977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2264" w:type="dxa"/>
          </w:tcPr>
          <w:p w:rsidR="007A114D" w:rsidRPr="00D51B93" w:rsidRDefault="007A114D" w:rsidP="001E4BC7">
            <w:pPr>
              <w:pStyle w:val="a4"/>
              <w:rPr>
                <w:emboss w:val="0"/>
                <w:sz w:val="24"/>
                <w:szCs w:val="24"/>
              </w:rPr>
            </w:pPr>
          </w:p>
        </w:tc>
        <w:tc>
          <w:tcPr>
            <w:tcW w:w="5108" w:type="dxa"/>
            <w:gridSpan w:val="4"/>
            <w:tcBorders>
              <w:right w:val="single" w:sz="4" w:space="0" w:color="auto"/>
            </w:tcBorders>
          </w:tcPr>
          <w:p w:rsidR="007A114D" w:rsidRPr="00D51B93" w:rsidRDefault="007A114D" w:rsidP="001E4BC7">
            <w:pPr>
              <w:pStyle w:val="a4"/>
              <w:rPr>
                <w:i/>
                <w:emboss w:val="0"/>
                <w:sz w:val="24"/>
                <w:szCs w:val="24"/>
                <w:u w:val="single"/>
              </w:rPr>
            </w:pPr>
          </w:p>
        </w:tc>
      </w:tr>
    </w:tbl>
    <w:p w:rsidR="00D51B93" w:rsidRPr="00566A1F" w:rsidRDefault="00D51B93" w:rsidP="00D51B93">
      <w:pPr>
        <w:pStyle w:val="a4"/>
        <w:rPr>
          <w:sz w:val="24"/>
          <w:szCs w:val="24"/>
        </w:rPr>
        <w:sectPr w:rsidR="00D51B93" w:rsidRPr="00566A1F" w:rsidSect="00D51B93">
          <w:footerReference w:type="even" r:id="rId8"/>
          <w:pgSz w:w="16838" w:h="11906" w:orient="landscape"/>
          <w:pgMar w:top="170" w:right="232" w:bottom="227" w:left="227" w:header="709" w:footer="709" w:gutter="0"/>
          <w:cols w:space="708"/>
          <w:docGrid w:linePitch="360"/>
        </w:sectPr>
      </w:pPr>
    </w:p>
    <w:p w:rsidR="00D51B93" w:rsidRDefault="00D51B93" w:rsidP="00B50898">
      <w:pPr>
        <w:pStyle w:val="a4"/>
      </w:pPr>
    </w:p>
    <w:sectPr w:rsidR="00D51B93" w:rsidSect="00D51B93">
      <w:pgSz w:w="16838" w:h="11906" w:orient="landscape"/>
      <w:pgMar w:top="170" w:right="232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BA" w:rsidRDefault="000674BA" w:rsidP="0003393C">
      <w:r>
        <w:separator/>
      </w:r>
    </w:p>
    <w:p w:rsidR="000674BA" w:rsidRDefault="000674BA"/>
  </w:endnote>
  <w:endnote w:type="continuationSeparator" w:id="1">
    <w:p w:rsidR="000674BA" w:rsidRDefault="000674BA" w:rsidP="0003393C">
      <w:r>
        <w:continuationSeparator/>
      </w:r>
    </w:p>
    <w:p w:rsidR="000674BA" w:rsidRDefault="000674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73" w:rsidRDefault="00101518" w:rsidP="00B50898">
    <w:pPr>
      <w:pStyle w:val="af1"/>
      <w:rPr>
        <w:rStyle w:val="afc"/>
      </w:rPr>
    </w:pPr>
    <w:r>
      <w:rPr>
        <w:rStyle w:val="afc"/>
      </w:rPr>
      <w:fldChar w:fldCharType="begin"/>
    </w:r>
    <w:r w:rsidR="007A6B73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A6B73" w:rsidRDefault="007A6B73" w:rsidP="00B50898">
    <w:pPr>
      <w:pStyle w:val="af1"/>
    </w:pPr>
  </w:p>
  <w:p w:rsidR="007A6B73" w:rsidRDefault="007A6B73" w:rsidP="00B50898"/>
  <w:p w:rsidR="007A6B73" w:rsidRDefault="007A6B73" w:rsidP="00B50898"/>
  <w:p w:rsidR="007A6B73" w:rsidRDefault="007A6B73" w:rsidP="00B50898"/>
  <w:p w:rsidR="007A6B73" w:rsidRDefault="007A6B73" w:rsidP="00B50898"/>
  <w:p w:rsidR="007A6B73" w:rsidRDefault="007A6B73" w:rsidP="00B50898"/>
  <w:p w:rsidR="007A6B73" w:rsidRDefault="007A6B73" w:rsidP="00B50898"/>
  <w:p w:rsidR="007A6B73" w:rsidRDefault="007A6B73" w:rsidP="00B50898"/>
  <w:p w:rsidR="007A6B73" w:rsidRDefault="007A6B73" w:rsidP="00B50898"/>
  <w:p w:rsidR="007A6B73" w:rsidRDefault="007A6B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BA" w:rsidRDefault="000674BA" w:rsidP="0003393C">
      <w:r>
        <w:separator/>
      </w:r>
    </w:p>
    <w:p w:rsidR="000674BA" w:rsidRDefault="000674BA"/>
  </w:footnote>
  <w:footnote w:type="continuationSeparator" w:id="1">
    <w:p w:rsidR="000674BA" w:rsidRDefault="000674BA" w:rsidP="0003393C">
      <w:r>
        <w:continuationSeparator/>
      </w:r>
    </w:p>
    <w:p w:rsidR="000674BA" w:rsidRDefault="000674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4E8"/>
    <w:multiLevelType w:val="hybridMultilevel"/>
    <w:tmpl w:val="F8CA033A"/>
    <w:lvl w:ilvl="0" w:tplc="8A487FD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142625F3"/>
    <w:multiLevelType w:val="hybridMultilevel"/>
    <w:tmpl w:val="87380DF6"/>
    <w:lvl w:ilvl="0" w:tplc="559A746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950"/>
    <w:rsid w:val="00014551"/>
    <w:rsid w:val="000227FF"/>
    <w:rsid w:val="000300A6"/>
    <w:rsid w:val="0003393C"/>
    <w:rsid w:val="0003554B"/>
    <w:rsid w:val="0003699F"/>
    <w:rsid w:val="00042539"/>
    <w:rsid w:val="00044A20"/>
    <w:rsid w:val="00057D0D"/>
    <w:rsid w:val="00062F91"/>
    <w:rsid w:val="000674BA"/>
    <w:rsid w:val="000713E8"/>
    <w:rsid w:val="000A0156"/>
    <w:rsid w:val="000A63B0"/>
    <w:rsid w:val="000C6226"/>
    <w:rsid w:val="000D3AB6"/>
    <w:rsid w:val="000E6D38"/>
    <w:rsid w:val="000E7371"/>
    <w:rsid w:val="000E7BDB"/>
    <w:rsid w:val="000F0BE8"/>
    <w:rsid w:val="000F57F0"/>
    <w:rsid w:val="00101518"/>
    <w:rsid w:val="00103781"/>
    <w:rsid w:val="00104B44"/>
    <w:rsid w:val="00105169"/>
    <w:rsid w:val="00105A51"/>
    <w:rsid w:val="00121967"/>
    <w:rsid w:val="001422AC"/>
    <w:rsid w:val="00143B41"/>
    <w:rsid w:val="00167D56"/>
    <w:rsid w:val="0017106D"/>
    <w:rsid w:val="0017172A"/>
    <w:rsid w:val="0017484F"/>
    <w:rsid w:val="001752A1"/>
    <w:rsid w:val="001863C8"/>
    <w:rsid w:val="001A4214"/>
    <w:rsid w:val="001B1272"/>
    <w:rsid w:val="001D0524"/>
    <w:rsid w:val="001D6AD4"/>
    <w:rsid w:val="001E4BC7"/>
    <w:rsid w:val="001E5A37"/>
    <w:rsid w:val="001F46A0"/>
    <w:rsid w:val="001F70D8"/>
    <w:rsid w:val="00230809"/>
    <w:rsid w:val="00232D00"/>
    <w:rsid w:val="00234578"/>
    <w:rsid w:val="0023546A"/>
    <w:rsid w:val="002431FF"/>
    <w:rsid w:val="002447E3"/>
    <w:rsid w:val="00251F93"/>
    <w:rsid w:val="00260009"/>
    <w:rsid w:val="00262978"/>
    <w:rsid w:val="00267B62"/>
    <w:rsid w:val="002A03C3"/>
    <w:rsid w:val="002A0B08"/>
    <w:rsid w:val="002B41C5"/>
    <w:rsid w:val="002E6D73"/>
    <w:rsid w:val="002F5935"/>
    <w:rsid w:val="003116D7"/>
    <w:rsid w:val="00316950"/>
    <w:rsid w:val="00320847"/>
    <w:rsid w:val="00324E56"/>
    <w:rsid w:val="003260D0"/>
    <w:rsid w:val="003274B0"/>
    <w:rsid w:val="00333BC5"/>
    <w:rsid w:val="0035103C"/>
    <w:rsid w:val="003609B5"/>
    <w:rsid w:val="003719A5"/>
    <w:rsid w:val="0037509E"/>
    <w:rsid w:val="00382C7F"/>
    <w:rsid w:val="003941D7"/>
    <w:rsid w:val="00394B6F"/>
    <w:rsid w:val="003A3F7D"/>
    <w:rsid w:val="003C3C0C"/>
    <w:rsid w:val="003C7E5F"/>
    <w:rsid w:val="003D409A"/>
    <w:rsid w:val="003D4DA3"/>
    <w:rsid w:val="004163B9"/>
    <w:rsid w:val="00416711"/>
    <w:rsid w:val="00430B76"/>
    <w:rsid w:val="0044178B"/>
    <w:rsid w:val="00444E6C"/>
    <w:rsid w:val="00446863"/>
    <w:rsid w:val="0045211F"/>
    <w:rsid w:val="004534A7"/>
    <w:rsid w:val="004568F2"/>
    <w:rsid w:val="0047023B"/>
    <w:rsid w:val="00471A80"/>
    <w:rsid w:val="00476500"/>
    <w:rsid w:val="004900DD"/>
    <w:rsid w:val="004953B5"/>
    <w:rsid w:val="004A44B3"/>
    <w:rsid w:val="004A6692"/>
    <w:rsid w:val="004B75AD"/>
    <w:rsid w:val="004D0658"/>
    <w:rsid w:val="004E612C"/>
    <w:rsid w:val="00506820"/>
    <w:rsid w:val="00516370"/>
    <w:rsid w:val="00524731"/>
    <w:rsid w:val="00542527"/>
    <w:rsid w:val="005503CE"/>
    <w:rsid w:val="00553925"/>
    <w:rsid w:val="00570771"/>
    <w:rsid w:val="005730F3"/>
    <w:rsid w:val="00583302"/>
    <w:rsid w:val="00586586"/>
    <w:rsid w:val="00590CDF"/>
    <w:rsid w:val="00593C43"/>
    <w:rsid w:val="005B2174"/>
    <w:rsid w:val="005D49C1"/>
    <w:rsid w:val="005E0B49"/>
    <w:rsid w:val="00601825"/>
    <w:rsid w:val="006423E1"/>
    <w:rsid w:val="00651394"/>
    <w:rsid w:val="006624CF"/>
    <w:rsid w:val="00672622"/>
    <w:rsid w:val="00676D82"/>
    <w:rsid w:val="006828A8"/>
    <w:rsid w:val="00682DF3"/>
    <w:rsid w:val="0069408D"/>
    <w:rsid w:val="006A181D"/>
    <w:rsid w:val="006B59F9"/>
    <w:rsid w:val="006C01BE"/>
    <w:rsid w:val="006C7362"/>
    <w:rsid w:val="006D3CAB"/>
    <w:rsid w:val="006D56E0"/>
    <w:rsid w:val="006E2D6C"/>
    <w:rsid w:val="006E3E5C"/>
    <w:rsid w:val="006E77E6"/>
    <w:rsid w:val="006F33F3"/>
    <w:rsid w:val="00763DEE"/>
    <w:rsid w:val="007677AF"/>
    <w:rsid w:val="00773217"/>
    <w:rsid w:val="00774BED"/>
    <w:rsid w:val="007908A6"/>
    <w:rsid w:val="007928EC"/>
    <w:rsid w:val="00797C7B"/>
    <w:rsid w:val="007A114D"/>
    <w:rsid w:val="007A1F63"/>
    <w:rsid w:val="007A6B73"/>
    <w:rsid w:val="007C2255"/>
    <w:rsid w:val="007C242C"/>
    <w:rsid w:val="007D1606"/>
    <w:rsid w:val="007E0822"/>
    <w:rsid w:val="007F1A5B"/>
    <w:rsid w:val="00801948"/>
    <w:rsid w:val="00811312"/>
    <w:rsid w:val="0081279E"/>
    <w:rsid w:val="00816A5C"/>
    <w:rsid w:val="00830A45"/>
    <w:rsid w:val="00830C67"/>
    <w:rsid w:val="0083411E"/>
    <w:rsid w:val="00842CA7"/>
    <w:rsid w:val="00853116"/>
    <w:rsid w:val="00857F02"/>
    <w:rsid w:val="00870F9A"/>
    <w:rsid w:val="008B0D2B"/>
    <w:rsid w:val="008B5986"/>
    <w:rsid w:val="008C121B"/>
    <w:rsid w:val="008C767A"/>
    <w:rsid w:val="008D1157"/>
    <w:rsid w:val="008E112E"/>
    <w:rsid w:val="00900827"/>
    <w:rsid w:val="00901C22"/>
    <w:rsid w:val="00905A79"/>
    <w:rsid w:val="009074FC"/>
    <w:rsid w:val="00955A86"/>
    <w:rsid w:val="0095616E"/>
    <w:rsid w:val="00957063"/>
    <w:rsid w:val="00965135"/>
    <w:rsid w:val="0096770B"/>
    <w:rsid w:val="009769AA"/>
    <w:rsid w:val="00982CFD"/>
    <w:rsid w:val="00983598"/>
    <w:rsid w:val="00986592"/>
    <w:rsid w:val="00987AC4"/>
    <w:rsid w:val="00991746"/>
    <w:rsid w:val="00991A18"/>
    <w:rsid w:val="009A334B"/>
    <w:rsid w:val="009C1DB3"/>
    <w:rsid w:val="009E5E1E"/>
    <w:rsid w:val="009E6291"/>
    <w:rsid w:val="00A33839"/>
    <w:rsid w:val="00A33E06"/>
    <w:rsid w:val="00A42E1E"/>
    <w:rsid w:val="00A43C90"/>
    <w:rsid w:val="00A5723A"/>
    <w:rsid w:val="00A63911"/>
    <w:rsid w:val="00A8071E"/>
    <w:rsid w:val="00A85614"/>
    <w:rsid w:val="00A86839"/>
    <w:rsid w:val="00A91FF4"/>
    <w:rsid w:val="00AA7267"/>
    <w:rsid w:val="00AB05FA"/>
    <w:rsid w:val="00AC0263"/>
    <w:rsid w:val="00AC72E9"/>
    <w:rsid w:val="00AC7BF4"/>
    <w:rsid w:val="00AE1AB8"/>
    <w:rsid w:val="00AE78DE"/>
    <w:rsid w:val="00AF088E"/>
    <w:rsid w:val="00AF26CB"/>
    <w:rsid w:val="00AF64BA"/>
    <w:rsid w:val="00B07D6E"/>
    <w:rsid w:val="00B14FB1"/>
    <w:rsid w:val="00B42A9F"/>
    <w:rsid w:val="00B50898"/>
    <w:rsid w:val="00B5230B"/>
    <w:rsid w:val="00B63248"/>
    <w:rsid w:val="00B7457C"/>
    <w:rsid w:val="00B8718D"/>
    <w:rsid w:val="00BA508B"/>
    <w:rsid w:val="00BD3AB8"/>
    <w:rsid w:val="00BD6FE4"/>
    <w:rsid w:val="00BE50EA"/>
    <w:rsid w:val="00BE62FB"/>
    <w:rsid w:val="00C01585"/>
    <w:rsid w:val="00C10BA9"/>
    <w:rsid w:val="00C139A2"/>
    <w:rsid w:val="00C150AF"/>
    <w:rsid w:val="00C17F26"/>
    <w:rsid w:val="00C3092F"/>
    <w:rsid w:val="00C322F9"/>
    <w:rsid w:val="00C457C8"/>
    <w:rsid w:val="00C541DB"/>
    <w:rsid w:val="00C63004"/>
    <w:rsid w:val="00C640E7"/>
    <w:rsid w:val="00C77E43"/>
    <w:rsid w:val="00CC1EC6"/>
    <w:rsid w:val="00CC512E"/>
    <w:rsid w:val="00CD7ACF"/>
    <w:rsid w:val="00CE0634"/>
    <w:rsid w:val="00CF40BF"/>
    <w:rsid w:val="00CF4311"/>
    <w:rsid w:val="00CF462C"/>
    <w:rsid w:val="00CF6A78"/>
    <w:rsid w:val="00D012DE"/>
    <w:rsid w:val="00D252C2"/>
    <w:rsid w:val="00D43352"/>
    <w:rsid w:val="00D51B93"/>
    <w:rsid w:val="00D63044"/>
    <w:rsid w:val="00D66149"/>
    <w:rsid w:val="00D75610"/>
    <w:rsid w:val="00D76F39"/>
    <w:rsid w:val="00D77E8A"/>
    <w:rsid w:val="00D808D6"/>
    <w:rsid w:val="00D84D48"/>
    <w:rsid w:val="00D904F6"/>
    <w:rsid w:val="00D914FE"/>
    <w:rsid w:val="00D94379"/>
    <w:rsid w:val="00DB1B4D"/>
    <w:rsid w:val="00DB33D8"/>
    <w:rsid w:val="00DB4C96"/>
    <w:rsid w:val="00DB56DF"/>
    <w:rsid w:val="00DC0C24"/>
    <w:rsid w:val="00DD3157"/>
    <w:rsid w:val="00DE7F58"/>
    <w:rsid w:val="00DF10F7"/>
    <w:rsid w:val="00DF185E"/>
    <w:rsid w:val="00E00D22"/>
    <w:rsid w:val="00E06161"/>
    <w:rsid w:val="00E113F7"/>
    <w:rsid w:val="00E12D36"/>
    <w:rsid w:val="00E15C2A"/>
    <w:rsid w:val="00E21A6E"/>
    <w:rsid w:val="00E2224F"/>
    <w:rsid w:val="00E30130"/>
    <w:rsid w:val="00E317AD"/>
    <w:rsid w:val="00E53D6B"/>
    <w:rsid w:val="00E62C68"/>
    <w:rsid w:val="00E75925"/>
    <w:rsid w:val="00E97F15"/>
    <w:rsid w:val="00EA3F70"/>
    <w:rsid w:val="00EA44BC"/>
    <w:rsid w:val="00EA4A4D"/>
    <w:rsid w:val="00EC6DA1"/>
    <w:rsid w:val="00EE67F8"/>
    <w:rsid w:val="00EE6B28"/>
    <w:rsid w:val="00EF249D"/>
    <w:rsid w:val="00EF2769"/>
    <w:rsid w:val="00EF2E9C"/>
    <w:rsid w:val="00F02945"/>
    <w:rsid w:val="00F05B90"/>
    <w:rsid w:val="00F41FAF"/>
    <w:rsid w:val="00F45897"/>
    <w:rsid w:val="00F5738A"/>
    <w:rsid w:val="00F6061F"/>
    <w:rsid w:val="00F60F86"/>
    <w:rsid w:val="00F6551C"/>
    <w:rsid w:val="00F8729B"/>
    <w:rsid w:val="00F953B1"/>
    <w:rsid w:val="00FA1427"/>
    <w:rsid w:val="00FA2464"/>
    <w:rsid w:val="00FA315C"/>
    <w:rsid w:val="00FA4B46"/>
    <w:rsid w:val="00FA6577"/>
    <w:rsid w:val="00FA7669"/>
    <w:rsid w:val="00FA7BEA"/>
    <w:rsid w:val="00FB6309"/>
    <w:rsid w:val="00FC5C2F"/>
    <w:rsid w:val="00FD7907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50898"/>
    <w:pPr>
      <w:tabs>
        <w:tab w:val="left" w:pos="34"/>
      </w:tabs>
      <w:autoSpaceDE w:val="0"/>
      <w:autoSpaceDN w:val="0"/>
      <w:adjustRightInd w:val="0"/>
      <w:spacing w:after="0" w:line="240" w:lineRule="auto"/>
      <w:ind w:firstLine="3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B93"/>
    <w:pPr>
      <w:keepNext/>
      <w:autoSpaceDE/>
      <w:autoSpaceDN/>
      <w:adjustRightInd/>
      <w:spacing w:before="240" w:after="60" w:line="276" w:lineRule="auto"/>
      <w:ind w:firstLine="0"/>
      <w:outlineLvl w:val="0"/>
    </w:pPr>
    <w:rPr>
      <w:rFonts w:ascii="Cambria" w:hAnsi="Cambria"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51B93"/>
    <w:pPr>
      <w:keepNext/>
      <w:autoSpaceDE/>
      <w:autoSpaceDN/>
      <w:adjustRightInd/>
      <w:spacing w:before="240" w:after="60"/>
      <w:ind w:firstLine="0"/>
      <w:outlineLvl w:val="1"/>
    </w:pPr>
    <w:rPr>
      <w:rFonts w:ascii="Arial" w:hAnsi="Arial" w:cs="Arial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D51B93"/>
    <w:pPr>
      <w:keepNext/>
      <w:autoSpaceDE/>
      <w:autoSpaceDN/>
      <w:adjustRightInd/>
      <w:spacing w:before="240" w:after="60"/>
      <w:ind w:firstLine="0"/>
      <w:outlineLvl w:val="2"/>
    </w:pPr>
    <w:rPr>
      <w:rFonts w:ascii="Tahoma" w:hAnsi="Tahoma"/>
      <w:b/>
      <w:color w:val="auto"/>
      <w:sz w:val="16"/>
      <w:szCs w:val="16"/>
    </w:rPr>
  </w:style>
  <w:style w:type="paragraph" w:styleId="4">
    <w:name w:val="heading 4"/>
    <w:basedOn w:val="a"/>
    <w:next w:val="a"/>
    <w:link w:val="40"/>
    <w:qFormat/>
    <w:rsid w:val="00D51B93"/>
    <w:pPr>
      <w:keepNext/>
      <w:autoSpaceDE/>
      <w:autoSpaceDN/>
      <w:adjustRightInd/>
      <w:spacing w:before="240" w:after="60"/>
      <w:ind w:firstLine="0"/>
      <w:outlineLvl w:val="3"/>
    </w:pPr>
    <w:rPr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D51B93"/>
    <w:pPr>
      <w:autoSpaceDE/>
      <w:autoSpaceDN/>
      <w:adjustRightInd/>
      <w:spacing w:before="240" w:after="60"/>
      <w:ind w:firstLine="0"/>
      <w:outlineLvl w:val="4"/>
    </w:pPr>
    <w:rPr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D51B93"/>
    <w:pPr>
      <w:autoSpaceDE/>
      <w:autoSpaceDN/>
      <w:adjustRightInd/>
      <w:spacing w:before="240" w:after="60"/>
      <w:ind w:firstLine="0"/>
      <w:outlineLvl w:val="5"/>
    </w:pPr>
    <w:rPr>
      <w:b/>
      <w:color w:val="auto"/>
      <w:sz w:val="22"/>
      <w:szCs w:val="22"/>
    </w:rPr>
  </w:style>
  <w:style w:type="paragraph" w:styleId="7">
    <w:name w:val="heading 7"/>
    <w:basedOn w:val="a"/>
    <w:next w:val="a"/>
    <w:link w:val="70"/>
    <w:qFormat/>
    <w:rsid w:val="00D51B93"/>
    <w:pPr>
      <w:autoSpaceDE/>
      <w:autoSpaceDN/>
      <w:adjustRightInd/>
      <w:spacing w:before="240" w:after="60"/>
      <w:ind w:firstLine="0"/>
      <w:outlineLvl w:val="6"/>
    </w:pPr>
    <w:rPr>
      <w:b/>
      <w:color w:val="auto"/>
      <w:sz w:val="22"/>
      <w:szCs w:val="22"/>
    </w:rPr>
  </w:style>
  <w:style w:type="paragraph" w:styleId="8">
    <w:name w:val="heading 8"/>
    <w:basedOn w:val="a"/>
    <w:next w:val="a"/>
    <w:link w:val="80"/>
    <w:qFormat/>
    <w:rsid w:val="00D51B93"/>
    <w:pPr>
      <w:autoSpaceDE/>
      <w:autoSpaceDN/>
      <w:adjustRightInd/>
      <w:spacing w:before="240" w:after="60"/>
      <w:ind w:firstLine="0"/>
      <w:outlineLvl w:val="7"/>
    </w:pPr>
    <w:rPr>
      <w:b/>
      <w:i/>
      <w:iCs/>
      <w:color w:val="auto"/>
      <w:sz w:val="22"/>
      <w:szCs w:val="22"/>
    </w:rPr>
  </w:style>
  <w:style w:type="paragraph" w:styleId="9">
    <w:name w:val="heading 9"/>
    <w:basedOn w:val="a"/>
    <w:next w:val="a"/>
    <w:link w:val="90"/>
    <w:qFormat/>
    <w:rsid w:val="00D51B93"/>
    <w:pPr>
      <w:autoSpaceDE/>
      <w:autoSpaceDN/>
      <w:adjustRightInd/>
      <w:spacing w:before="240" w:after="60"/>
      <w:ind w:firstLine="0"/>
      <w:outlineLvl w:val="8"/>
    </w:pPr>
    <w:rPr>
      <w:rFonts w:ascii="Arial" w:hAnsi="Arial" w:cs="Arial"/>
      <w:b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85614"/>
    <w:rPr>
      <w:b/>
      <w:bCs/>
    </w:rPr>
  </w:style>
  <w:style w:type="paragraph" w:styleId="a4">
    <w:name w:val="No Spacing"/>
    <w:qFormat/>
    <w:rsid w:val="00A85614"/>
    <w:pPr>
      <w:spacing w:after="0" w:line="240" w:lineRule="auto"/>
    </w:pPr>
    <w:rPr>
      <w:rFonts w:ascii="Times New Roman" w:eastAsia="Times New Roman" w:hAnsi="Times New Roman" w:cs="Times New Roman"/>
      <w:emboss/>
      <w:sz w:val="32"/>
      <w:szCs w:val="32"/>
      <w:lang w:eastAsia="ru-RU"/>
    </w:rPr>
  </w:style>
  <w:style w:type="paragraph" w:styleId="a5">
    <w:name w:val="List Paragraph"/>
    <w:basedOn w:val="a"/>
    <w:qFormat/>
    <w:rsid w:val="00A85614"/>
    <w:pPr>
      <w:spacing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a6">
    <w:name w:val="Emphasis"/>
    <w:qFormat/>
    <w:rsid w:val="00316950"/>
    <w:rPr>
      <w:rFonts w:ascii="Times New Roman" w:hAnsi="Times New Roman" w:cs="Times New Roman"/>
      <w:b/>
      <w:bCs/>
      <w:i/>
      <w:iCs/>
    </w:rPr>
  </w:style>
  <w:style w:type="character" w:customStyle="1" w:styleId="FontStyle19">
    <w:name w:val="Font Style19"/>
    <w:rsid w:val="00316950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316950"/>
  </w:style>
  <w:style w:type="table" w:styleId="a7">
    <w:name w:val="Table Grid"/>
    <w:basedOn w:val="a1"/>
    <w:rsid w:val="003169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D315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15c0">
    <w:name w:val="c15 c0"/>
    <w:basedOn w:val="a"/>
    <w:rsid w:val="001B1272"/>
    <w:pPr>
      <w:autoSpaceDE/>
      <w:autoSpaceDN/>
      <w:adjustRightInd/>
      <w:spacing w:before="100" w:beforeAutospacing="1" w:after="100" w:afterAutospacing="1"/>
      <w:ind w:firstLine="0"/>
    </w:pPr>
    <w:rPr>
      <w:color w:val="auto"/>
    </w:rPr>
  </w:style>
  <w:style w:type="character" w:customStyle="1" w:styleId="c21">
    <w:name w:val="c21"/>
    <w:basedOn w:val="a0"/>
    <w:rsid w:val="001B1272"/>
  </w:style>
  <w:style w:type="character" w:customStyle="1" w:styleId="10">
    <w:name w:val="Заголовок 1 Знак"/>
    <w:basedOn w:val="a0"/>
    <w:link w:val="1"/>
    <w:rsid w:val="00D51B93"/>
    <w:rPr>
      <w:rFonts w:ascii="Cambria" w:eastAsia="Times New Roman" w:hAnsi="Cambria" w:cs="Times New Roman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1B93"/>
    <w:rPr>
      <w:rFonts w:ascii="Arial" w:eastAsia="Times New Roman" w:hAnsi="Arial" w:cs="Arial"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1B93"/>
    <w:rPr>
      <w:rFonts w:ascii="Tahoma" w:eastAsia="Times New Roman" w:hAnsi="Tahoma" w:cs="Times New Roman"/>
      <w:b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51B9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1B93"/>
    <w:rPr>
      <w:rFonts w:ascii="Times New Roman" w:eastAsia="Times New Roman" w:hAnsi="Times New Roman" w:cs="Times New Roman"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1B93"/>
    <w:rPr>
      <w:rFonts w:ascii="Times New Roman" w:eastAsia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D51B93"/>
    <w:rPr>
      <w:rFonts w:ascii="Times New Roman" w:eastAsia="Times New Roman" w:hAnsi="Times New Roman" w:cs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D51B93"/>
    <w:rPr>
      <w:rFonts w:ascii="Times New Roman" w:eastAsia="Times New Roman" w:hAnsi="Times New Roman" w:cs="Times New Roman"/>
      <w:b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D51B93"/>
    <w:rPr>
      <w:rFonts w:ascii="Arial" w:eastAsia="Times New Roman" w:hAnsi="Arial" w:cs="Arial"/>
      <w:b/>
      <w:lang w:eastAsia="ru-RU"/>
    </w:rPr>
  </w:style>
  <w:style w:type="paragraph" w:customStyle="1" w:styleId="11">
    <w:name w:val="Абзац списка1"/>
    <w:basedOn w:val="a"/>
    <w:qFormat/>
    <w:rsid w:val="00D51B93"/>
    <w:pPr>
      <w:autoSpaceDE/>
      <w:autoSpaceDN/>
      <w:adjustRightInd/>
      <w:ind w:left="720" w:firstLine="0"/>
    </w:pPr>
    <w:rPr>
      <w:b/>
      <w:color w:val="auto"/>
      <w:sz w:val="22"/>
      <w:szCs w:val="22"/>
      <w:lang w:val="en-US" w:eastAsia="en-US"/>
    </w:rPr>
  </w:style>
  <w:style w:type="paragraph" w:styleId="a8">
    <w:name w:val="Normal (Web)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numbering" w:customStyle="1" w:styleId="12">
    <w:name w:val="Нет списка1"/>
    <w:next w:val="a2"/>
    <w:semiHidden/>
    <w:rsid w:val="00D51B93"/>
  </w:style>
  <w:style w:type="paragraph" w:styleId="a9">
    <w:name w:val="Body Text Indent"/>
    <w:basedOn w:val="a"/>
    <w:link w:val="aa"/>
    <w:rsid w:val="00D51B93"/>
    <w:pPr>
      <w:autoSpaceDE/>
      <w:autoSpaceDN/>
      <w:adjustRightInd/>
      <w:spacing w:after="120" w:line="276" w:lineRule="auto"/>
      <w:ind w:left="283" w:firstLine="0"/>
    </w:pPr>
    <w:rPr>
      <w:rFonts w:ascii="Calibri" w:eastAsia="Calibri" w:hAnsi="Calibri"/>
      <w:b/>
      <w:color w:val="auto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D51B93"/>
    <w:rPr>
      <w:rFonts w:ascii="Calibri" w:eastAsia="Calibri" w:hAnsi="Calibri" w:cs="Times New Roman"/>
      <w:b/>
    </w:rPr>
  </w:style>
  <w:style w:type="numbering" w:customStyle="1" w:styleId="110">
    <w:name w:val="Нет списка11"/>
    <w:next w:val="a2"/>
    <w:semiHidden/>
    <w:rsid w:val="00D51B93"/>
  </w:style>
  <w:style w:type="paragraph" w:styleId="ab">
    <w:name w:val="footnote text"/>
    <w:basedOn w:val="a"/>
    <w:link w:val="ac"/>
    <w:semiHidden/>
    <w:rsid w:val="00D51B93"/>
    <w:pPr>
      <w:autoSpaceDE/>
      <w:autoSpaceDN/>
      <w:adjustRightInd/>
      <w:ind w:firstLine="0"/>
    </w:pPr>
    <w:rPr>
      <w:b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51B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footnote reference"/>
    <w:basedOn w:val="a0"/>
    <w:semiHidden/>
    <w:rsid w:val="00D51B93"/>
    <w:rPr>
      <w:vertAlign w:val="superscript"/>
    </w:rPr>
  </w:style>
  <w:style w:type="character" w:styleId="ae">
    <w:name w:val="Hyperlink"/>
    <w:basedOn w:val="a0"/>
    <w:rsid w:val="00D51B93"/>
    <w:rPr>
      <w:color w:val="0000FF"/>
      <w:u w:val="single"/>
    </w:rPr>
  </w:style>
  <w:style w:type="paragraph" w:styleId="af">
    <w:name w:val="header"/>
    <w:basedOn w:val="a"/>
    <w:link w:val="af0"/>
    <w:unhideWhenUsed/>
    <w:rsid w:val="00D51B93"/>
    <w:pPr>
      <w:tabs>
        <w:tab w:val="center" w:pos="4677"/>
        <w:tab w:val="right" w:pos="9355"/>
      </w:tabs>
      <w:autoSpaceDE/>
      <w:autoSpaceDN/>
      <w:adjustRightInd/>
      <w:ind w:firstLine="0"/>
    </w:pPr>
    <w:rPr>
      <w:rFonts w:ascii="Calibri" w:eastAsia="Calibri" w:hAnsi="Calibri"/>
      <w:b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D51B93"/>
    <w:rPr>
      <w:rFonts w:ascii="Calibri" w:eastAsia="Calibri" w:hAnsi="Calibri" w:cs="Times New Roman"/>
      <w:b/>
    </w:rPr>
  </w:style>
  <w:style w:type="paragraph" w:styleId="af1">
    <w:name w:val="footer"/>
    <w:basedOn w:val="a"/>
    <w:link w:val="af2"/>
    <w:unhideWhenUsed/>
    <w:rsid w:val="00D51B93"/>
    <w:pPr>
      <w:tabs>
        <w:tab w:val="center" w:pos="4677"/>
        <w:tab w:val="right" w:pos="9355"/>
      </w:tabs>
      <w:autoSpaceDE/>
      <w:autoSpaceDN/>
      <w:adjustRightInd/>
      <w:ind w:firstLine="0"/>
    </w:pPr>
    <w:rPr>
      <w:rFonts w:ascii="Calibri" w:eastAsia="Calibri" w:hAnsi="Calibri"/>
      <w:b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D51B93"/>
    <w:rPr>
      <w:rFonts w:ascii="Calibri" w:eastAsia="Calibri" w:hAnsi="Calibri" w:cs="Times New Roman"/>
      <w:b/>
    </w:rPr>
  </w:style>
  <w:style w:type="paragraph" w:styleId="af3">
    <w:name w:val="Balloon Text"/>
    <w:basedOn w:val="a"/>
    <w:link w:val="af4"/>
    <w:semiHidden/>
    <w:unhideWhenUsed/>
    <w:rsid w:val="00D51B93"/>
    <w:pPr>
      <w:autoSpaceDE/>
      <w:autoSpaceDN/>
      <w:adjustRightInd/>
      <w:ind w:firstLine="0"/>
    </w:pPr>
    <w:rPr>
      <w:rFonts w:ascii="Tahoma" w:eastAsia="Calibri" w:hAnsi="Tahoma" w:cs="Tahoma"/>
      <w:b/>
      <w:color w:val="auto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semiHidden/>
    <w:rsid w:val="00D51B93"/>
    <w:rPr>
      <w:rFonts w:ascii="Tahoma" w:eastAsia="Calibri" w:hAnsi="Tahoma" w:cs="Tahoma"/>
      <w:b/>
      <w:sz w:val="16"/>
      <w:szCs w:val="16"/>
    </w:rPr>
  </w:style>
  <w:style w:type="table" w:customStyle="1" w:styleId="13">
    <w:name w:val="Сетка таблицы1"/>
    <w:basedOn w:val="a1"/>
    <w:next w:val="a7"/>
    <w:rsid w:val="00D51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qFormat/>
    <w:rsid w:val="00D51B93"/>
    <w:pPr>
      <w:autoSpaceDE/>
      <w:autoSpaceDN/>
      <w:adjustRightInd/>
      <w:spacing w:before="240" w:after="60"/>
      <w:ind w:firstLine="0"/>
      <w:outlineLvl w:val="0"/>
    </w:pPr>
    <w:rPr>
      <w:rFonts w:ascii="Cambria" w:hAnsi="Cambria"/>
      <w:bCs/>
      <w:color w:val="auto"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D51B93"/>
    <w:rPr>
      <w:rFonts w:ascii="Cambria" w:eastAsia="Times New Roman" w:hAnsi="Cambria" w:cs="Times New Roman"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D51B93"/>
    <w:pPr>
      <w:widowControl w:val="0"/>
      <w:spacing w:line="271" w:lineRule="exact"/>
      <w:ind w:firstLine="0"/>
    </w:pPr>
    <w:rPr>
      <w:b/>
      <w:color w:val="auto"/>
      <w:sz w:val="22"/>
      <w:szCs w:val="22"/>
    </w:rPr>
  </w:style>
  <w:style w:type="paragraph" w:customStyle="1" w:styleId="Style8">
    <w:name w:val="Style8"/>
    <w:basedOn w:val="a"/>
    <w:rsid w:val="00D51B93"/>
    <w:pPr>
      <w:widowControl w:val="0"/>
      <w:spacing w:line="269" w:lineRule="exact"/>
      <w:ind w:firstLine="0"/>
    </w:pPr>
    <w:rPr>
      <w:b/>
      <w:color w:val="auto"/>
      <w:sz w:val="22"/>
      <w:szCs w:val="22"/>
    </w:rPr>
  </w:style>
  <w:style w:type="paragraph" w:customStyle="1" w:styleId="Style9">
    <w:name w:val="Style9"/>
    <w:basedOn w:val="a"/>
    <w:rsid w:val="00D51B93"/>
    <w:pPr>
      <w:widowControl w:val="0"/>
      <w:spacing w:line="266" w:lineRule="exact"/>
      <w:ind w:firstLine="0"/>
    </w:pPr>
    <w:rPr>
      <w:b/>
      <w:color w:val="auto"/>
      <w:sz w:val="22"/>
      <w:szCs w:val="22"/>
    </w:rPr>
  </w:style>
  <w:style w:type="paragraph" w:customStyle="1" w:styleId="Style7">
    <w:name w:val="Style7"/>
    <w:basedOn w:val="a"/>
    <w:rsid w:val="00D51B93"/>
    <w:pPr>
      <w:widowControl w:val="0"/>
      <w:ind w:firstLine="0"/>
    </w:pPr>
    <w:rPr>
      <w:b/>
      <w:color w:val="auto"/>
      <w:sz w:val="22"/>
      <w:szCs w:val="22"/>
    </w:rPr>
  </w:style>
  <w:style w:type="paragraph" w:customStyle="1" w:styleId="Style10">
    <w:name w:val="Style10"/>
    <w:basedOn w:val="a"/>
    <w:rsid w:val="00D51B93"/>
    <w:pPr>
      <w:widowControl w:val="0"/>
      <w:spacing w:line="260" w:lineRule="exact"/>
      <w:ind w:firstLine="0"/>
    </w:pPr>
    <w:rPr>
      <w:b/>
      <w:color w:val="auto"/>
      <w:sz w:val="22"/>
      <w:szCs w:val="22"/>
    </w:rPr>
  </w:style>
  <w:style w:type="character" w:customStyle="1" w:styleId="FontStyle16">
    <w:name w:val="Font Style16"/>
    <w:basedOn w:val="a0"/>
    <w:rsid w:val="00D51B9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D51B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7">
    <w:name w:val="Схема документа Знак"/>
    <w:basedOn w:val="a0"/>
    <w:link w:val="af8"/>
    <w:semiHidden/>
    <w:rsid w:val="00D51B93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D51B93"/>
    <w:pPr>
      <w:shd w:val="clear" w:color="auto" w:fill="000080"/>
      <w:autoSpaceDE/>
      <w:autoSpaceDN/>
      <w:adjustRightInd/>
      <w:ind w:firstLine="0"/>
    </w:pPr>
    <w:rPr>
      <w:rFonts w:ascii="Tahoma" w:eastAsiaTheme="minorHAnsi" w:hAnsi="Tahoma" w:cstheme="minorBidi"/>
      <w:color w:val="auto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link w:val="af8"/>
    <w:uiPriority w:val="99"/>
    <w:semiHidden/>
    <w:rsid w:val="00D51B9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zagbig">
    <w:name w:val="zag_big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9"/>
      <w:szCs w:val="29"/>
    </w:rPr>
  </w:style>
  <w:style w:type="paragraph" w:customStyle="1" w:styleId="body">
    <w:name w:val="body"/>
    <w:basedOn w:val="a"/>
    <w:rsid w:val="00D51B93"/>
    <w:pPr>
      <w:autoSpaceDE/>
      <w:autoSpaceDN/>
      <w:adjustRightInd/>
      <w:spacing w:before="100" w:beforeAutospacing="1" w:after="100" w:afterAutospacing="1"/>
      <w:ind w:firstLine="0"/>
      <w:jc w:val="both"/>
    </w:pPr>
    <w:rPr>
      <w:b/>
      <w:color w:val="auto"/>
      <w:sz w:val="22"/>
      <w:szCs w:val="22"/>
    </w:rPr>
  </w:style>
  <w:style w:type="paragraph" w:styleId="21">
    <w:name w:val="Body Text Indent 2"/>
    <w:basedOn w:val="a"/>
    <w:link w:val="22"/>
    <w:rsid w:val="00D51B93"/>
    <w:pPr>
      <w:autoSpaceDE/>
      <w:autoSpaceDN/>
      <w:adjustRightInd/>
      <w:ind w:firstLine="706"/>
      <w:jc w:val="both"/>
    </w:pPr>
    <w:rPr>
      <w:b/>
      <w:color w:val="auto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rsid w:val="00D51B93"/>
    <w:rPr>
      <w:rFonts w:ascii="Times New Roman" w:eastAsia="Times New Roman" w:hAnsi="Times New Roman" w:cs="Times New Roman"/>
      <w:b/>
      <w:sz w:val="28"/>
      <w:lang w:eastAsia="ru-RU"/>
    </w:rPr>
  </w:style>
  <w:style w:type="paragraph" w:styleId="23">
    <w:name w:val="Body Text 2"/>
    <w:basedOn w:val="a"/>
    <w:link w:val="24"/>
    <w:unhideWhenUsed/>
    <w:rsid w:val="00D51B93"/>
    <w:pPr>
      <w:autoSpaceDE/>
      <w:autoSpaceDN/>
      <w:adjustRightInd/>
      <w:spacing w:after="120" w:line="480" w:lineRule="auto"/>
      <w:ind w:firstLine="0"/>
    </w:pPr>
    <w:rPr>
      <w:b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D51B93"/>
    <w:rPr>
      <w:rFonts w:ascii="Times New Roman" w:eastAsia="Times New Roman" w:hAnsi="Times New Roman" w:cs="Times New Roman"/>
      <w:b/>
      <w:lang w:eastAsia="ru-RU"/>
    </w:rPr>
  </w:style>
  <w:style w:type="paragraph" w:styleId="af9">
    <w:name w:val="Body Text"/>
    <w:basedOn w:val="a"/>
    <w:link w:val="afa"/>
    <w:rsid w:val="00D51B93"/>
    <w:pPr>
      <w:autoSpaceDE/>
      <w:autoSpaceDN/>
      <w:adjustRightInd/>
      <w:ind w:firstLine="0"/>
    </w:pPr>
    <w:rPr>
      <w:b/>
      <w:color w:val="auto"/>
      <w:sz w:val="20"/>
      <w:szCs w:val="22"/>
    </w:rPr>
  </w:style>
  <w:style w:type="character" w:customStyle="1" w:styleId="afa">
    <w:name w:val="Основной текст Знак"/>
    <w:basedOn w:val="a0"/>
    <w:link w:val="af9"/>
    <w:rsid w:val="00D51B93"/>
    <w:rPr>
      <w:rFonts w:ascii="Times New Roman" w:eastAsia="Times New Roman" w:hAnsi="Times New Roman" w:cs="Times New Roman"/>
      <w:b/>
      <w:sz w:val="20"/>
      <w:lang w:eastAsia="ru-RU"/>
    </w:rPr>
  </w:style>
  <w:style w:type="paragraph" w:customStyle="1" w:styleId="afb">
    <w:name w:val="Знак"/>
    <w:basedOn w:val="a"/>
    <w:rsid w:val="00D51B93"/>
    <w:pPr>
      <w:autoSpaceDE/>
      <w:autoSpaceDN/>
      <w:adjustRightInd/>
      <w:spacing w:after="160" w:line="240" w:lineRule="exact"/>
      <w:ind w:firstLine="0"/>
    </w:pPr>
    <w:rPr>
      <w:rFonts w:ascii="Verdana" w:hAnsi="Verdana"/>
      <w:b/>
      <w:color w:val="auto"/>
      <w:sz w:val="20"/>
      <w:szCs w:val="20"/>
      <w:lang w:val="en-US" w:eastAsia="en-US"/>
    </w:rPr>
  </w:style>
  <w:style w:type="character" w:styleId="afc">
    <w:name w:val="page number"/>
    <w:basedOn w:val="a0"/>
    <w:rsid w:val="00D51B93"/>
  </w:style>
  <w:style w:type="paragraph" w:customStyle="1" w:styleId="Default">
    <w:name w:val="Default"/>
    <w:rsid w:val="00D51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0"/>
    <w:rsid w:val="00D51B9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D51B93"/>
    <w:pPr>
      <w:widowControl w:val="0"/>
      <w:spacing w:line="192" w:lineRule="exact"/>
      <w:ind w:firstLine="0"/>
      <w:jc w:val="both"/>
    </w:pPr>
    <w:rPr>
      <w:rFonts w:ascii="Tahoma" w:hAnsi="Tahoma" w:cs="Tahoma"/>
      <w:b/>
      <w:color w:val="auto"/>
      <w:sz w:val="22"/>
      <w:szCs w:val="22"/>
    </w:rPr>
  </w:style>
  <w:style w:type="character" w:customStyle="1" w:styleId="FontStyle18">
    <w:name w:val="Font Style18"/>
    <w:basedOn w:val="a0"/>
    <w:rsid w:val="00D51B9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D51B93"/>
    <w:pPr>
      <w:widowControl w:val="0"/>
      <w:spacing w:line="192" w:lineRule="exact"/>
      <w:ind w:firstLine="0"/>
    </w:pPr>
    <w:rPr>
      <w:rFonts w:ascii="Tahoma" w:hAnsi="Tahoma" w:cs="Tahoma"/>
      <w:b/>
      <w:color w:val="auto"/>
      <w:sz w:val="22"/>
      <w:szCs w:val="22"/>
    </w:rPr>
  </w:style>
  <w:style w:type="paragraph" w:customStyle="1" w:styleId="Style11">
    <w:name w:val="Style11"/>
    <w:basedOn w:val="a"/>
    <w:rsid w:val="00D51B93"/>
    <w:pPr>
      <w:widowControl w:val="0"/>
      <w:spacing w:line="193" w:lineRule="exact"/>
      <w:ind w:firstLine="1546"/>
    </w:pPr>
    <w:rPr>
      <w:rFonts w:ascii="Tahoma" w:hAnsi="Tahoma" w:cs="Tahoma"/>
      <w:b/>
      <w:color w:val="auto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D51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hAnsi="Courier New" w:cs="Courier New"/>
      <w:b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B93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D51B93"/>
    <w:rPr>
      <w:rFonts w:ascii="Courier New" w:eastAsia="Times New Roman" w:hAnsi="Courier New" w:cs="Courier New"/>
      <w:b/>
      <w:lang w:eastAsia="ru-RU"/>
    </w:rPr>
  </w:style>
  <w:style w:type="paragraph" w:customStyle="1" w:styleId="Style12">
    <w:name w:val="Style12"/>
    <w:basedOn w:val="a"/>
    <w:rsid w:val="00D51B93"/>
    <w:pPr>
      <w:widowControl w:val="0"/>
      <w:spacing w:line="191" w:lineRule="exact"/>
      <w:ind w:firstLine="0"/>
      <w:jc w:val="both"/>
    </w:pPr>
    <w:rPr>
      <w:rFonts w:ascii="Tahoma" w:hAnsi="Tahoma" w:cs="Tahoma"/>
      <w:b/>
      <w:color w:val="auto"/>
      <w:sz w:val="22"/>
      <w:szCs w:val="22"/>
    </w:rPr>
  </w:style>
  <w:style w:type="paragraph" w:styleId="25">
    <w:name w:val="List Bullet 2"/>
    <w:basedOn w:val="a"/>
    <w:rsid w:val="00D51B93"/>
    <w:pPr>
      <w:tabs>
        <w:tab w:val="num" w:pos="643"/>
      </w:tabs>
      <w:autoSpaceDE/>
      <w:autoSpaceDN/>
      <w:adjustRightInd/>
      <w:ind w:left="643" w:hanging="360"/>
    </w:pPr>
    <w:rPr>
      <w:b/>
      <w:color w:val="auto"/>
      <w:sz w:val="22"/>
      <w:szCs w:val="22"/>
    </w:rPr>
  </w:style>
  <w:style w:type="paragraph" w:customStyle="1" w:styleId="31">
    <w:name w:val="Стиль3"/>
    <w:basedOn w:val="a"/>
    <w:link w:val="32"/>
    <w:rsid w:val="00D51B93"/>
    <w:pPr>
      <w:autoSpaceDE/>
      <w:autoSpaceDN/>
      <w:adjustRightInd/>
      <w:ind w:firstLine="0"/>
      <w:jc w:val="both"/>
    </w:pPr>
    <w:rPr>
      <w:rFonts w:ascii="Arial" w:hAnsi="Arial"/>
      <w:b/>
      <w:bCs/>
      <w:iCs/>
      <w:color w:val="auto"/>
      <w:sz w:val="20"/>
      <w:szCs w:val="20"/>
    </w:rPr>
  </w:style>
  <w:style w:type="character" w:customStyle="1" w:styleId="32">
    <w:name w:val="Стиль3 Знак"/>
    <w:basedOn w:val="a0"/>
    <w:link w:val="31"/>
    <w:rsid w:val="00D51B93"/>
    <w:rPr>
      <w:rFonts w:ascii="Arial" w:eastAsia="Times New Roman" w:hAnsi="Arial" w:cs="Times New Roman"/>
      <w:b/>
      <w:bCs/>
      <w:iCs/>
      <w:sz w:val="20"/>
      <w:szCs w:val="20"/>
      <w:lang w:eastAsia="ru-RU"/>
    </w:rPr>
  </w:style>
  <w:style w:type="paragraph" w:customStyle="1" w:styleId="afd">
    <w:name w:val="Новый"/>
    <w:basedOn w:val="a"/>
    <w:rsid w:val="00D51B93"/>
    <w:pPr>
      <w:autoSpaceDE/>
      <w:autoSpaceDN/>
      <w:adjustRightInd/>
      <w:spacing w:line="360" w:lineRule="auto"/>
      <w:ind w:firstLine="454"/>
      <w:jc w:val="both"/>
    </w:pPr>
    <w:rPr>
      <w:b/>
      <w:color w:val="auto"/>
      <w:sz w:val="28"/>
      <w:szCs w:val="22"/>
    </w:rPr>
  </w:style>
  <w:style w:type="paragraph" w:customStyle="1" w:styleId="33">
    <w:name w:val="Заголовок 3+"/>
    <w:basedOn w:val="a"/>
    <w:rsid w:val="00D51B93"/>
    <w:pPr>
      <w:widowControl w:val="0"/>
      <w:overflowPunct w:val="0"/>
      <w:spacing w:before="240"/>
      <w:ind w:firstLine="0"/>
      <w:textAlignment w:val="baseline"/>
    </w:pPr>
    <w:rPr>
      <w:color w:val="auto"/>
      <w:sz w:val="28"/>
      <w:szCs w:val="20"/>
    </w:rPr>
  </w:style>
  <w:style w:type="character" w:customStyle="1" w:styleId="apple-converted-space">
    <w:name w:val="apple-converted-space"/>
    <w:basedOn w:val="a0"/>
    <w:rsid w:val="00D51B93"/>
  </w:style>
  <w:style w:type="numbering" w:customStyle="1" w:styleId="26">
    <w:name w:val="Нет списка2"/>
    <w:next w:val="a2"/>
    <w:semiHidden/>
    <w:rsid w:val="00D51B93"/>
  </w:style>
  <w:style w:type="table" w:customStyle="1" w:styleId="27">
    <w:name w:val="Сетка таблицы2"/>
    <w:basedOn w:val="a1"/>
    <w:next w:val="a7"/>
    <w:rsid w:val="00D51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c21">
    <w:name w:val="c35 c21"/>
    <w:basedOn w:val="a0"/>
    <w:rsid w:val="00D51B93"/>
  </w:style>
  <w:style w:type="paragraph" w:customStyle="1" w:styleId="c32c0">
    <w:name w:val="c32 c0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character" w:customStyle="1" w:styleId="c21c8c9">
    <w:name w:val="c21 c8 c9"/>
    <w:basedOn w:val="a0"/>
    <w:rsid w:val="00D51B93"/>
  </w:style>
  <w:style w:type="paragraph" w:customStyle="1" w:styleId="c0c32">
    <w:name w:val="c0 c32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paragraph" w:customStyle="1" w:styleId="c17">
    <w:name w:val="c17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character" w:customStyle="1" w:styleId="c1">
    <w:name w:val="c1"/>
    <w:basedOn w:val="a0"/>
    <w:rsid w:val="00D51B93"/>
  </w:style>
  <w:style w:type="character" w:customStyle="1" w:styleId="c1c24c7">
    <w:name w:val="c1 c24 c7"/>
    <w:basedOn w:val="a0"/>
    <w:rsid w:val="00D51B93"/>
  </w:style>
  <w:style w:type="paragraph" w:customStyle="1" w:styleId="c7">
    <w:name w:val="c7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character" w:customStyle="1" w:styleId="c1c12">
    <w:name w:val="c1 c12"/>
    <w:basedOn w:val="a0"/>
    <w:rsid w:val="00D51B93"/>
  </w:style>
  <w:style w:type="character" w:customStyle="1" w:styleId="c1c12c3">
    <w:name w:val="c1 c12 c3"/>
    <w:basedOn w:val="a0"/>
    <w:rsid w:val="00D51B93"/>
  </w:style>
  <w:style w:type="character" w:customStyle="1" w:styleId="c1c3">
    <w:name w:val="c1 c3"/>
    <w:basedOn w:val="a0"/>
    <w:rsid w:val="00D51B93"/>
  </w:style>
  <w:style w:type="paragraph" w:customStyle="1" w:styleId="15">
    <w:name w:val="Стиль1"/>
    <w:basedOn w:val="a"/>
    <w:rsid w:val="00D51B93"/>
    <w:pPr>
      <w:autoSpaceDE/>
      <w:autoSpaceDN/>
      <w:adjustRightInd/>
      <w:ind w:firstLine="0"/>
      <w:jc w:val="both"/>
    </w:pPr>
    <w:rPr>
      <w:rFonts w:ascii="Arial" w:hAnsi="Arial" w:cs="Arial"/>
      <w:b/>
      <w:color w:val="444444"/>
      <w:sz w:val="22"/>
      <w:szCs w:val="22"/>
    </w:rPr>
  </w:style>
  <w:style w:type="paragraph" w:customStyle="1" w:styleId="28">
    <w:name w:val="Стиль2"/>
    <w:basedOn w:val="a"/>
    <w:rsid w:val="00D51B93"/>
    <w:pPr>
      <w:autoSpaceDE/>
      <w:autoSpaceDN/>
      <w:adjustRightInd/>
      <w:ind w:firstLine="708"/>
      <w:jc w:val="both"/>
    </w:pPr>
    <w:rPr>
      <w:rFonts w:ascii="Arial" w:hAnsi="Arial" w:cs="Arial"/>
      <w:b/>
      <w:color w:val="auto"/>
      <w:sz w:val="22"/>
      <w:szCs w:val="22"/>
    </w:rPr>
  </w:style>
  <w:style w:type="paragraph" w:customStyle="1" w:styleId="western">
    <w:name w:val="western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paragraph" w:styleId="afe">
    <w:name w:val="List"/>
    <w:basedOn w:val="a"/>
    <w:rsid w:val="00D51B93"/>
    <w:pPr>
      <w:autoSpaceDE/>
      <w:autoSpaceDN/>
      <w:adjustRightInd/>
      <w:ind w:left="283" w:hanging="283"/>
    </w:pPr>
    <w:rPr>
      <w:b/>
      <w:color w:val="auto"/>
      <w:sz w:val="22"/>
      <w:szCs w:val="22"/>
    </w:rPr>
  </w:style>
  <w:style w:type="paragraph" w:styleId="29">
    <w:name w:val="List 2"/>
    <w:basedOn w:val="a"/>
    <w:rsid w:val="00D51B93"/>
    <w:pPr>
      <w:autoSpaceDE/>
      <w:autoSpaceDN/>
      <w:adjustRightInd/>
      <w:ind w:left="566" w:hanging="283"/>
    </w:pPr>
    <w:rPr>
      <w:b/>
      <w:color w:val="auto"/>
      <w:sz w:val="22"/>
      <w:szCs w:val="22"/>
    </w:rPr>
  </w:style>
  <w:style w:type="paragraph" w:styleId="2a">
    <w:name w:val="List Continue 2"/>
    <w:basedOn w:val="a"/>
    <w:rsid w:val="00D51B93"/>
    <w:pPr>
      <w:autoSpaceDE/>
      <w:autoSpaceDN/>
      <w:adjustRightInd/>
      <w:spacing w:after="120"/>
      <w:ind w:left="566" w:firstLine="0"/>
    </w:pPr>
    <w:rPr>
      <w:b/>
      <w:color w:val="auto"/>
      <w:sz w:val="22"/>
      <w:szCs w:val="22"/>
    </w:rPr>
  </w:style>
  <w:style w:type="paragraph" w:customStyle="1" w:styleId="aff">
    <w:name w:val="Внутренний адрес"/>
    <w:basedOn w:val="a"/>
    <w:rsid w:val="00D51B93"/>
    <w:pPr>
      <w:autoSpaceDE/>
      <w:autoSpaceDN/>
      <w:adjustRightInd/>
      <w:ind w:firstLine="0"/>
    </w:pPr>
    <w:rPr>
      <w:b/>
      <w:color w:val="auto"/>
      <w:sz w:val="22"/>
      <w:szCs w:val="22"/>
    </w:rPr>
  </w:style>
  <w:style w:type="paragraph" w:styleId="aff0">
    <w:name w:val="caption"/>
    <w:basedOn w:val="a"/>
    <w:next w:val="a"/>
    <w:qFormat/>
    <w:rsid w:val="00D51B93"/>
    <w:pPr>
      <w:autoSpaceDE/>
      <w:autoSpaceDN/>
      <w:adjustRightInd/>
      <w:ind w:firstLine="0"/>
    </w:pPr>
    <w:rPr>
      <w:bCs/>
      <w:color w:val="auto"/>
      <w:sz w:val="20"/>
      <w:szCs w:val="20"/>
    </w:rPr>
  </w:style>
  <w:style w:type="paragraph" w:styleId="aff1">
    <w:name w:val="Body Text First Indent"/>
    <w:basedOn w:val="af9"/>
    <w:link w:val="aff2"/>
    <w:rsid w:val="00D51B93"/>
    <w:pPr>
      <w:spacing w:after="120"/>
      <w:ind w:firstLine="210"/>
    </w:pPr>
    <w:rPr>
      <w:sz w:val="24"/>
    </w:rPr>
  </w:style>
  <w:style w:type="character" w:customStyle="1" w:styleId="aff2">
    <w:name w:val="Красная строка Знак"/>
    <w:basedOn w:val="afa"/>
    <w:link w:val="aff1"/>
    <w:rsid w:val="00D51B93"/>
    <w:rPr>
      <w:sz w:val="24"/>
    </w:rPr>
  </w:style>
  <w:style w:type="paragraph" w:styleId="2b">
    <w:name w:val="Body Text First Indent 2"/>
    <w:basedOn w:val="a9"/>
    <w:link w:val="2c"/>
    <w:rsid w:val="00D51B93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Красная строка 2 Знак"/>
    <w:basedOn w:val="aa"/>
    <w:link w:val="2b"/>
    <w:rsid w:val="00D51B93"/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D51B93"/>
    <w:pPr>
      <w:autoSpaceDE/>
      <w:autoSpaceDN/>
      <w:adjustRightInd/>
      <w:spacing w:after="120"/>
      <w:ind w:firstLine="0"/>
    </w:pPr>
    <w:rPr>
      <w:b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1B93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c3c22">
    <w:name w:val="c3 c22"/>
    <w:basedOn w:val="a0"/>
    <w:rsid w:val="00D51B93"/>
  </w:style>
  <w:style w:type="character" w:customStyle="1" w:styleId="c3">
    <w:name w:val="c3"/>
    <w:basedOn w:val="a0"/>
    <w:rsid w:val="00D51B93"/>
  </w:style>
  <w:style w:type="paragraph" w:customStyle="1" w:styleId="41">
    <w:name w:val="Стиль4"/>
    <w:basedOn w:val="a"/>
    <w:rsid w:val="00D51B93"/>
    <w:pPr>
      <w:autoSpaceDE/>
      <w:autoSpaceDN/>
      <w:adjustRightInd/>
      <w:ind w:firstLine="708"/>
      <w:jc w:val="both"/>
    </w:pPr>
    <w:rPr>
      <w:rFonts w:ascii="Arial" w:hAnsi="Arial" w:cs="Arial"/>
      <w:b/>
      <w:color w:val="auto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D51B93"/>
    <w:pPr>
      <w:widowControl w:val="0"/>
      <w:ind w:firstLine="0"/>
    </w:pPr>
    <w:rPr>
      <w:rFonts w:ascii="Arial Black" w:hAnsi="Arial Black"/>
      <w:b/>
      <w:color w:val="auto"/>
      <w:sz w:val="22"/>
      <w:szCs w:val="22"/>
    </w:rPr>
  </w:style>
  <w:style w:type="character" w:customStyle="1" w:styleId="FontStyle97">
    <w:name w:val="Font Style97"/>
    <w:rsid w:val="00D51B93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D51B93"/>
  </w:style>
  <w:style w:type="table" w:customStyle="1" w:styleId="37">
    <w:name w:val="Сетка таблицы3"/>
    <w:basedOn w:val="a1"/>
    <w:next w:val="a7"/>
    <w:rsid w:val="00D51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D51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paragraph" w:customStyle="1" w:styleId="msg-header-from">
    <w:name w:val="msg-header-from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b/>
      <w:color w:val="auto"/>
      <w:sz w:val="22"/>
      <w:szCs w:val="22"/>
    </w:rPr>
  </w:style>
  <w:style w:type="table" w:styleId="16">
    <w:name w:val="Table Grid 1"/>
    <w:basedOn w:val="a1"/>
    <w:rsid w:val="00D5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endnote text"/>
    <w:basedOn w:val="a"/>
    <w:link w:val="aff5"/>
    <w:semiHidden/>
    <w:rsid w:val="00D51B93"/>
    <w:pPr>
      <w:autoSpaceDE/>
      <w:autoSpaceDN/>
      <w:adjustRightInd/>
      <w:ind w:firstLine="0"/>
    </w:pPr>
    <w:rPr>
      <w:b/>
      <w:color w:val="auto"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semiHidden/>
    <w:rsid w:val="00D51B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6">
    <w:name w:val="endnote reference"/>
    <w:basedOn w:val="a0"/>
    <w:semiHidden/>
    <w:rsid w:val="00D51B93"/>
    <w:rPr>
      <w:vertAlign w:val="superscript"/>
    </w:rPr>
  </w:style>
  <w:style w:type="paragraph" w:customStyle="1" w:styleId="c2">
    <w:name w:val="c2"/>
    <w:basedOn w:val="a"/>
    <w:rsid w:val="00D51B93"/>
    <w:pPr>
      <w:autoSpaceDE/>
      <w:autoSpaceDN/>
      <w:adjustRightInd/>
      <w:spacing w:before="100" w:beforeAutospacing="1" w:after="100" w:afterAutospacing="1"/>
      <w:ind w:firstLine="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2CBC-A78D-49EF-8376-47B825C5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18106</Words>
  <Characters>103206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169</cp:revision>
  <cp:lastPrinted>2014-10-08T15:16:00Z</cp:lastPrinted>
  <dcterms:created xsi:type="dcterms:W3CDTF">2014-09-14T14:05:00Z</dcterms:created>
  <dcterms:modified xsi:type="dcterms:W3CDTF">2015-05-18T15:54:00Z</dcterms:modified>
</cp:coreProperties>
</file>