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C0" w:rsidRDefault="006A03C0" w:rsidP="007454B7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color w:val="C00000"/>
          <w:sz w:val="40"/>
          <w:szCs w:val="40"/>
        </w:rPr>
      </w:pPr>
      <w:r w:rsidRPr="006A03C0">
        <w:rPr>
          <w:rFonts w:ascii="Monotype Corsiva" w:hAnsi="Monotype Corsiva" w:cs="Times New Roman"/>
          <w:b/>
          <w:color w:val="C00000"/>
          <w:sz w:val="40"/>
          <w:szCs w:val="40"/>
        </w:rPr>
        <w:t>Развивающие и</w:t>
      </w:r>
      <w:r w:rsidR="00D8461D" w:rsidRPr="006A03C0">
        <w:rPr>
          <w:rFonts w:ascii="Monotype Corsiva" w:hAnsi="Monotype Corsiva" w:cs="Times New Roman"/>
          <w:b/>
          <w:color w:val="C00000"/>
          <w:sz w:val="40"/>
          <w:szCs w:val="40"/>
        </w:rPr>
        <w:t>гры с прищепками</w:t>
      </w:r>
      <w:r w:rsidRPr="006A03C0">
        <w:rPr>
          <w:rFonts w:ascii="Monotype Corsiva" w:hAnsi="Monotype Corsiva" w:cs="Times New Roman"/>
          <w:b/>
          <w:color w:val="C00000"/>
          <w:sz w:val="40"/>
          <w:szCs w:val="40"/>
        </w:rPr>
        <w:t xml:space="preserve"> </w:t>
      </w:r>
    </w:p>
    <w:p w:rsidR="007454B7" w:rsidRPr="00B607E5" w:rsidRDefault="006A03C0" w:rsidP="00B607E5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color w:val="C00000"/>
          <w:sz w:val="40"/>
          <w:szCs w:val="40"/>
        </w:rPr>
      </w:pPr>
      <w:r w:rsidRPr="006A03C0">
        <w:rPr>
          <w:rFonts w:ascii="Monotype Corsiva" w:hAnsi="Monotype Corsiva" w:cs="Times New Roman"/>
          <w:b/>
          <w:color w:val="C00000"/>
          <w:sz w:val="40"/>
          <w:szCs w:val="40"/>
        </w:rPr>
        <w:t>(педагогика М.Монтессори)</w:t>
      </w:r>
    </w:p>
    <w:p w:rsidR="00055843" w:rsidRDefault="00D8461D" w:rsidP="00745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часто мы даже не задумываемся, как те или иные вещи влияют на развитие ребенка. Так и игры с прищепками оказывают развивающее воздействие на малыша. </w:t>
      </w:r>
      <w:r w:rsidR="00055843">
        <w:rPr>
          <w:rFonts w:ascii="Times New Roman" w:hAnsi="Times New Roman" w:cs="Times New Roman"/>
          <w:sz w:val="24"/>
          <w:szCs w:val="24"/>
        </w:rPr>
        <w:t xml:space="preserve">Об их пользе говорила в свое время Мария Монтессори. </w:t>
      </w:r>
      <w:r>
        <w:rPr>
          <w:rFonts w:ascii="Times New Roman" w:hAnsi="Times New Roman" w:cs="Times New Roman"/>
          <w:sz w:val="24"/>
          <w:szCs w:val="24"/>
        </w:rPr>
        <w:t xml:space="preserve">Они не только развивают мелкую моторику, но и координацию движений, фантазию. </w:t>
      </w:r>
      <w:r w:rsidR="00055843">
        <w:rPr>
          <w:rFonts w:ascii="Times New Roman" w:hAnsi="Times New Roman" w:cs="Times New Roman"/>
          <w:sz w:val="24"/>
          <w:szCs w:val="24"/>
        </w:rPr>
        <w:t>В процессе такой игры укрепляется и развивается кисть и два пальца руки, которые в последующем будут активно задействованы в письме.</w:t>
      </w:r>
      <w:r w:rsidR="007454B7" w:rsidRPr="007454B7">
        <w:rPr>
          <w:rFonts w:ascii="Times New Roman" w:hAnsi="Times New Roman" w:cs="Times New Roman"/>
          <w:sz w:val="24"/>
          <w:szCs w:val="24"/>
        </w:rPr>
        <w:t xml:space="preserve"> </w:t>
      </w:r>
      <w:r w:rsidR="007454B7">
        <w:rPr>
          <w:rFonts w:ascii="Times New Roman" w:hAnsi="Times New Roman" w:cs="Times New Roman"/>
          <w:sz w:val="24"/>
          <w:szCs w:val="24"/>
        </w:rPr>
        <w:t>Параллельно с физическим развитием кисти происходит совершенствование речи, пополнение словарного запаса, происходит формирование пространственных понятий и чувственного восприятия мира.</w:t>
      </w:r>
      <w:r w:rsidR="007454B7" w:rsidRPr="007454B7">
        <w:rPr>
          <w:rFonts w:ascii="Times New Roman" w:hAnsi="Times New Roman" w:cs="Times New Roman"/>
          <w:sz w:val="24"/>
          <w:szCs w:val="24"/>
        </w:rPr>
        <w:t xml:space="preserve"> </w:t>
      </w:r>
      <w:r w:rsidR="007454B7">
        <w:rPr>
          <w:rFonts w:ascii="Times New Roman" w:hAnsi="Times New Roman" w:cs="Times New Roman"/>
          <w:sz w:val="24"/>
          <w:szCs w:val="24"/>
        </w:rPr>
        <w:t>С их помощью можно разучивать основные цвета и геометрические фигуры, научить малыша считать.</w:t>
      </w:r>
    </w:p>
    <w:p w:rsidR="007454B7" w:rsidRDefault="007454B7" w:rsidP="00745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DE" w:rsidRDefault="00DF63DE" w:rsidP="007454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3DE">
        <w:rPr>
          <w:rFonts w:ascii="Times New Roman" w:hAnsi="Times New Roman" w:cs="Times New Roman"/>
          <w:b/>
          <w:sz w:val="24"/>
          <w:szCs w:val="24"/>
        </w:rPr>
        <w:t>Упражнения с прищепками для самых маленьких</w:t>
      </w:r>
    </w:p>
    <w:p w:rsidR="00DF63DE" w:rsidRDefault="00DF63DE" w:rsidP="00745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3DE">
        <w:rPr>
          <w:rFonts w:ascii="Times New Roman" w:hAnsi="Times New Roman" w:cs="Times New Roman"/>
          <w:sz w:val="24"/>
          <w:szCs w:val="24"/>
        </w:rPr>
        <w:t>Возраст: 1,5 – 2 года</w:t>
      </w:r>
    </w:p>
    <w:p w:rsidR="00DF63DE" w:rsidRDefault="00DF63DE" w:rsidP="00745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Заранее вырезаем из плотного картона желтый круг, синий квадрат и зеленый прямоугольник. С помощью прищепок превращаем круг в солнце, прямоугольник в траву, а квадрат в тучу, из которой идет дождик.</w:t>
      </w:r>
    </w:p>
    <w:p w:rsidR="00DF63DE" w:rsidRDefault="00DF63DE" w:rsidP="00745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Демонстрируем ребенку по одному предметы, называем их и немного рассказываем о свойствах. Например, это солнце, оно желтое, солнышко ярко светит и греет и т.д. Затем даем малышу все хорошенько рассмотреть и потрогать. Показываем, как снимать и прикреплять прищепки, акцентируя внимание ребенка на правильном положении пальчиков. Потом предлагаем малышу самому сначала снять прищепки, а потом прикрепить обратно. Повторяем так с каждым предметом.</w:t>
      </w:r>
    </w:p>
    <w:p w:rsidR="007454B7" w:rsidRDefault="007454B7" w:rsidP="00745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DE" w:rsidRDefault="00DF63DE" w:rsidP="007454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3DE">
        <w:rPr>
          <w:rFonts w:ascii="Times New Roman" w:hAnsi="Times New Roman" w:cs="Times New Roman"/>
          <w:b/>
          <w:sz w:val="24"/>
          <w:szCs w:val="24"/>
        </w:rPr>
        <w:t>Упражнения с прищепками для деток постарше</w:t>
      </w:r>
    </w:p>
    <w:p w:rsidR="00DF63DE" w:rsidRPr="00DF63DE" w:rsidRDefault="00DF63DE" w:rsidP="00745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3DE">
        <w:rPr>
          <w:rFonts w:ascii="Times New Roman" w:hAnsi="Times New Roman" w:cs="Times New Roman"/>
          <w:sz w:val="24"/>
          <w:szCs w:val="24"/>
        </w:rPr>
        <w:t>Возраст: 2 – 2,5 года</w:t>
      </w:r>
    </w:p>
    <w:p w:rsidR="00DF63DE" w:rsidRDefault="00055843" w:rsidP="00745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первый этап будет освоен, упражнения можно усложнять: сделать больше фигур, ввести больше цветов, просить сортировать прищепки по цветам и т.д. Можно делать целые картины из геометрических фигур разного цвета, дополняя их прищепками. К примеру, из коричневого квадрата, треугольника и прищепки (вместо трубы) получится домик. Ребенок 2,5-3 лет может сам придумывать такие картины, нужно только предоставить материал: вырезанные геометрические фигуры и прищепки. Чем младше ребенок, тем крупнее должны быть фигуры.</w:t>
      </w:r>
    </w:p>
    <w:p w:rsidR="00465D17" w:rsidRDefault="00465D17" w:rsidP="00465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46A" w:rsidRDefault="00465D17" w:rsidP="00465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D17">
        <w:rPr>
          <w:rFonts w:ascii="Times New Roman" w:hAnsi="Times New Roman" w:cs="Times New Roman"/>
          <w:b/>
          <w:sz w:val="24"/>
          <w:szCs w:val="24"/>
        </w:rPr>
        <w:t>Варианты игр:</w:t>
      </w:r>
    </w:p>
    <w:p w:rsidR="00465D17" w:rsidRPr="00465D17" w:rsidRDefault="00465D17" w:rsidP="00465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3C0" w:rsidRDefault="000B546A" w:rsidP="000B54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118" cy="2895600"/>
            <wp:effectExtent l="19050" t="0" r="0" b="0"/>
            <wp:docPr id="7" name="Рисунок 2" descr="D:\работа\фото дети\DSC_3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фото дети\DSC_35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792" cy="289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46A" w:rsidRDefault="000B546A" w:rsidP="002653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968906" cy="2057400"/>
            <wp:effectExtent l="19050" t="0" r="2894" b="0"/>
            <wp:docPr id="13" name="Рисунок 4" descr="D:\работа\фото дети\DSC_3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фото дети\DSC_35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462" t="8873" r="18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644" cy="2057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53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91912" cy="2058521"/>
            <wp:effectExtent l="19050" t="0" r="0" b="0"/>
            <wp:docPr id="16" name="Рисунок 3" descr="D:\работа\фото дети\DSC_3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фото дети\DSC_35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694" t="6198" r="15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62" cy="2061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46A" w:rsidRDefault="000B546A" w:rsidP="000B54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546A" w:rsidRDefault="002653E5" w:rsidP="002653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12811" cy="3057525"/>
            <wp:effectExtent l="19050" t="0" r="6489" b="0"/>
            <wp:docPr id="18" name="Рисунок 1" descr="D:\работа\фото дети\DSC_3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фото дети\DSC_35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302" b="5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811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54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52825" cy="1720798"/>
            <wp:effectExtent l="19050" t="0" r="9525" b="0"/>
            <wp:docPr id="15" name="Рисунок 5" descr="D:\работа\фото дети\DSC_3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\фото дети\DSC_35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67" t="19942" r="9567" b="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898" cy="1724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7E5" w:rsidRDefault="00B607E5" w:rsidP="000B54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07E5" w:rsidRDefault="00B607E5" w:rsidP="00745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07E5" w:rsidRDefault="00B607E5" w:rsidP="00265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3E5" w:rsidRDefault="002653E5" w:rsidP="00265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3C0" w:rsidRPr="000B546A" w:rsidRDefault="000B546A" w:rsidP="000B546A">
      <w:pPr>
        <w:tabs>
          <w:tab w:val="left" w:pos="2955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546A">
        <w:rPr>
          <w:rFonts w:ascii="Times New Roman" w:hAnsi="Times New Roman" w:cs="Times New Roman"/>
          <w:i/>
          <w:sz w:val="24"/>
          <w:szCs w:val="24"/>
        </w:rPr>
        <w:t>Материал подготовила: педагог-психолог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B546A">
        <w:rPr>
          <w:rFonts w:ascii="Times New Roman" w:hAnsi="Times New Roman" w:cs="Times New Roman"/>
          <w:i/>
          <w:sz w:val="24"/>
          <w:szCs w:val="24"/>
        </w:rPr>
        <w:t xml:space="preserve"> Синицына М.В.</w:t>
      </w:r>
    </w:p>
    <w:p w:rsidR="000B546A" w:rsidRPr="000B546A" w:rsidRDefault="000B546A" w:rsidP="000B546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0B546A" w:rsidRPr="000B546A" w:rsidSect="002653E5">
      <w:pgSz w:w="11906" w:h="16838"/>
      <w:pgMar w:top="851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461D"/>
    <w:rsid w:val="00055843"/>
    <w:rsid w:val="000B546A"/>
    <w:rsid w:val="00147AFE"/>
    <w:rsid w:val="002653E5"/>
    <w:rsid w:val="00465D17"/>
    <w:rsid w:val="006A03C0"/>
    <w:rsid w:val="007454B7"/>
    <w:rsid w:val="007C2B3F"/>
    <w:rsid w:val="009B31C3"/>
    <w:rsid w:val="00B607E5"/>
    <w:rsid w:val="00D8461D"/>
    <w:rsid w:val="00DF63DE"/>
    <w:rsid w:val="00E6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3C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МОУНШДС №1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Тест</cp:lastModifiedBy>
  <cp:revision>8</cp:revision>
  <dcterms:created xsi:type="dcterms:W3CDTF">2015-09-04T06:47:00Z</dcterms:created>
  <dcterms:modified xsi:type="dcterms:W3CDTF">2015-09-06T11:02:00Z</dcterms:modified>
</cp:coreProperties>
</file>