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D2" w:rsidRDefault="00F25844" w:rsidP="00F25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развития успешного ребенка</w:t>
      </w:r>
    </w:p>
    <w:p w:rsidR="00F25844" w:rsidRDefault="00F25844" w:rsidP="00F25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П.Ф. Лесгафту</w:t>
      </w:r>
    </w:p>
    <w:p w:rsidR="00F25844" w:rsidRPr="00F25844" w:rsidRDefault="00F25844" w:rsidP="00F258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844">
        <w:rPr>
          <w:rFonts w:ascii="Times New Roman" w:hAnsi="Times New Roman" w:cs="Times New Roman"/>
          <w:b/>
          <w:i/>
          <w:sz w:val="28"/>
          <w:szCs w:val="28"/>
        </w:rPr>
        <w:t>Атмосфера любви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 должен быть зачат в любви, выношен и рожден в любви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свое детство провести в атмосфере любви и взаимного уважения людей. Лишенный этого чувства человек не способен уважать своих близких, сограждан, Родин, делать людям добро. И при этом, слепая, неразумная материнская любовь забивает ребенка хуже, чем розги, делает его безнравственным потребителем или честолюбивым карьеристом.</w:t>
      </w:r>
    </w:p>
    <w:p w:rsidR="00F25844" w:rsidRPr="00F25844" w:rsidRDefault="00F25844" w:rsidP="00F258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Высоконравственный родитель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 ребенка размышлять, быть правдивым, соблюдать единство слова и дела.</w:t>
      </w:r>
    </w:p>
    <w:p w:rsidR="00F25844" w:rsidRPr="00F25844" w:rsidRDefault="00F25844" w:rsidP="00F258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Общественно-</w:t>
      </w:r>
      <w:r w:rsidRPr="00F25844">
        <w:rPr>
          <w:rFonts w:ascii="Times New Roman" w:hAnsi="Times New Roman" w:cs="Times New Roman"/>
          <w:b/>
          <w:i/>
          <w:sz w:val="28"/>
          <w:szCs w:val="28"/>
        </w:rPr>
        <w:t>полезный труд</w:t>
      </w:r>
      <w:proofErr w:type="gramStart"/>
      <w:r w:rsidRPr="00F25844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 в присутствии ребенка, способствует подражанию, изначально в игре, далее как помощник и затем как самостоятельный исполнитель.</w:t>
      </w:r>
    </w:p>
    <w:p w:rsidR="00F25844" w:rsidRPr="003A249B" w:rsidRDefault="00F25844" w:rsidP="00F258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Исключение «прибавочных раздражителей» в жизни ребенка. </w:t>
      </w:r>
      <w:r w:rsidR="003A249B">
        <w:rPr>
          <w:rFonts w:ascii="Times New Roman" w:hAnsi="Times New Roman" w:cs="Times New Roman"/>
          <w:sz w:val="28"/>
          <w:szCs w:val="28"/>
        </w:rPr>
        <w:t>Роскошь; нищета; чрезмерные лакомства; беспорядочная еда. Все должно быть в пределах разумного</w:t>
      </w:r>
      <w:proofErr w:type="gramStart"/>
      <w:r w:rsidR="003A24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249B">
        <w:rPr>
          <w:rFonts w:ascii="Times New Roman" w:hAnsi="Times New Roman" w:cs="Times New Roman"/>
          <w:sz w:val="28"/>
          <w:szCs w:val="28"/>
        </w:rPr>
        <w:t xml:space="preserve"> Иначе не вырабатывается, у ребенка, способность к целенаправленной деятельности.</w:t>
      </w:r>
    </w:p>
    <w:p w:rsidR="003A249B" w:rsidRPr="003A249B" w:rsidRDefault="003A249B" w:rsidP="00F258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Гармоничное развитие всех способностей ребенка.</w:t>
      </w:r>
      <w:r>
        <w:rPr>
          <w:rFonts w:ascii="Times New Roman" w:hAnsi="Times New Roman" w:cs="Times New Roman"/>
          <w:sz w:val="28"/>
          <w:szCs w:val="28"/>
        </w:rPr>
        <w:t xml:space="preserve"> Слушание сказок; слушание музыки, песен; занятие сборными игрушками; чтение стихов; рисование и лепка. Это разнообразие необходимо, чтобы со временем определить свое призвание.</w:t>
      </w:r>
    </w:p>
    <w:p w:rsidR="003A249B" w:rsidRPr="003A249B" w:rsidRDefault="003A249B" w:rsidP="00F258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Принцип постепенности и последовательности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 должен следить за тем, чтобы ребенок брался за те дела, которые в данное время ему по силам, иначе он потеряет интерес к занятиям, появится лень.</w:t>
      </w:r>
    </w:p>
    <w:p w:rsidR="003A249B" w:rsidRPr="003A249B" w:rsidRDefault="003A249B" w:rsidP="00F258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Ограждение ребенка от контакта с безнравственными людьми.</w:t>
      </w:r>
    </w:p>
    <w:p w:rsidR="003A249B" w:rsidRDefault="003A249B" w:rsidP="003A24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0702" w:rsidRDefault="008A0702" w:rsidP="003A2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Факторы влияния на личность ребенка</w:t>
      </w:r>
    </w:p>
    <w:p w:rsidR="008A0702" w:rsidRDefault="008A0702" w:rsidP="003A2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С.В. Ковалеву.</w:t>
      </w:r>
    </w:p>
    <w:p w:rsidR="008A0702" w:rsidRDefault="00E0523F" w:rsidP="00E052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Социальная микросреда семьи. </w:t>
      </w:r>
      <w:r>
        <w:rPr>
          <w:rFonts w:ascii="Times New Roman" w:hAnsi="Times New Roman" w:cs="Times New Roman"/>
          <w:sz w:val="28"/>
          <w:szCs w:val="28"/>
        </w:rPr>
        <w:t>Приобщение к социальным ценностям и ролям.</w:t>
      </w:r>
    </w:p>
    <w:p w:rsidR="00E0523F" w:rsidRDefault="00E0523F" w:rsidP="00E052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Внутри и вне-семейная деятельность. </w:t>
      </w:r>
      <w:r>
        <w:rPr>
          <w:rFonts w:ascii="Times New Roman" w:hAnsi="Times New Roman" w:cs="Times New Roman"/>
          <w:sz w:val="28"/>
          <w:szCs w:val="28"/>
        </w:rPr>
        <w:t>Бытовой труд.</w:t>
      </w:r>
    </w:p>
    <w:p w:rsidR="00E0523F" w:rsidRDefault="00E0523F" w:rsidP="00E052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Семейное воспитание.</w:t>
      </w:r>
      <w:r>
        <w:rPr>
          <w:rFonts w:ascii="Times New Roman" w:hAnsi="Times New Roman" w:cs="Times New Roman"/>
          <w:sz w:val="28"/>
          <w:szCs w:val="28"/>
        </w:rPr>
        <w:t xml:space="preserve"> Комплекс целенаправленных воздействий.</w:t>
      </w:r>
    </w:p>
    <w:p w:rsidR="00E0523F" w:rsidRDefault="00E0523F" w:rsidP="00E05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23F" w:rsidRDefault="00E0523F" w:rsidP="00E05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Типы отношений в плоскости.</w:t>
      </w:r>
    </w:p>
    <w:p w:rsidR="00E0523F" w:rsidRDefault="00E0523F" w:rsidP="00E05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23F" w:rsidRDefault="00E0523F" w:rsidP="00E05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Горизонтальная плоскость. </w:t>
      </w:r>
      <w:r>
        <w:rPr>
          <w:rFonts w:ascii="Times New Roman" w:hAnsi="Times New Roman" w:cs="Times New Roman"/>
          <w:sz w:val="28"/>
          <w:szCs w:val="28"/>
        </w:rPr>
        <w:t>Супруги-родители и другие взрослые члены семьи (особенности взаимодействия, взаимоотношения с другими людьми).</w:t>
      </w:r>
    </w:p>
    <w:p w:rsidR="00E0523F" w:rsidRDefault="00E0523F" w:rsidP="00E05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Вертикальная плоскость. </w:t>
      </w:r>
      <w:r>
        <w:rPr>
          <w:rFonts w:ascii="Times New Roman" w:hAnsi="Times New Roman" w:cs="Times New Roman"/>
          <w:sz w:val="28"/>
          <w:szCs w:val="28"/>
        </w:rPr>
        <w:t>Родители – дети. Возрастная динамика таких отношений «Обними покрепче – пусти - отстань». С возрастом функции этих отношений изменяется.</w:t>
      </w:r>
    </w:p>
    <w:p w:rsidR="00E0523F" w:rsidRDefault="00E0523F" w:rsidP="00E052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3F">
        <w:rPr>
          <w:rFonts w:ascii="Times New Roman" w:hAnsi="Times New Roman" w:cs="Times New Roman"/>
          <w:i/>
          <w:sz w:val="28"/>
          <w:szCs w:val="28"/>
        </w:rPr>
        <w:t>Младенец (0 - 3).</w:t>
      </w:r>
      <w:r>
        <w:rPr>
          <w:rFonts w:ascii="Times New Roman" w:hAnsi="Times New Roman" w:cs="Times New Roman"/>
          <w:sz w:val="28"/>
          <w:szCs w:val="28"/>
        </w:rPr>
        <w:t xml:space="preserve"> Родители – источник эмоционального тепла и поддержки.</w:t>
      </w:r>
    </w:p>
    <w:p w:rsidR="00E0523F" w:rsidRDefault="00E0523F" w:rsidP="00E052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Дошкольник (3 - 6). </w:t>
      </w:r>
      <w:r>
        <w:rPr>
          <w:rFonts w:ascii="Times New Roman" w:hAnsi="Times New Roman" w:cs="Times New Roman"/>
          <w:sz w:val="28"/>
          <w:szCs w:val="28"/>
        </w:rPr>
        <w:t>Родители – власть, высшая инстанция, распорядитель благ.</w:t>
      </w:r>
    </w:p>
    <w:p w:rsidR="00E0523F" w:rsidRPr="002A79EE" w:rsidRDefault="00E0523F" w:rsidP="00E052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23F">
        <w:rPr>
          <w:rFonts w:ascii="Times New Roman" w:hAnsi="Times New Roman" w:cs="Times New Roman"/>
          <w:i/>
          <w:sz w:val="28"/>
          <w:szCs w:val="28"/>
        </w:rPr>
        <w:t>Мл</w:t>
      </w:r>
      <w:proofErr w:type="gramStart"/>
      <w:r w:rsidRPr="00E0523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052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0523F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E0523F">
        <w:rPr>
          <w:rFonts w:ascii="Times New Roman" w:hAnsi="Times New Roman" w:cs="Times New Roman"/>
          <w:i/>
          <w:sz w:val="28"/>
          <w:szCs w:val="28"/>
        </w:rPr>
        <w:t xml:space="preserve">кольный возраст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A79EE">
        <w:rPr>
          <w:rFonts w:ascii="Times New Roman" w:hAnsi="Times New Roman" w:cs="Times New Roman"/>
          <w:sz w:val="28"/>
          <w:szCs w:val="28"/>
        </w:rPr>
        <w:t>7-10</w:t>
      </w:r>
      <w:r>
        <w:rPr>
          <w:rFonts w:ascii="Times New Roman" w:hAnsi="Times New Roman" w:cs="Times New Roman"/>
          <w:sz w:val="28"/>
          <w:szCs w:val="28"/>
        </w:rPr>
        <w:t>)</w:t>
      </w:r>
      <w:r w:rsidR="002A79EE">
        <w:rPr>
          <w:rFonts w:ascii="Times New Roman" w:hAnsi="Times New Roman" w:cs="Times New Roman"/>
          <w:sz w:val="28"/>
          <w:szCs w:val="28"/>
        </w:rPr>
        <w:t>. Родители – образец и пример для подражания.</w:t>
      </w:r>
    </w:p>
    <w:p w:rsidR="002A79EE" w:rsidRPr="002A79EE" w:rsidRDefault="002A79EE" w:rsidP="00E052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Пубертатный период (11-14). </w:t>
      </w:r>
      <w:r>
        <w:rPr>
          <w:rFonts w:ascii="Times New Roman" w:hAnsi="Times New Roman" w:cs="Times New Roman"/>
          <w:sz w:val="28"/>
          <w:szCs w:val="28"/>
        </w:rPr>
        <w:t>Родители – друзья и советчики.</w:t>
      </w:r>
    </w:p>
    <w:p w:rsidR="002A79EE" w:rsidRPr="002A79EE" w:rsidRDefault="002A79EE" w:rsidP="002A79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249B" w:rsidRDefault="003A249B" w:rsidP="003A2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Типы сотрудничества с ребенком.</w:t>
      </w:r>
    </w:p>
    <w:p w:rsidR="003A249B" w:rsidRDefault="003A249B" w:rsidP="003A2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Г.С. Абрамовой.</w:t>
      </w:r>
    </w:p>
    <w:p w:rsidR="003A249B" w:rsidRDefault="003A249B" w:rsidP="003A24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Ситуативный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«Делай то, что умеешь». Формула взаимоотношений – «Делай сам, не приставай ко мне и не мешай мне».</w:t>
      </w:r>
    </w:p>
    <w:p w:rsidR="003A249B" w:rsidRPr="003A249B" w:rsidRDefault="003A249B" w:rsidP="003A2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как бы создает</w:t>
      </w:r>
      <w:r w:rsidR="00516290">
        <w:rPr>
          <w:rFonts w:ascii="Times New Roman" w:hAnsi="Times New Roman" w:cs="Times New Roman"/>
          <w:sz w:val="28"/>
          <w:szCs w:val="28"/>
        </w:rPr>
        <w:t xml:space="preserve"> искусственную преграду для возможного развития ребенка, ограничивая сферу взаимодействия с ним.</w:t>
      </w:r>
    </w:p>
    <w:p w:rsidR="008A0702" w:rsidRPr="008A0702" w:rsidRDefault="008A0702" w:rsidP="008A07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0702">
        <w:rPr>
          <w:rFonts w:ascii="Times New Roman" w:hAnsi="Times New Roman" w:cs="Times New Roman"/>
          <w:b/>
          <w:i/>
          <w:sz w:val="28"/>
          <w:szCs w:val="28"/>
        </w:rPr>
        <w:t xml:space="preserve">Операционный. </w:t>
      </w:r>
      <w:r>
        <w:rPr>
          <w:rFonts w:ascii="Times New Roman" w:hAnsi="Times New Roman" w:cs="Times New Roman"/>
          <w:sz w:val="28"/>
          <w:szCs w:val="28"/>
        </w:rPr>
        <w:t>«Давай делать вместе, и ты научишься делать хорошо»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Формула взаимоотношений – «Делай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ты будешь делать хорошо».</w:t>
      </w:r>
    </w:p>
    <w:p w:rsidR="008A0702" w:rsidRPr="008A0702" w:rsidRDefault="008A0702" w:rsidP="008A0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тип сотрудничества ориентируется не только на актуальные, но и на потенциальные личностные возможности ребенка,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не менее взрослый всю инициативу в этом взаимодействии берет на себя. Ребенок не имеет собственной позиции, собственное мнение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Самостоятельность ребенка взрослый не всегда оценивает положительно. Этот тип взаимодействия конфликтен по своей природе.</w:t>
      </w:r>
    </w:p>
    <w:p w:rsidR="008A0702" w:rsidRPr="002A79EE" w:rsidRDefault="008A0702" w:rsidP="008A07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Ценностный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каждый представляет ценность для другого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Эмоциональный фон + система оценок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«Я очень рад, что у тебя получается»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Формула взаимоотношений – «Завтра ты обязательно будешь лучше, чем сегодня, а для этого учись видеть в других людях и плохое и хорошее».</w:t>
      </w:r>
    </w:p>
    <w:p w:rsidR="002A79EE" w:rsidRDefault="002A79EE" w:rsidP="002A79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2A79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79EE" w:rsidRDefault="002A79EE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Условия развития успешного ребенка</w:t>
      </w:r>
    </w:p>
    <w:p w:rsidR="000868E7" w:rsidRDefault="000868E7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8E7" w:rsidRDefault="000868E7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8E7" w:rsidRDefault="00EF7AF6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E0F60" wp14:editId="0410B2F1">
                <wp:simplePos x="0" y="0"/>
                <wp:positionH relativeFrom="column">
                  <wp:posOffset>61595</wp:posOffset>
                </wp:positionH>
                <wp:positionV relativeFrom="paragraph">
                  <wp:posOffset>37465</wp:posOffset>
                </wp:positionV>
                <wp:extent cx="3076575" cy="7143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56B" w:rsidRPr="00B8356B" w:rsidRDefault="00B8356B" w:rsidP="00B835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835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Атмосфера любви</w:t>
                            </w:r>
                            <w:r w:rsidR="000868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и принятия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left:0;text-align:left;margin-left:4.85pt;margin-top:2.95pt;width:242.25pt;height:5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16tAIAAIgFAAAOAAAAZHJzL2Uyb0RvYy54bWysVM1u2zAMvg/YOwi6r7bTpNmCOkXQosOA&#10;oi3WDj0rspQYkCVNUmJnpwG7Ftgj7CF2GfbTZ3DeaJT8k6Ardhjmg0yK5McfkTw+qQqB1szYXMkU&#10;JwcxRkxSleVykeJ3t+cvXmJkHZEZEUqyFG+YxSfT58+OSz1hA7VUImMGAYi0k1KneOmcnkSRpUtW&#10;EHugNJMg5MoUxAFrFlFmSAnohYgGcXwUlcpk2ijKrIXbs0aIpwGfc0bdFeeWOSRSDLG5cJpwzv0Z&#10;TY/JZGGIXua0DYP8QxQFySU47aHOiCNoZfI/oIqcGmUVdwdUFZHiPKcs5ADZJPGjbG6WRLOQCxTH&#10;6r5M9v/B0sv1tUF5luIhRpIU8ET1l+3H7ef6Z/2w/VR/rR/qH9v7+lf9rf6Ohr5epbYTMLvR16bl&#10;LJA++Yqbwv8hLVSFGm/6GrPKIQqXh/H4aDQeYURBNk6Gh0ADTLSz1sa610wVyBMpNvCGobRkfWFd&#10;o9qpeGdWiTw7z4UIjO8bdioMWhN48fkiacH3tCKfQBNyoNxGMG8r5FvGoRQQ5CA4DE24AyOUMumS&#10;RrQkGWt8jGL4Oi+d+5BQAPTIHKLrsVuATrMB6bCb9Fp9b8pCD/fG8d8Ca4x7i+BZSdcbF7lU5ikA&#10;AVm1nht9CH+vNJ501bwCFU/OVbaBnjGqGSar6XkOL3VBrLsmBqYH5gw2gruCgwtVpli1FEZLZT48&#10;de/1oalBilEJ05hi+35FDMNIvJHQ7q+S4dCPb2CGo/EAGLMvme9L5Ko4VfD8CeweTQPp9Z3oSG5U&#10;cQeLY+a9gohICr5TTJ3pmFPXbAlYPZTNZkENRlYTdyFvNPXgvsC+E2+rO2J0264OGv1SdZNLJo+6&#10;ttH1llLNVk7xPLT0rq5t6WHcQw+1q8nvk30+aO0W6PQ3AAAA//8DAFBLAwQUAAYACAAAACEABt/9&#10;Od8AAAAHAQAADwAAAGRycy9kb3ducmV2LnhtbEyOwUrDQBRF94L/MDzBjdhJS6pJzKQURYrQTaqo&#10;y0nymgQzb8LMtI1+fZ8rXV7u4d6TryYziCM631tSMJ9FIJBq2/TUKnh7fb5NQPigqdGDJVTwjR5W&#10;xeVFrrPGnqjE4y60gkfIZ1pBF8KYSenrDo32Mzsicbe3zujA0bWycfrE42aQiyi6k0b3xA+dHvGx&#10;w/prdzAKyuRz7bY3+01UVtuRfl4+lk/vG6Wur6b1A4iAU/iD4Vef1aFgp8oeqPFiUJDeM6hgmYLg&#10;Nk7jBYiKsXkSgyxy+d+/OAMAAP//AwBQSwECLQAUAAYACAAAACEAtoM4kv4AAADhAQAAEwAAAAAA&#10;AAAAAAAAAAAAAAAAW0NvbnRlbnRfVHlwZXNdLnhtbFBLAQItABQABgAIAAAAIQA4/SH/1gAAAJQB&#10;AAALAAAAAAAAAAAAAAAAAC8BAABfcmVscy8ucmVsc1BLAQItABQABgAIAAAAIQChOY16tAIAAIgF&#10;AAAOAAAAAAAAAAAAAAAAAC4CAABkcnMvZTJvRG9jLnhtbFBLAQItABQABgAIAAAAIQAG3/053wAA&#10;AAcBAAAPAAAAAAAAAAAAAAAAAA4FAABkcnMvZG93bnJldi54bWxQSwUGAAAAAAQABADzAAAAGgYA&#10;AAAA&#10;" fillcolor="white [3212]" strokecolor="#243f60 [1604]" strokeweight="2pt">
                <v:textbox>
                  <w:txbxContent>
                    <w:p w:rsidR="00B8356B" w:rsidRPr="00B8356B" w:rsidRDefault="00B8356B" w:rsidP="00B8356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 w:rsidRPr="00B8356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Атмосфера любви</w:t>
                      </w:r>
                      <w:r w:rsidR="000868E7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 и принятия</w:t>
                      </w:r>
                    </w:p>
                  </w:txbxContent>
                </v:textbox>
              </v:rect>
            </w:pict>
          </mc:Fallback>
        </mc:AlternateContent>
      </w:r>
    </w:p>
    <w:p w:rsidR="000868E7" w:rsidRDefault="00EF7AF6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C33B3" wp14:editId="189840C2">
                <wp:simplePos x="0" y="0"/>
                <wp:positionH relativeFrom="column">
                  <wp:posOffset>5831205</wp:posOffset>
                </wp:positionH>
                <wp:positionV relativeFrom="paragraph">
                  <wp:posOffset>52070</wp:posOffset>
                </wp:positionV>
                <wp:extent cx="3076575" cy="7143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56B" w:rsidRPr="00B8356B" w:rsidRDefault="00B8356B" w:rsidP="00B835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B835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Высоконравственный родитель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7" style="position:absolute;left:0;text-align:left;margin-left:459.15pt;margin-top:4.1pt;width:242.25pt;height:5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LrztgIAAI8FAAAOAAAAZHJzL2Uyb0RvYy54bWysVM1uEzEQviPxDpbvdHfT/EDUDYpaFSFV&#10;bUWLena8drKS1za2k91wQuKKxCPwEFwQP32GzRsx9v4kKhUHRA7OeGfmmx9/Mycvq0KgDTM2VzLF&#10;yVGMEZNUZblcpvjt7fmz5xhZR2RGhJIsxVtm8cvZ0ycnpZ6ygVopkTGDAETaaalTvHJOT6PI0hUr&#10;iD1SmklQcmUK4uBqllFmSAnohYgGcTyOSmUybRRl1sLXs0aJZwGfc0bdFeeWOSRSDLm5cJpwLvwZ&#10;zU7IdGmIXuW0TYP8QxYFySUE7aHOiCNobfI/oIqcGmUVd0dUFZHiPKcs1ADVJPGDam5WRLNQCzTH&#10;6r5N9v/B0svNtUF5luIxRpIU8ET1l92H3ef6Z32/+1h/re/rH7tP9a/6W/0djX2/Sm2n4Hajr017&#10;syD64ituCv8PZaEq9Hjb95hVDlH4eBxPxqPJCCMKukkyPAYZYKK9tzbWvWKqQF5IsYE3DK0lmwvr&#10;GtPOxAezSuTZeS5EuHjesFNh0IbAiy+WSQt+YBX5ApqUg+S2gnlfId8wDq2AJAchYCDhHoxQyqRL&#10;GtWKZKyJMYrh10XpwoeCAqBH5pBdj90CdJYNSIfdlNfae1cWONw7x39LrHHuPUJkJV3vXORSmccA&#10;BFTVRm7sIf2D1njRVYsq0CRY+i8LlW2BOkY1M2U1Pc/hwS6IddfEwBDBuMFicFdwcKHKFKtWwmil&#10;zPvHvnt74DZoMSphKFNs362JYRiJ1xJY/yIZDv0Uh8twNBnAxRxqFocauS5OFbAggRWkaRC9vROd&#10;yI0q7mB/zH1UUBFJIXaKqTPd5dQ1ywI2EGXzeTCDydXEXcgbTT2477Mn5G11R4xuWeuA75eqG2Ay&#10;fUDextZ7SjVfO8XzwOx9X9sXgKkPVGo3lF8rh/dgtd+js98AAAD//wMAUEsDBBQABgAIAAAAIQBe&#10;v5mU4gAAAAoBAAAPAAAAZHJzL2Rvd25yZXYueG1sTI/NTsMwEITvSLyDtUhcELUb/kKIU1UgVCH1&#10;koKAoxNvk4h4HcVuG3h6tie47WhGs9/ki8n1Yo9j6DxpmM8UCKTa244aDW+vz5cpiBANWdN7Qg3f&#10;GGBRnJ7kJrP+QCXuN7ERXEIhMxraGIdMylC36EyY+QGJva0fnYksx0ba0Ry43PUyUepWOtMRf2jN&#10;gI8t1l+bndNQpp/LcX2xXamyWg/08/Jx8/S+0vr8bFo+gIg4xb8wHPEZHQpmqvyObBC9hvt5esVR&#10;DWkC4uhfq4S3VHwl6g5kkcv/E4pfAAAA//8DAFBLAQItABQABgAIAAAAIQC2gziS/gAAAOEBAAAT&#10;AAAAAAAAAAAAAAAAAAAAAABbQ29udGVudF9UeXBlc10ueG1sUEsBAi0AFAAGAAgAAAAhADj9If/W&#10;AAAAlAEAAAsAAAAAAAAAAAAAAAAALwEAAF9yZWxzLy5yZWxzUEsBAi0AFAAGAAgAAAAhANDQuvO2&#10;AgAAjwUAAA4AAAAAAAAAAAAAAAAALgIAAGRycy9lMm9Eb2MueG1sUEsBAi0AFAAGAAgAAAAhAF6/&#10;mZTiAAAACgEAAA8AAAAAAAAAAAAAAAAAEAUAAGRycy9kb3ducmV2LnhtbFBLBQYAAAAABAAEAPMA&#10;AAAfBgAAAAA=&#10;" fillcolor="white [3212]" strokecolor="#243f60 [1604]" strokeweight="2pt">
                <v:textbox>
                  <w:txbxContent>
                    <w:p w:rsidR="00B8356B" w:rsidRPr="00B8356B" w:rsidRDefault="00B8356B" w:rsidP="00B8356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B8356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Высоконравственный родитель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0868E7" w:rsidRDefault="00EF7AF6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872FB15" wp14:editId="0E171346">
            <wp:simplePos x="0" y="0"/>
            <wp:positionH relativeFrom="column">
              <wp:posOffset>3136900</wp:posOffset>
            </wp:positionH>
            <wp:positionV relativeFrom="paragraph">
              <wp:posOffset>56515</wp:posOffset>
            </wp:positionV>
            <wp:extent cx="1257300" cy="3352800"/>
            <wp:effectExtent l="0" t="0" r="0" b="0"/>
            <wp:wrapThrough wrapText="bothSides">
              <wp:wrapPolygon edited="0">
                <wp:start x="0" y="0"/>
                <wp:lineTo x="0" y="21477"/>
                <wp:lineTo x="21273" y="21477"/>
                <wp:lineTo x="21273" y="0"/>
                <wp:lineTo x="0" y="0"/>
              </wp:wrapPolygon>
            </wp:wrapThrough>
            <wp:docPr id="1" name="Рисунок 1" descr="E:\КАРТИНКИ ДЛЯ ДОУ\1 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 ДЛЯ ДОУ\1 det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627"/>
                    <a:stretch/>
                  </pic:blipFill>
                  <pic:spPr bwMode="auto">
                    <a:xfrm>
                      <a:off x="0" y="0"/>
                      <a:ext cx="12573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4B1236" wp14:editId="29067AC9">
            <wp:simplePos x="0" y="0"/>
            <wp:positionH relativeFrom="column">
              <wp:posOffset>4572000</wp:posOffset>
            </wp:positionH>
            <wp:positionV relativeFrom="paragraph">
              <wp:posOffset>59690</wp:posOffset>
            </wp:positionV>
            <wp:extent cx="1095375" cy="3352800"/>
            <wp:effectExtent l="0" t="0" r="9525" b="0"/>
            <wp:wrapNone/>
            <wp:docPr id="2" name="Рисунок 2" descr="E:\КАРТИНКИ ДЛЯ ДОУ\1 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ИНКИ ДЛЯ ДОУ\1 det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36"/>
                    <a:stretch/>
                  </pic:blipFill>
                  <pic:spPr bwMode="auto">
                    <a:xfrm>
                      <a:off x="0" y="0"/>
                      <a:ext cx="1095375" cy="33528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8E7" w:rsidRDefault="000868E7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8E7" w:rsidRDefault="000868E7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8E7" w:rsidRDefault="000868E7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8E7" w:rsidRDefault="000868E7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F6" w:rsidRDefault="00EF7AF6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F6" w:rsidRDefault="00EF7AF6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5EF88A" wp14:editId="2C719E1A">
                <wp:simplePos x="0" y="0"/>
                <wp:positionH relativeFrom="column">
                  <wp:posOffset>-158750</wp:posOffset>
                </wp:positionH>
                <wp:positionV relativeFrom="paragraph">
                  <wp:posOffset>120650</wp:posOffset>
                </wp:positionV>
                <wp:extent cx="3076575" cy="7143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56B" w:rsidRPr="00B8356B" w:rsidRDefault="000868E7" w:rsidP="00B835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Общественно-</w:t>
                            </w:r>
                            <w:r w:rsidR="00B835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полезный труд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8" style="position:absolute;left:0;text-align:left;margin-left:-12.5pt;margin-top:9.5pt;width:242.25pt;height:5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IdtwIAAI8FAAAOAAAAZHJzL2Uyb0RvYy54bWysVM1uEzEQviPxDpbvdHfTpClRN1XUqgip&#10;aita1LPjtZOVvLaxneyGExJXJB6Bh+CC+OkzbN6IsfcnUak4IHJwxjsz3/z4mzk5rQqB1szYXMkU&#10;JwcxRkxSleVykeK3dxcvjjGyjsiMCCVZijfM4tPp82cnpZ6wgVoqkTGDAETaSalTvHROT6LI0iUr&#10;iD1QmklQcmUK4uBqFlFmSAnohYgGcXwUlcpk2ijKrIWv540STwM+54y6a84tc0ikGHJz4TThnPsz&#10;mp6QycIQvcxpmwb5hywKkksI2kOdE0fQyuR/QBU5Ncoq7g6oKiLFeU5ZqAGqSeJH1dwuiWahFmiO&#10;1X2b7P+DpVfrG4PyLMXwUJIU8ET1l+2H7ef6Z/2w/Vh/rR/qH9tP9a/6W/0dHft+ldpOwO1W35j2&#10;ZkH0xVfcFP4fykJV6PGm7zGrHKLw8TAeH43GI4wo6MbJ8BBkgIl23tpY94qpAnkhxQbeMLSWrC+t&#10;a0w7Ex/MKpFnF7kQ4eJ5w86EQWsCLz5fJC34nlXkC2hSDpLbCOZ9hXzDOLQCkhyEgIGEOzBCKZMu&#10;aVRLkrEmxiiGXxelCx8KCoAemUN2PXYL0Fk2IB12U15r711Z4HDvHP8tsca59wiRlXS9c5FLZZ4C&#10;EFBVG7mxh/T3WuNFV82rQJOBt/Rf5irbAHWMambKanqRw4NdEutuiIEhgnGDxeCu4eBClSlWrYTR&#10;Upn3T3339sBt0GJUwlCm2L5bEcMwEq8lsP5lMhz6KQ6X4Wg8gIvZ18z3NXJVnClgQQIrSNMgensn&#10;OpEbVdzD/pj5qKAikkLsFFNnusuZa5YFbCDKZrNgBpOribuUt5p6cN9nT8i76p4Y3bLWAd+vVDfA&#10;ZPKIvI2t95RqtnKK54HZu762LwBTH6jUbii/VvbvwWq3R6e/AQAA//8DAFBLAwQUAAYACAAAACEA&#10;ClxppuIAAAAKAQAADwAAAGRycy9kb3ducmV2LnhtbEyPQUvDQBCF74L/YRnBi7SbVlfamE0pihSh&#10;l1RRj5vsNAlmZ0N220Z/fceTnoaZ93jzvWw1uk4ccQitJw2zaQICqfK2pVrD2+vzZAEiREPWdJ5Q&#10;wzcGWOWXF5lJrT9RgcddrAWHUEiNhibGPpUyVA06E6a+R2Jt7wdnIq9DLe1gThzuOjlPknvpTEv8&#10;oTE9PjZYfe0OTkOx+FwP25v9JinKbU8/Lx/q6X2j9fXVuH4AEXGMf2b4xWd0yJmp9AeyQXQaJnPF&#10;XSILS55suFNLBaLkw+1Mgcwz+b9CfgYAAP//AwBQSwECLQAUAAYACAAAACEAtoM4kv4AAADhAQAA&#10;EwAAAAAAAAAAAAAAAAAAAAAAW0NvbnRlbnRfVHlwZXNdLnhtbFBLAQItABQABgAIAAAAIQA4/SH/&#10;1gAAAJQBAAALAAAAAAAAAAAAAAAAAC8BAABfcmVscy8ucmVsc1BLAQItABQABgAIAAAAIQDkMbId&#10;twIAAI8FAAAOAAAAAAAAAAAAAAAAAC4CAABkcnMvZTJvRG9jLnhtbFBLAQItABQABgAIAAAAIQAK&#10;XGmm4gAAAAoBAAAPAAAAAAAAAAAAAAAAABEFAABkcnMvZG93bnJldi54bWxQSwUGAAAAAAQABADz&#10;AAAAIAYAAAAA&#10;" fillcolor="white [3212]" strokecolor="#243f60 [1604]" strokeweight="2pt">
                <v:textbox>
                  <w:txbxContent>
                    <w:p w:rsidR="00B8356B" w:rsidRPr="00B8356B" w:rsidRDefault="000868E7" w:rsidP="00B8356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Общественно-</w:t>
                      </w:r>
                      <w:r w:rsidR="00B8356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полезный труд</w:t>
                      </w:r>
                    </w:p>
                  </w:txbxContent>
                </v:textbox>
              </v:rect>
            </w:pict>
          </mc:Fallback>
        </mc:AlternateContent>
      </w:r>
    </w:p>
    <w:p w:rsidR="00EF7AF6" w:rsidRDefault="00EF7AF6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F6" w:rsidRDefault="00EF7AF6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20CE6" wp14:editId="3FA5C466">
                <wp:simplePos x="0" y="0"/>
                <wp:positionH relativeFrom="column">
                  <wp:posOffset>5985510</wp:posOffset>
                </wp:positionH>
                <wp:positionV relativeFrom="paragraph">
                  <wp:posOffset>100965</wp:posOffset>
                </wp:positionV>
                <wp:extent cx="3076575" cy="7143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56B" w:rsidRPr="00B8356B" w:rsidRDefault="000868E7" w:rsidP="00B835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Гармоничное развитие всех способностей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9" style="position:absolute;left:0;text-align:left;margin-left:471.3pt;margin-top:7.95pt;width:242.25pt;height:5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869twIAAI8FAAAOAAAAZHJzL2Uyb0RvYy54bWysVM1uEzEQviPxDpbvdHfTpIGomypqVYRU&#10;tRUt6tnx2tmVvLaxnWzCCYlrJR6Bh+CC+OkzbN6IsfcnUak4IHJwxjsz3/z4mzk+WZcCrZixhZIp&#10;Tg5ijJikKivkIsXvbs9fvMTIOiIzIpRkKd4wi0+mz58dV3rCBipXImMGAYi0k0qnOHdOT6LI0pyV&#10;xB4ozSQouTIlcXA1iygzpAL0UkSDOD6KKmUybRRl1sLXs0aJpwGfc0bdFeeWOSRSDLm5cJpwzv0Z&#10;TY/JZGGIzgvapkH+IYuSFBKC9lBnxBG0NMUfUGVBjbKKuwOqykhxXlAWaoBqkvhRNTc50SzUAs2x&#10;um+T/X+w9HJ1bVCRpXiEkSQlPFH9Zftx+7n+WT9sP9Vf64f6x/a+/lV/q7+jke9Xpe0E3G70tWlv&#10;FkRf/Jqb0v9DWWgderzpe8zWDlH4eBiPj0ZjCEZBN06GhyADTLTz1sa610yVyAspNvCGobVkdWFd&#10;Y9qZ+GBWiSI7L4QIF88bdioMWhF48fkiacH3rCJfQJNykNxGMO8r5FvGoRWQ5CAEDCTcgRFKmXRJ&#10;o8pJxpoYoxh+XZQufCgoAHpkDtn12C1AZ9mAdNhNea29d2WBw71z/LfEGufeI0RW0vXOZSGVeQpA&#10;QFVt5MYe0t9rjRfder4ONDn0lv7LXGUboI5RzUxZTc8LeLALYt01MTBEMG6wGNwVHFyoKsWqlTDK&#10;lfnw1HdvD9wGLUYVDGWK7fslMQwj8UYC618lw6Gf4nAZjsYDuJh9zXxfI5flqQIWJLCCNA2it3ei&#10;E7lR5R3sj5mPCioiKcROMXWmu5y6ZlnABqJsNgtmMLmauAt5o6kH9332hLxd3xGjW9Y64Pul6gaY&#10;TB6Rt7H1nlLNlk7xIjB719f2BWDqA5XaDeXXyv49WO326PQ3AAAA//8DAFBLAwQUAAYACAAAACEA&#10;qYngoOMAAAALAQAADwAAAGRycy9kb3ducmV2LnhtbEyPwUrDQBCG74LvsIzgRdpNQ1rTmE0pihSh&#10;l9SiHjfZbRLMzobdbRt9+k5Pepvh//jnm3w1mp6dtPOdRQGzaQRMY21Vh42A/fvrJAXmg0Qle4ta&#10;wI/2sCpub3KZKXvGUp92oWFUgj6TAtoQhoxzX7faSD+1g0bKDtYZGWh1DVdOnqnc9DyOogU3skO6&#10;0MpBP7e6/t4djYAy/Vq77cNhE5XVdsDft8/5y8dGiPu7cf0ELOgx/MFw1Sd1KMipskdUnvUClkm8&#10;IJSC+RLYFUjixxmwiqY4TYAXOf//Q3EBAAD//wMAUEsBAi0AFAAGAAgAAAAhALaDOJL+AAAA4QEA&#10;ABMAAAAAAAAAAAAAAAAAAAAAAFtDb250ZW50X1R5cGVzXS54bWxQSwECLQAUAAYACAAAACEAOP0h&#10;/9YAAACUAQAACwAAAAAAAAAAAAAAAAAvAQAAX3JlbHMvLnJlbHNQSwECLQAUAAYACAAAACEAswfO&#10;vbcCAACPBQAADgAAAAAAAAAAAAAAAAAuAgAAZHJzL2Uyb0RvYy54bWxQSwECLQAUAAYACAAAACEA&#10;qYngoOMAAAALAQAADwAAAAAAAAAAAAAAAAARBQAAZHJzL2Rvd25yZXYueG1sUEsFBgAAAAAEAAQA&#10;8wAAACEGAAAAAA==&#10;" fillcolor="white [3212]" strokecolor="#243f60 [1604]" strokeweight="2pt">
                <v:textbox>
                  <w:txbxContent>
                    <w:p w:rsidR="00B8356B" w:rsidRPr="00B8356B" w:rsidRDefault="000868E7" w:rsidP="00B8356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Гармоничное развитие всех способностей ребенка</w:t>
                      </w:r>
                    </w:p>
                  </w:txbxContent>
                </v:textbox>
              </v:rect>
            </w:pict>
          </mc:Fallback>
        </mc:AlternateContent>
      </w:r>
    </w:p>
    <w:p w:rsidR="00EF7AF6" w:rsidRDefault="00EF7AF6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F6" w:rsidRDefault="00EF7AF6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8A66CDB" wp14:editId="33AAFA6E">
            <wp:simplePos x="0" y="0"/>
            <wp:positionH relativeFrom="column">
              <wp:posOffset>3731260</wp:posOffset>
            </wp:positionH>
            <wp:positionV relativeFrom="paragraph">
              <wp:posOffset>189230</wp:posOffset>
            </wp:positionV>
            <wp:extent cx="1251585" cy="1085850"/>
            <wp:effectExtent l="0" t="0" r="5715" b="0"/>
            <wp:wrapThrough wrapText="bothSides">
              <wp:wrapPolygon edited="0">
                <wp:start x="4932" y="0"/>
                <wp:lineTo x="658" y="9853"/>
                <wp:lineTo x="658" y="10989"/>
                <wp:lineTo x="1973" y="12505"/>
                <wp:lineTo x="0" y="12884"/>
                <wp:lineTo x="0" y="20463"/>
                <wp:lineTo x="6247" y="21221"/>
                <wp:lineTo x="12493" y="21221"/>
                <wp:lineTo x="16110" y="21221"/>
                <wp:lineTo x="21041" y="19705"/>
                <wp:lineTo x="21370" y="12505"/>
                <wp:lineTo x="20055" y="9095"/>
                <wp:lineTo x="18740" y="6442"/>
                <wp:lineTo x="8219" y="0"/>
                <wp:lineTo x="4932" y="0"/>
              </wp:wrapPolygon>
            </wp:wrapThrough>
            <wp:docPr id="3" name="Рисунок 3" descr="E:\КАРТИНКИ ДЛЯ ДОУ\0_e687b_54a856f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ИНКИ ДЛЯ ДОУ\0_e687b_54a856f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AF6" w:rsidRDefault="00EF7AF6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9EE" w:rsidRDefault="002A79EE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F6" w:rsidRDefault="00EF7AF6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F6" w:rsidRDefault="00EF7AF6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F6" w:rsidRDefault="00EF7AF6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F6" w:rsidRDefault="00EF7AF6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5624E1" wp14:editId="20D19A31">
                <wp:simplePos x="0" y="0"/>
                <wp:positionH relativeFrom="column">
                  <wp:posOffset>5664835</wp:posOffset>
                </wp:positionH>
                <wp:positionV relativeFrom="paragraph">
                  <wp:posOffset>196850</wp:posOffset>
                </wp:positionV>
                <wp:extent cx="3076575" cy="7143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8E7" w:rsidRPr="000868E7" w:rsidRDefault="000868E7" w:rsidP="00086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Ограждение ребенка от контакта с безнравственными людьми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30" style="position:absolute;left:0;text-align:left;margin-left:446.05pt;margin-top:15.5pt;width:242.25pt;height:5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7NetwIAAI8FAAAOAAAAZHJzL2Uyb0RvYy54bWysVM1uEzEQviPxDpbvdHfTpIGomypqVYRU&#10;tRUt6tnx2tmVvLaxnWzCCYlrJR6Bh+CC+OkzbN6IsfcnUak4IHJwxjsz3/z4mzk+WZcCrZixhZIp&#10;Tg5ijJikKivkIsXvbs9fvMTIOiIzIpRkKd4wi0+mz58dV3rCBipXImMGAYi0k0qnOHdOT6LI0pyV&#10;xB4ozSQouTIlcXA1iygzpAL0UkSDOD6KKmUybRRl1sLXs0aJpwGfc0bdFeeWOSRSDLm5cJpwzv0Z&#10;TY/JZGGIzgvapkH+IYuSFBKC9lBnxBG0NMUfUGVBjbKKuwOqykhxXlAWaoBqkvhRNTc50SzUAs2x&#10;um+T/X+w9HJ1bVCRpXiMkSQlPFH9Zftx+7n+WT9sP9Vf64f6x/a+/lV/q7+jse9Xpe0E3G70tWlv&#10;FkRf/Jqb0v9DWWgderzpe8zWDlH4eBiPj0bjEUYUdONkeAgywEQ7b22se81UibyQYgNvGFpLVhfW&#10;NaadiQ9mlSiy80KIcPG8YafCoBWBF58vkhZ8zyryBTQpB8ltBPO+Qr5lHFoBSQ5CwEDCHRihlEmX&#10;NKqcZKyJMYrh10XpwoeCAqBH5pBdj90CdJYNSIfdlNfae1cWONw7x39LrHHuPUJkJV3vXBZSmacA&#10;BFTVRm7sIf291njRrefrQJOht/Rf5irbAHWMambKanpewINdEOuuiYEhgnGDxeCu4OBCVSlWrYRR&#10;rsyHp757e+A2aDGqYChTbN8viWEYiTcSWP8qGQ79FIfLcDQewMXsa+b7GrksTxWwIIEVpGkQvb0T&#10;nciNKu9gf8x8VFARSSF2iqkz3eXUNcsCNhBls1kwg8nVxF3IG009uO+zJ+Tt+o4Y3bLWAd8vVTfA&#10;ZPKIvI2t95RqtnSKF4HZu762LwBTH6jUbii/VvbvwWq3R6e/AQAA//8DAFBLAwQUAAYACAAAACEA&#10;35GOueMAAAALAQAADwAAAGRycy9kb3ducmV2LnhtbEyPwU7DMAyG70i8Q2QkLoilXVkppek0gdCE&#10;tEsHAo5pk7UVjVMl2VZ4+nknuNnyp9/fXywnM7CDdr63KCCeRcA0Nlb12Ap4f3u5zYD5IFHJwaIW&#10;8KM9LMvLi0Lmyh6x0odtaBmFoM+lgC6EMefcN5020s/sqJFuO+uMDLS6lisnjxRuBj6PopQb2SN9&#10;6OSonzrdfG/3RkCVfa3c5ma3jqp6M+Lv6+fi+WMtxPXVtHoEFvQU/mA465M6lORU2z0qzwYB2cM8&#10;JlRAElOnM5Dcpymwmqa7ZAG8LPj/DuUJAAD//wMAUEsBAi0AFAAGAAgAAAAhALaDOJL+AAAA4QEA&#10;ABMAAAAAAAAAAAAAAAAAAAAAAFtDb250ZW50X1R5cGVzXS54bWxQSwECLQAUAAYACAAAACEAOP0h&#10;/9YAAACUAQAACwAAAAAAAAAAAAAAAAAvAQAAX3JlbHMvLnJlbHNQSwECLQAUAAYACAAAACEA5z+z&#10;XrcCAACPBQAADgAAAAAAAAAAAAAAAAAuAgAAZHJzL2Uyb0RvYy54bWxQSwECLQAUAAYACAAAACEA&#10;35GOueMAAAALAQAADwAAAAAAAAAAAAAAAAARBQAAZHJzL2Rvd25yZXYueG1sUEsFBgAAAAAEAAQA&#10;8wAAACEGAAAAAA==&#10;" fillcolor="white [3212]" strokecolor="#243f60 [1604]" strokeweight="2pt">
                <v:textbox>
                  <w:txbxContent>
                    <w:p w:rsidR="000868E7" w:rsidRPr="000868E7" w:rsidRDefault="000868E7" w:rsidP="000868E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Ограждение ребенка от контакта с безнравственными людьми</w:t>
                      </w:r>
                    </w:p>
                  </w:txbxContent>
                </v:textbox>
              </v:rect>
            </w:pict>
          </mc:Fallback>
        </mc:AlternateContent>
      </w:r>
    </w:p>
    <w:p w:rsidR="00EF7AF6" w:rsidRDefault="00EF7AF6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F70F23" wp14:editId="180CA029">
                <wp:simplePos x="0" y="0"/>
                <wp:positionH relativeFrom="column">
                  <wp:posOffset>375920</wp:posOffset>
                </wp:positionH>
                <wp:positionV relativeFrom="paragraph">
                  <wp:posOffset>49530</wp:posOffset>
                </wp:positionV>
                <wp:extent cx="3076575" cy="7143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8E7" w:rsidRPr="000868E7" w:rsidRDefault="000868E7" w:rsidP="00086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Принцип постепенности и разумности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1" style="position:absolute;left:0;text-align:left;margin-left:29.6pt;margin-top:3.9pt;width:242.25pt;height:5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3lttwIAAJEFAAAOAAAAZHJzL2Uyb0RvYy54bWysVM1uEzEQviPxDpbvdHfTpIGomypqVYRU&#10;tRUt6tnx2slKXtvYTnbDCYlrJR6Bh+CC+OkzbN6IsfcnUak4IHJwxjsz3/z4mzk+qQqB1szYXMkU&#10;JwcxRkxSleVykeJ3t+cvXmJkHZEZEUqyFG+YxSfT58+OSz1hA7VUImMGAYi0k1KneOmcnkSRpUtW&#10;EHugNJOg5MoUxMHVLKLMkBLQCxEN4vgoKpXJtFGUWQtfzxolngZ8zhl1V5xb5pBIMeTmwmnCOfdn&#10;ND0mk4UhepnTNg3yD1kUJJcQtIc6I46glcn/gCpyapRV3B1QVUSK85yyUANUk8SPqrlZEs1CLdAc&#10;q/s22f8HSy/X1wblGbwdtEeSAt6o/rL9uP1c/6wftp/qr/VD/WN7X/+qv9XfERhBx0ptJ+B4o69N&#10;e7Mg+vIrbgr/D4WhKnR503eZVQ5R+HgYj49G4xFGFHTjZHgIMsBEO29trHvNVIG8kGIDrxiaS9YX&#10;1jWmnYkPZpXIs/NciHDxzGGnwqA1gTefL5IWfM8q8gU0KQfJbQTzvkK+ZRyaAUkOQsBAwx0YoZRJ&#10;lzSqJclYE2MUw6+L0oUPBQVAj8whux67BegsG5AOuymvtfeuLLC4d47/lljj3HuEyEq63rnIpTJP&#10;AQioqo3c2EP6e63xoqvmVSBKeC3/Za6yDZDHqGaqrKbnOTzYBbHumhgYI2AUrAZ3BQcXqkyxaiWM&#10;lsp8eOq7twd2gxajEsYyxfb9ihiGkXgjgfevkuHQz3G4DEfjAVzMvma+r5Gr4lQBCxJYQpoG0ds7&#10;0YncqOIONsjMRwUVkRRip5g6011OXbMuYAdRNpsFM5hdTdyFvNHUg/s+e0LeVnfE6Ja1Dvh+qboR&#10;JpNH5G1svadUs5VTPA/M3vW1fQGY+0Cldkf5xbJ/D1a7TTr9DQAA//8DAFBLAwQUAAYACAAAACEA&#10;EijpUeEAAAAIAQAADwAAAGRycy9kb3ducmV2LnhtbEyPwU7DMBBE70j8g7VIXBC1SQktIU5VgVBV&#10;qZe0FXB0YjeJiNeR7baBr2c5wXE1T7Nv8sVoe3YyPnQOJdxNBDCDtdMdNhL2u9fbObAQFWrVOzQS&#10;vkyARXF5katMuzOW5rSNDaMSDJmS0MY4ZJyHujVWhYkbDFJ2cN6qSKdvuPbqTOW254kQD9yqDulD&#10;qwbz3Jr6c3u0Esr5x9Jvbg4rUVabAb/X7+nL20rK66tx+QQsmjH+wfCrT+pQkFPljqgD6yWkjwmR&#10;EmY0gOL0fjoDVhGXiCnwIuf/BxQ/AAAA//8DAFBLAQItABQABgAIAAAAIQC2gziS/gAAAOEBAAAT&#10;AAAAAAAAAAAAAAAAAAAAAABbQ29udGVudF9UeXBlc10ueG1sUEsBAi0AFAAGAAgAAAAhADj9If/W&#10;AAAAlAEAAAsAAAAAAAAAAAAAAAAALwEAAF9yZWxzLy5yZWxzUEsBAi0AFAAGAAgAAAAhACT3eW23&#10;AgAAkQUAAA4AAAAAAAAAAAAAAAAALgIAAGRycy9lMm9Eb2MueG1sUEsBAi0AFAAGAAgAAAAhABIo&#10;6VHhAAAACAEAAA8AAAAAAAAAAAAAAAAAEQUAAGRycy9kb3ducmV2LnhtbFBLBQYAAAAABAAEAPMA&#10;AAAfBgAAAAA=&#10;" fillcolor="white [3212]" strokecolor="#243f60 [1604]" strokeweight="2pt">
                <v:textbox>
                  <w:txbxContent>
                    <w:p w:rsidR="000868E7" w:rsidRPr="000868E7" w:rsidRDefault="000868E7" w:rsidP="000868E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Принцип постепенности и разумности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EF7AF6" w:rsidRDefault="00EF7AF6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F6" w:rsidRDefault="00EF7AF6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F6" w:rsidRDefault="00EF7AF6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F6" w:rsidRDefault="00EF7AF6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F6" w:rsidRDefault="00EF7AF6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F6" w:rsidRDefault="00EF7AF6" w:rsidP="002A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F6" w:rsidRDefault="00EF7AF6" w:rsidP="00EF7AF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  <w:r w:rsidRPr="00EF7AF6">
        <w:rPr>
          <w:rFonts w:ascii="Times New Roman" w:hAnsi="Times New Roman" w:cs="Times New Roman"/>
          <w:b/>
          <w:sz w:val="96"/>
          <w:szCs w:val="28"/>
        </w:rPr>
        <w:lastRenderedPageBreak/>
        <w:t>Делай то, что умеешь</w:t>
      </w:r>
      <w:r>
        <w:rPr>
          <w:rFonts w:ascii="Times New Roman" w:hAnsi="Times New Roman" w:cs="Times New Roman"/>
          <w:b/>
          <w:sz w:val="96"/>
          <w:szCs w:val="28"/>
        </w:rPr>
        <w:t>.</w:t>
      </w:r>
    </w:p>
    <w:p w:rsidR="00EF7AF6" w:rsidRDefault="00EF7AF6" w:rsidP="00EF7AF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EF7AF6" w:rsidRDefault="00EF7AF6" w:rsidP="00EF7AF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EF7AF6" w:rsidRPr="00EF7AF6" w:rsidRDefault="00EF7AF6" w:rsidP="00EF7AF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EF7AF6" w:rsidRDefault="00EF7AF6" w:rsidP="00EF7AF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  <w:r w:rsidRPr="00EF7AF6">
        <w:rPr>
          <w:rFonts w:ascii="Times New Roman" w:hAnsi="Times New Roman" w:cs="Times New Roman"/>
          <w:b/>
          <w:sz w:val="96"/>
          <w:szCs w:val="28"/>
        </w:rPr>
        <w:t>Делай сам, не приставай ко мне, не мешай мне</w:t>
      </w:r>
      <w:r>
        <w:rPr>
          <w:rFonts w:ascii="Times New Roman" w:hAnsi="Times New Roman" w:cs="Times New Roman"/>
          <w:b/>
          <w:sz w:val="96"/>
          <w:szCs w:val="28"/>
        </w:rPr>
        <w:t>.</w:t>
      </w:r>
      <w:bookmarkStart w:id="0" w:name="_GoBack"/>
      <w:bookmarkEnd w:id="0"/>
    </w:p>
    <w:p w:rsidR="00EF7AF6" w:rsidRDefault="00EF7AF6" w:rsidP="00EF7AF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EF7AF6" w:rsidRDefault="00EF7AF6" w:rsidP="00EF7AF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EF7AF6" w:rsidRDefault="00EF7AF6" w:rsidP="00EF7AF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sz w:val="96"/>
          <w:szCs w:val="28"/>
        </w:rPr>
        <w:lastRenderedPageBreak/>
        <w:t>Давай делать вместе, и ты научишься делать хорошо.</w:t>
      </w:r>
    </w:p>
    <w:p w:rsidR="00EF7AF6" w:rsidRDefault="00EF7AF6" w:rsidP="00EF7AF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EF7AF6" w:rsidRDefault="00EF7AF6" w:rsidP="00EF7AF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EF7AF6" w:rsidRDefault="00EF7AF6" w:rsidP="00EF7AF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EF7AF6" w:rsidRDefault="00EF7AF6" w:rsidP="00EF7AF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sz w:val="96"/>
          <w:szCs w:val="28"/>
        </w:rPr>
        <w:t>Делай как я и ты будешь делать хорошо.</w:t>
      </w:r>
    </w:p>
    <w:p w:rsidR="00EF7AF6" w:rsidRDefault="00EF7AF6" w:rsidP="00EF7AF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EF7AF6" w:rsidRDefault="00EF7AF6" w:rsidP="00EF7AF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sz w:val="96"/>
          <w:szCs w:val="28"/>
        </w:rPr>
        <w:lastRenderedPageBreak/>
        <w:t xml:space="preserve">Я очень </w:t>
      </w:r>
      <w:proofErr w:type="gramStart"/>
      <w:r>
        <w:rPr>
          <w:rFonts w:ascii="Times New Roman" w:hAnsi="Times New Roman" w:cs="Times New Roman"/>
          <w:b/>
          <w:sz w:val="96"/>
          <w:szCs w:val="28"/>
        </w:rPr>
        <w:t>рад</w:t>
      </w:r>
      <w:proofErr w:type="gramEnd"/>
      <w:r>
        <w:rPr>
          <w:rFonts w:ascii="Times New Roman" w:hAnsi="Times New Roman" w:cs="Times New Roman"/>
          <w:b/>
          <w:sz w:val="96"/>
          <w:szCs w:val="28"/>
        </w:rPr>
        <w:t xml:space="preserve"> что у тебя получается.</w:t>
      </w:r>
    </w:p>
    <w:p w:rsidR="00EF7AF6" w:rsidRDefault="00EF7AF6" w:rsidP="00EF7AF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EF7AF6" w:rsidRDefault="00EF7AF6" w:rsidP="00EF7AF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EF7AF6" w:rsidRPr="00EF7AF6" w:rsidRDefault="00EF7AF6" w:rsidP="00EF7AF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sz w:val="96"/>
          <w:szCs w:val="28"/>
        </w:rPr>
        <w:t>Завтра ты обязательно будешь лучше, чем сегодня, а для этого учись видеть в других людях и плохое и хорошее.</w:t>
      </w:r>
    </w:p>
    <w:sectPr w:rsidR="00EF7AF6" w:rsidRPr="00EF7AF6" w:rsidSect="002A79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E2298"/>
    <w:multiLevelType w:val="hybridMultilevel"/>
    <w:tmpl w:val="D548D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A22A9"/>
    <w:multiLevelType w:val="hybridMultilevel"/>
    <w:tmpl w:val="BDE8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75900"/>
    <w:multiLevelType w:val="hybridMultilevel"/>
    <w:tmpl w:val="29004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744A1"/>
    <w:multiLevelType w:val="hybridMultilevel"/>
    <w:tmpl w:val="0E32E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44"/>
    <w:rsid w:val="000868E7"/>
    <w:rsid w:val="002567D2"/>
    <w:rsid w:val="002A79EE"/>
    <w:rsid w:val="003A249B"/>
    <w:rsid w:val="00516290"/>
    <w:rsid w:val="008A0702"/>
    <w:rsid w:val="00B8356B"/>
    <w:rsid w:val="00E0523F"/>
    <w:rsid w:val="00EF7AF6"/>
    <w:rsid w:val="00F2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8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8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3</cp:revision>
  <dcterms:created xsi:type="dcterms:W3CDTF">2015-07-24T07:02:00Z</dcterms:created>
  <dcterms:modified xsi:type="dcterms:W3CDTF">2015-07-24T09:21:00Z</dcterms:modified>
</cp:coreProperties>
</file>