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F1" w:rsidRPr="006E32C6" w:rsidRDefault="009904F1" w:rsidP="009904F1">
      <w:pPr>
        <w:jc w:val="center"/>
        <w:rPr>
          <w:rFonts w:ascii="Times New Roman" w:hAnsi="Times New Roman" w:cs="Times New Roman"/>
          <w:b/>
          <w:sz w:val="36"/>
          <w:szCs w:val="36"/>
        </w:rPr>
      </w:pPr>
      <w:r w:rsidRPr="006E32C6">
        <w:rPr>
          <w:rFonts w:ascii="Times New Roman" w:hAnsi="Times New Roman" w:cs="Times New Roman"/>
          <w:b/>
          <w:sz w:val="36"/>
          <w:szCs w:val="36"/>
        </w:rPr>
        <w:t>Паспорт проекта</w:t>
      </w:r>
    </w:p>
    <w:p w:rsidR="009904F1" w:rsidRPr="006E32C6" w:rsidRDefault="009904F1" w:rsidP="009904F1">
      <w:pPr>
        <w:jc w:val="center"/>
        <w:rPr>
          <w:rFonts w:ascii="Times New Roman" w:hAnsi="Times New Roman" w:cs="Times New Roman"/>
          <w:b/>
          <w:sz w:val="40"/>
          <w:szCs w:val="40"/>
        </w:rPr>
      </w:pPr>
      <w:r w:rsidRPr="006E32C6">
        <w:rPr>
          <w:rFonts w:ascii="Times New Roman" w:hAnsi="Times New Roman" w:cs="Times New Roman"/>
          <w:b/>
          <w:sz w:val="40"/>
          <w:szCs w:val="40"/>
        </w:rPr>
        <w:t>Театрализованная деятельность в детском саду</w:t>
      </w:r>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Вид проекта: </w:t>
      </w:r>
      <w:r w:rsidRPr="00CF1A0D">
        <w:rPr>
          <w:rFonts w:ascii="Times New Roman" w:hAnsi="Times New Roman" w:cs="Times New Roman"/>
          <w:sz w:val="28"/>
          <w:szCs w:val="28"/>
        </w:rPr>
        <w:t>творческий</w:t>
      </w:r>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Продолжительность проекта: </w:t>
      </w:r>
      <w:proofErr w:type="gramStart"/>
      <w:r w:rsidRPr="00CF1A0D">
        <w:rPr>
          <w:rFonts w:ascii="Times New Roman" w:hAnsi="Times New Roman" w:cs="Times New Roman"/>
          <w:sz w:val="28"/>
          <w:szCs w:val="28"/>
        </w:rPr>
        <w:t>среднесрочный</w:t>
      </w:r>
      <w:proofErr w:type="gramEnd"/>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Автор проекта: </w:t>
      </w:r>
      <w:r w:rsidRPr="00CF1A0D">
        <w:rPr>
          <w:rFonts w:ascii="Times New Roman" w:hAnsi="Times New Roman" w:cs="Times New Roman"/>
          <w:sz w:val="28"/>
          <w:szCs w:val="28"/>
        </w:rPr>
        <w:t xml:space="preserve">Головачева Наталья Александровна </w:t>
      </w:r>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sz w:val="28"/>
          <w:szCs w:val="28"/>
        </w:rPr>
        <w:t>(музыкальный руководитель).</w:t>
      </w:r>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Участники проекта: </w:t>
      </w:r>
      <w:r w:rsidRPr="00CF1A0D">
        <w:rPr>
          <w:rFonts w:ascii="Times New Roman" w:hAnsi="Times New Roman" w:cs="Times New Roman"/>
          <w:sz w:val="28"/>
          <w:szCs w:val="28"/>
        </w:rPr>
        <w:t>дети подготовительной, старшей группы, родители, воспитатели.</w:t>
      </w:r>
    </w:p>
    <w:p w:rsidR="009904F1" w:rsidRPr="006E32C6"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Актуальность темы: </w:t>
      </w:r>
      <w:r w:rsidRPr="00CF1A0D">
        <w:rPr>
          <w:rFonts w:ascii="Times New Roman" w:hAnsi="Times New Roman" w:cs="Times New Roman"/>
          <w:sz w:val="28"/>
          <w:szCs w:val="28"/>
        </w:rPr>
        <w:t>в человеке всегда заложено творческое начало, и театр, как вид искусства, наиболее полно способствует творческому развитию личности дошкольников.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и т.д. Театр формирует у детей целеустремленность, собранность, взаимовыручку, взаимозаменяемость.</w:t>
      </w:r>
    </w:p>
    <w:p w:rsidR="009904F1" w:rsidRDefault="009904F1" w:rsidP="009904F1">
      <w:pPr>
        <w:rPr>
          <w:rFonts w:ascii="Times New Roman" w:hAnsi="Times New Roman" w:cs="Times New Roman"/>
          <w:sz w:val="28"/>
          <w:szCs w:val="28"/>
        </w:rPr>
      </w:pPr>
      <w:r>
        <w:rPr>
          <w:rFonts w:ascii="Times New Roman" w:hAnsi="Times New Roman" w:cs="Times New Roman"/>
          <w:b/>
          <w:sz w:val="40"/>
          <w:szCs w:val="40"/>
        </w:rPr>
        <w:t>Г</w:t>
      </w:r>
      <w:r w:rsidRPr="00CF1A0D">
        <w:rPr>
          <w:rFonts w:ascii="Times New Roman" w:hAnsi="Times New Roman" w:cs="Times New Roman"/>
          <w:b/>
          <w:sz w:val="40"/>
          <w:szCs w:val="40"/>
        </w:rPr>
        <w:t>ипотеза</w:t>
      </w:r>
      <w:r>
        <w:rPr>
          <w:rFonts w:ascii="Times New Roman" w:hAnsi="Times New Roman" w:cs="Times New Roman"/>
          <w:b/>
          <w:sz w:val="40"/>
          <w:szCs w:val="40"/>
        </w:rPr>
        <w:t>:</w:t>
      </w:r>
      <w:r>
        <w:rPr>
          <w:rFonts w:ascii="Times New Roman" w:hAnsi="Times New Roman" w:cs="Times New Roman"/>
          <w:sz w:val="28"/>
          <w:szCs w:val="28"/>
        </w:rPr>
        <w:t xml:space="preserve"> «Духовная жизнь ребенка полна лишь тогда, когда он живет в мире сказок, творчества, воображения, фантазии, а без этого он засушенный цветок»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9904F1" w:rsidRPr="00CF1A0D" w:rsidRDefault="009904F1" w:rsidP="009904F1">
      <w:pPr>
        <w:rPr>
          <w:rFonts w:ascii="Times New Roman" w:hAnsi="Times New Roman" w:cs="Times New Roman"/>
          <w:sz w:val="28"/>
          <w:szCs w:val="28"/>
        </w:rPr>
      </w:pPr>
      <w:r>
        <w:rPr>
          <w:rFonts w:ascii="Times New Roman" w:hAnsi="Times New Roman" w:cs="Times New Roman"/>
          <w:sz w:val="28"/>
          <w:szCs w:val="28"/>
        </w:rPr>
        <w:t xml:space="preserve">                                                                                                    В. Сухомлинский.</w:t>
      </w:r>
    </w:p>
    <w:p w:rsidR="009904F1" w:rsidRPr="00CF1A0D" w:rsidRDefault="009904F1" w:rsidP="009904F1">
      <w:pPr>
        <w:rPr>
          <w:rFonts w:ascii="Times New Roman" w:hAnsi="Times New Roman" w:cs="Times New Roman"/>
          <w:sz w:val="28"/>
          <w:szCs w:val="28"/>
        </w:rPr>
      </w:pPr>
      <w:r w:rsidRPr="00CF1A0D">
        <w:rPr>
          <w:rFonts w:ascii="Times New Roman" w:hAnsi="Times New Roman" w:cs="Times New Roman"/>
          <w:b/>
          <w:sz w:val="40"/>
          <w:szCs w:val="40"/>
        </w:rPr>
        <w:t xml:space="preserve">Цель: </w:t>
      </w:r>
      <w:r w:rsidRPr="00CF1A0D">
        <w:rPr>
          <w:rFonts w:ascii="Times New Roman" w:hAnsi="Times New Roman" w:cs="Times New Roman"/>
          <w:sz w:val="28"/>
          <w:szCs w:val="28"/>
        </w:rPr>
        <w:t>развитие творческих способностей детей через театрализованную деятельность.</w:t>
      </w:r>
    </w:p>
    <w:p w:rsidR="009904F1" w:rsidRPr="00CF1A0D" w:rsidRDefault="009904F1" w:rsidP="009904F1">
      <w:pPr>
        <w:rPr>
          <w:rFonts w:ascii="Times New Roman" w:hAnsi="Times New Roman" w:cs="Times New Roman"/>
          <w:b/>
          <w:sz w:val="28"/>
          <w:szCs w:val="28"/>
        </w:rPr>
      </w:pPr>
      <w:r w:rsidRPr="00CF1A0D">
        <w:rPr>
          <w:rFonts w:ascii="Times New Roman" w:hAnsi="Times New Roman" w:cs="Times New Roman"/>
          <w:b/>
          <w:sz w:val="40"/>
          <w:szCs w:val="40"/>
        </w:rPr>
        <w:t>Задачи:</w:t>
      </w:r>
      <w:r w:rsidRPr="00CF1A0D">
        <w:rPr>
          <w:rFonts w:ascii="Times New Roman" w:hAnsi="Times New Roman" w:cs="Times New Roman"/>
          <w:b/>
          <w:sz w:val="28"/>
          <w:szCs w:val="28"/>
        </w:rPr>
        <w:t xml:space="preserve"> </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t>Пробудить интерес детей и родителей к театру.</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t>Заинтересовать родителей в приобретении, изготовлении костюмов для театральных постановок.</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t>Добиваться исполнительского умения детей в создании художественного образа, используя для этого игровое, песенное, танцевальное творчество.</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lastRenderedPageBreak/>
        <w:t>Развивать память, мышление, воображение, внимание, артистические навыки, раскрывать творческий потенциал детей.</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t>Выявит наиболее способных и одаренных дошкольников.</w:t>
      </w:r>
    </w:p>
    <w:p w:rsidR="009904F1" w:rsidRPr="00CF1A0D" w:rsidRDefault="009904F1" w:rsidP="009904F1">
      <w:pPr>
        <w:pStyle w:val="a3"/>
        <w:numPr>
          <w:ilvl w:val="0"/>
          <w:numId w:val="1"/>
        </w:numPr>
        <w:rPr>
          <w:rFonts w:ascii="Times New Roman" w:hAnsi="Times New Roman" w:cs="Times New Roman"/>
          <w:sz w:val="28"/>
          <w:szCs w:val="28"/>
        </w:rPr>
      </w:pPr>
      <w:r w:rsidRPr="00CF1A0D">
        <w:rPr>
          <w:rFonts w:ascii="Times New Roman" w:hAnsi="Times New Roman" w:cs="Times New Roman"/>
          <w:sz w:val="28"/>
          <w:szCs w:val="28"/>
        </w:rPr>
        <w:t>Овладеть навыками общения и коллективного взаимодействия.</w:t>
      </w:r>
    </w:p>
    <w:p w:rsidR="009904F1" w:rsidRPr="00CF1A0D" w:rsidRDefault="009904F1" w:rsidP="009904F1">
      <w:pPr>
        <w:ind w:left="360"/>
        <w:rPr>
          <w:rFonts w:ascii="Times New Roman" w:hAnsi="Times New Roman" w:cs="Times New Roman"/>
          <w:b/>
          <w:sz w:val="28"/>
          <w:szCs w:val="28"/>
        </w:rPr>
      </w:pPr>
      <w:r w:rsidRPr="00CF1A0D">
        <w:rPr>
          <w:rFonts w:ascii="Times New Roman" w:hAnsi="Times New Roman" w:cs="Times New Roman"/>
          <w:b/>
          <w:sz w:val="40"/>
          <w:szCs w:val="40"/>
        </w:rPr>
        <w:t>Предварительная работа:</w:t>
      </w:r>
    </w:p>
    <w:p w:rsidR="009904F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познакомить детей с театрализованными постановками</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xml:space="preserve"> «</w:t>
      </w:r>
      <w:proofErr w:type="spellStart"/>
      <w:r w:rsidRPr="00C15A31">
        <w:rPr>
          <w:rFonts w:ascii="Times New Roman" w:hAnsi="Times New Roman" w:cs="Times New Roman"/>
          <w:sz w:val="28"/>
          <w:szCs w:val="28"/>
        </w:rPr>
        <w:t>Дюймовочка</w:t>
      </w:r>
      <w:proofErr w:type="spellEnd"/>
      <w:r w:rsidRPr="00C15A31">
        <w:rPr>
          <w:rFonts w:ascii="Times New Roman" w:hAnsi="Times New Roman" w:cs="Times New Roman"/>
          <w:sz w:val="28"/>
          <w:szCs w:val="28"/>
        </w:rPr>
        <w:t>», «Колобок».</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приготовить для родителей,  консультативный материал</w:t>
      </w:r>
      <w:r>
        <w:rPr>
          <w:rFonts w:ascii="Times New Roman" w:hAnsi="Times New Roman" w:cs="Times New Roman"/>
          <w:sz w:val="28"/>
          <w:szCs w:val="28"/>
        </w:rPr>
        <w:t>: «Театр – это игра, чудо, волшебство, сказка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Театр и родители», «Займитесь вместе с детьми».</w:t>
      </w:r>
    </w:p>
    <w:p w:rsidR="009904F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xml:space="preserve">- </w:t>
      </w:r>
      <w:proofErr w:type="gramStart"/>
      <w:r w:rsidRPr="00C15A31">
        <w:rPr>
          <w:rFonts w:ascii="Times New Roman" w:hAnsi="Times New Roman" w:cs="Times New Roman"/>
          <w:sz w:val="28"/>
          <w:szCs w:val="28"/>
        </w:rPr>
        <w:t>п</w:t>
      </w:r>
      <w:proofErr w:type="gramEnd"/>
      <w:r w:rsidRPr="00C15A31">
        <w:rPr>
          <w:rFonts w:ascii="Times New Roman" w:hAnsi="Times New Roman" w:cs="Times New Roman"/>
          <w:sz w:val="28"/>
          <w:szCs w:val="28"/>
        </w:rPr>
        <w:t xml:space="preserve">риготовить для воспитателей консультативный материал: </w:t>
      </w:r>
    </w:p>
    <w:p w:rsidR="009904F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xml:space="preserve"> «Творческа</w:t>
      </w:r>
      <w:r>
        <w:rPr>
          <w:rFonts w:ascii="Times New Roman" w:hAnsi="Times New Roman" w:cs="Times New Roman"/>
          <w:sz w:val="28"/>
          <w:szCs w:val="28"/>
        </w:rPr>
        <w:t>я активность детей через театра</w:t>
      </w:r>
      <w:r w:rsidRPr="00C15A31">
        <w:rPr>
          <w:rFonts w:ascii="Times New Roman" w:hAnsi="Times New Roman" w:cs="Times New Roman"/>
          <w:sz w:val="28"/>
          <w:szCs w:val="28"/>
        </w:rPr>
        <w:t xml:space="preserve">лизованную деятельность», </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«Работа над спектаклем».</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индивидуальная работа с детьми (разучивание слов, движений, песен, танцев и т.д.).</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изготовления декораций</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оформление  выставки совместных работ детей и родителей</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xml:space="preserve"> «Театр и дети».</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-репетиции спектаклей</w:t>
      </w:r>
    </w:p>
    <w:p w:rsidR="009904F1" w:rsidRPr="00C15A3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оформление группы</w:t>
      </w:r>
    </w:p>
    <w:p w:rsidR="009904F1" w:rsidRDefault="009904F1" w:rsidP="009904F1">
      <w:pPr>
        <w:pStyle w:val="a4"/>
        <w:rPr>
          <w:rFonts w:ascii="Times New Roman" w:hAnsi="Times New Roman" w:cs="Times New Roman"/>
          <w:sz w:val="28"/>
          <w:szCs w:val="28"/>
        </w:rPr>
      </w:pPr>
      <w:r w:rsidRPr="00C15A31">
        <w:rPr>
          <w:rFonts w:ascii="Times New Roman" w:hAnsi="Times New Roman" w:cs="Times New Roman"/>
          <w:sz w:val="28"/>
          <w:szCs w:val="28"/>
        </w:rPr>
        <w:t>- премьера спектаклей</w:t>
      </w:r>
    </w:p>
    <w:p w:rsidR="009904F1" w:rsidRPr="00C15A31" w:rsidRDefault="009904F1" w:rsidP="009904F1">
      <w:pPr>
        <w:pStyle w:val="a4"/>
        <w:rPr>
          <w:rFonts w:ascii="Times New Roman" w:hAnsi="Times New Roman" w:cs="Times New Roman"/>
          <w:sz w:val="28"/>
          <w:szCs w:val="28"/>
        </w:rPr>
      </w:pPr>
      <w:r>
        <w:rPr>
          <w:rFonts w:ascii="Times New Roman" w:hAnsi="Times New Roman" w:cs="Times New Roman"/>
          <w:sz w:val="28"/>
          <w:szCs w:val="28"/>
        </w:rPr>
        <w:t>-анкетирование</w:t>
      </w:r>
    </w:p>
    <w:p w:rsidR="009904F1" w:rsidRPr="00CF1A0D" w:rsidRDefault="009904F1" w:rsidP="009904F1">
      <w:pPr>
        <w:rPr>
          <w:rFonts w:ascii="Times New Roman" w:hAnsi="Times New Roman" w:cs="Times New Roman"/>
          <w:sz w:val="28"/>
          <w:szCs w:val="28"/>
        </w:rPr>
      </w:pPr>
      <w:r>
        <w:rPr>
          <w:rFonts w:ascii="Times New Roman" w:hAnsi="Times New Roman" w:cs="Times New Roman"/>
          <w:sz w:val="28"/>
          <w:szCs w:val="28"/>
        </w:rPr>
        <w:t>- оформление фотовыставки музыкальной сказки «Колобок».</w:t>
      </w:r>
    </w:p>
    <w:p w:rsidR="009904F1" w:rsidRPr="00CF1A0D" w:rsidRDefault="009904F1" w:rsidP="009904F1">
      <w:pPr>
        <w:pStyle w:val="a4"/>
        <w:rPr>
          <w:rFonts w:ascii="Times New Roman" w:hAnsi="Times New Roman" w:cs="Times New Roman"/>
          <w:sz w:val="28"/>
          <w:szCs w:val="28"/>
        </w:rPr>
      </w:pPr>
      <w:r w:rsidRPr="00CF1A0D">
        <w:rPr>
          <w:rFonts w:ascii="Times New Roman" w:hAnsi="Times New Roman" w:cs="Times New Roman"/>
          <w:b/>
          <w:sz w:val="40"/>
          <w:szCs w:val="40"/>
        </w:rPr>
        <w:t xml:space="preserve">Предполагаемый результат: </w:t>
      </w:r>
      <w:r w:rsidRPr="00CF1A0D">
        <w:rPr>
          <w:rFonts w:ascii="Times New Roman" w:hAnsi="Times New Roman" w:cs="Times New Roman"/>
          <w:sz w:val="28"/>
          <w:szCs w:val="28"/>
        </w:rPr>
        <w:t>У детей разовьются</w:t>
      </w:r>
      <w:r>
        <w:rPr>
          <w:rFonts w:ascii="Times New Roman" w:hAnsi="Times New Roman" w:cs="Times New Roman"/>
          <w:sz w:val="28"/>
          <w:szCs w:val="28"/>
        </w:rPr>
        <w:t xml:space="preserve"> творческие способности, </w:t>
      </w:r>
      <w:r w:rsidRPr="00CF1A0D">
        <w:rPr>
          <w:rFonts w:ascii="Times New Roman" w:hAnsi="Times New Roman" w:cs="Times New Roman"/>
          <w:sz w:val="28"/>
          <w:szCs w:val="28"/>
        </w:rPr>
        <w:t xml:space="preserve"> психические процес</w:t>
      </w:r>
      <w:r>
        <w:rPr>
          <w:rFonts w:ascii="Times New Roman" w:hAnsi="Times New Roman" w:cs="Times New Roman"/>
          <w:sz w:val="28"/>
          <w:szCs w:val="28"/>
        </w:rPr>
        <w:t xml:space="preserve">сы </w:t>
      </w:r>
      <w:proofErr w:type="gramStart"/>
      <w:r>
        <w:rPr>
          <w:rFonts w:ascii="Times New Roman" w:hAnsi="Times New Roman" w:cs="Times New Roman"/>
          <w:sz w:val="28"/>
          <w:szCs w:val="28"/>
        </w:rPr>
        <w:t>(</w:t>
      </w:r>
      <w:r w:rsidRPr="00CF1A0D">
        <w:rPr>
          <w:rFonts w:ascii="Times New Roman" w:hAnsi="Times New Roman" w:cs="Times New Roman"/>
          <w:sz w:val="28"/>
          <w:szCs w:val="28"/>
        </w:rPr>
        <w:t xml:space="preserve"> </w:t>
      </w:r>
      <w:proofErr w:type="gramEnd"/>
      <w:r w:rsidRPr="00CF1A0D">
        <w:rPr>
          <w:rFonts w:ascii="Times New Roman" w:hAnsi="Times New Roman" w:cs="Times New Roman"/>
          <w:sz w:val="28"/>
          <w:szCs w:val="28"/>
        </w:rPr>
        <w:t>внимание, память, восприятие, воображение</w:t>
      </w:r>
      <w:r>
        <w:rPr>
          <w:rFonts w:ascii="Times New Roman" w:hAnsi="Times New Roman" w:cs="Times New Roman"/>
          <w:sz w:val="28"/>
          <w:szCs w:val="28"/>
        </w:rPr>
        <w:t>)</w:t>
      </w:r>
      <w:r w:rsidRPr="00CF1A0D">
        <w:rPr>
          <w:rFonts w:ascii="Times New Roman" w:hAnsi="Times New Roman" w:cs="Times New Roman"/>
          <w:sz w:val="28"/>
          <w:szCs w:val="28"/>
        </w:rPr>
        <w:t xml:space="preserve">. </w:t>
      </w:r>
      <w:proofErr w:type="gramStart"/>
      <w:r w:rsidRPr="00CF1A0D">
        <w:rPr>
          <w:rFonts w:ascii="Times New Roman" w:hAnsi="Times New Roman" w:cs="Times New Roman"/>
          <w:sz w:val="28"/>
          <w:szCs w:val="28"/>
        </w:rPr>
        <w:t>Активизируется</w:t>
      </w:r>
      <w:proofErr w:type="gramEnd"/>
      <w:r w:rsidRPr="00CF1A0D">
        <w:rPr>
          <w:rFonts w:ascii="Times New Roman" w:hAnsi="Times New Roman" w:cs="Times New Roman"/>
          <w:sz w:val="28"/>
          <w:szCs w:val="28"/>
        </w:rPr>
        <w:t xml:space="preserve"> и совершенствуются словарный запас, звукопроизношение, выразительность речи, индивидуальное пение, танцевальные движения. Разовьется чувство коллективизма, ответственность друг за друга, сформируется опыт нравственного поведения.  Театрализованная деятельность даст возможность детям преодолеть свои комплексы, они станут более свободными и раскованными. Участие в театрализованных постановках увлечет детей, доставит  радость, вызовет активный интерес.</w:t>
      </w:r>
    </w:p>
    <w:p w:rsidR="009904F1" w:rsidRPr="00CF1A0D" w:rsidRDefault="009904F1" w:rsidP="009904F1">
      <w:pPr>
        <w:pStyle w:val="a4"/>
        <w:rPr>
          <w:rFonts w:ascii="Times New Roman" w:hAnsi="Times New Roman" w:cs="Times New Roman"/>
          <w:sz w:val="28"/>
          <w:szCs w:val="28"/>
        </w:rPr>
      </w:pPr>
    </w:p>
    <w:p w:rsidR="009904F1" w:rsidRPr="00CF1A0D" w:rsidRDefault="009904F1" w:rsidP="009904F1">
      <w:pPr>
        <w:pStyle w:val="a4"/>
        <w:rPr>
          <w:rFonts w:ascii="Times New Roman" w:hAnsi="Times New Roman" w:cs="Times New Roman"/>
          <w:b/>
          <w:sz w:val="40"/>
          <w:szCs w:val="40"/>
        </w:rPr>
      </w:pPr>
      <w:r w:rsidRPr="00CF1A0D">
        <w:rPr>
          <w:rFonts w:ascii="Times New Roman" w:hAnsi="Times New Roman" w:cs="Times New Roman"/>
          <w:b/>
          <w:sz w:val="40"/>
          <w:szCs w:val="40"/>
        </w:rPr>
        <w:t>Продукт проектной деятельности:</w:t>
      </w:r>
    </w:p>
    <w:p w:rsidR="009904F1" w:rsidRPr="00CF1A0D" w:rsidRDefault="009904F1" w:rsidP="009904F1">
      <w:pPr>
        <w:pStyle w:val="a4"/>
        <w:rPr>
          <w:rFonts w:ascii="Times New Roman" w:hAnsi="Times New Roman" w:cs="Times New Roman"/>
          <w:sz w:val="28"/>
          <w:szCs w:val="28"/>
        </w:rPr>
      </w:pPr>
      <w:r w:rsidRPr="00CF1A0D">
        <w:rPr>
          <w:rFonts w:ascii="Times New Roman" w:hAnsi="Times New Roman" w:cs="Times New Roman"/>
          <w:sz w:val="28"/>
          <w:szCs w:val="28"/>
        </w:rPr>
        <w:t xml:space="preserve">Представление выставки совместных работ родителей и детей </w:t>
      </w:r>
    </w:p>
    <w:p w:rsidR="009904F1" w:rsidRPr="00CF1A0D" w:rsidRDefault="009904F1" w:rsidP="009904F1">
      <w:pPr>
        <w:pStyle w:val="a4"/>
        <w:rPr>
          <w:rFonts w:ascii="Times New Roman" w:hAnsi="Times New Roman" w:cs="Times New Roman"/>
          <w:sz w:val="28"/>
          <w:szCs w:val="28"/>
        </w:rPr>
      </w:pPr>
      <w:r w:rsidRPr="00CF1A0D">
        <w:rPr>
          <w:rFonts w:ascii="Times New Roman" w:hAnsi="Times New Roman" w:cs="Times New Roman"/>
          <w:sz w:val="28"/>
          <w:szCs w:val="28"/>
        </w:rPr>
        <w:t>«Театр и дети».</w:t>
      </w:r>
    </w:p>
    <w:p w:rsidR="009904F1" w:rsidRDefault="009904F1" w:rsidP="009904F1">
      <w:pPr>
        <w:pStyle w:val="a4"/>
        <w:rPr>
          <w:rFonts w:ascii="Times New Roman" w:hAnsi="Times New Roman" w:cs="Times New Roman"/>
          <w:sz w:val="28"/>
          <w:szCs w:val="28"/>
        </w:rPr>
      </w:pPr>
      <w:r w:rsidRPr="00CF1A0D">
        <w:rPr>
          <w:rFonts w:ascii="Times New Roman" w:hAnsi="Times New Roman" w:cs="Times New Roman"/>
          <w:sz w:val="28"/>
          <w:szCs w:val="28"/>
        </w:rPr>
        <w:t>Приобретение и изготовление театральных  костюмов.</w:t>
      </w:r>
    </w:p>
    <w:p w:rsidR="009904F1" w:rsidRPr="00CF1A0D" w:rsidRDefault="009904F1" w:rsidP="009904F1">
      <w:pPr>
        <w:pStyle w:val="a4"/>
        <w:rPr>
          <w:rFonts w:ascii="Times New Roman" w:hAnsi="Times New Roman" w:cs="Times New Roman"/>
          <w:sz w:val="28"/>
          <w:szCs w:val="28"/>
        </w:rPr>
      </w:pPr>
      <w:r>
        <w:rPr>
          <w:rFonts w:ascii="Times New Roman" w:hAnsi="Times New Roman" w:cs="Times New Roman"/>
          <w:sz w:val="28"/>
          <w:szCs w:val="28"/>
        </w:rPr>
        <w:t>Фотовыставка театрализованной музыкальной сказки «Колобок».</w:t>
      </w:r>
    </w:p>
    <w:p w:rsidR="009904F1" w:rsidRPr="00CF1A0D" w:rsidRDefault="009904F1" w:rsidP="009904F1">
      <w:pPr>
        <w:pStyle w:val="a4"/>
        <w:rPr>
          <w:rFonts w:ascii="Times New Roman" w:hAnsi="Times New Roman" w:cs="Times New Roman"/>
          <w:b/>
          <w:sz w:val="40"/>
          <w:szCs w:val="40"/>
        </w:rPr>
      </w:pPr>
      <w:r w:rsidRPr="00CF1A0D">
        <w:rPr>
          <w:rFonts w:ascii="Times New Roman" w:hAnsi="Times New Roman" w:cs="Times New Roman"/>
          <w:b/>
          <w:sz w:val="40"/>
          <w:szCs w:val="40"/>
        </w:rPr>
        <w:t>Презентация проекта:</w:t>
      </w:r>
    </w:p>
    <w:p w:rsidR="009904F1" w:rsidRPr="00CF1A0D" w:rsidRDefault="009904F1" w:rsidP="009904F1">
      <w:pPr>
        <w:pStyle w:val="a4"/>
        <w:rPr>
          <w:rFonts w:ascii="Times New Roman" w:hAnsi="Times New Roman" w:cs="Times New Roman"/>
          <w:sz w:val="28"/>
          <w:szCs w:val="28"/>
        </w:rPr>
      </w:pPr>
      <w:r w:rsidRPr="00CF1A0D">
        <w:rPr>
          <w:rFonts w:ascii="Times New Roman" w:hAnsi="Times New Roman" w:cs="Times New Roman"/>
          <w:sz w:val="28"/>
          <w:szCs w:val="28"/>
        </w:rPr>
        <w:lastRenderedPageBreak/>
        <w:t>Премьера музыкального спектакля «Колобок» (старшая группа)  для педагогов и воспитанников детского сада.</w:t>
      </w:r>
    </w:p>
    <w:p w:rsidR="009904F1" w:rsidRPr="00CF1A0D" w:rsidRDefault="009904F1" w:rsidP="009904F1">
      <w:pPr>
        <w:pStyle w:val="a4"/>
        <w:rPr>
          <w:rFonts w:ascii="Times New Roman" w:hAnsi="Times New Roman" w:cs="Times New Roman"/>
          <w:sz w:val="28"/>
          <w:szCs w:val="28"/>
        </w:rPr>
      </w:pPr>
      <w:r w:rsidRPr="00CF1A0D">
        <w:rPr>
          <w:rFonts w:ascii="Times New Roman" w:hAnsi="Times New Roman" w:cs="Times New Roman"/>
          <w:sz w:val="28"/>
          <w:szCs w:val="28"/>
        </w:rPr>
        <w:t>Премьера мюзикла «</w:t>
      </w:r>
      <w:proofErr w:type="spellStart"/>
      <w:r w:rsidRPr="00CF1A0D">
        <w:rPr>
          <w:rFonts w:ascii="Times New Roman" w:hAnsi="Times New Roman" w:cs="Times New Roman"/>
          <w:sz w:val="28"/>
          <w:szCs w:val="28"/>
        </w:rPr>
        <w:t>Дюймовочка</w:t>
      </w:r>
      <w:proofErr w:type="spellEnd"/>
      <w:r w:rsidRPr="00CF1A0D">
        <w:rPr>
          <w:rFonts w:ascii="Times New Roman" w:hAnsi="Times New Roman" w:cs="Times New Roman"/>
          <w:sz w:val="28"/>
          <w:szCs w:val="28"/>
        </w:rPr>
        <w:t>» (подготовительная группа) для родителей и педагогов детского сада.</w:t>
      </w:r>
    </w:p>
    <w:p w:rsidR="009904F1" w:rsidRPr="00CF1A0D" w:rsidRDefault="009904F1" w:rsidP="009904F1">
      <w:pPr>
        <w:pStyle w:val="a4"/>
        <w:rPr>
          <w:rFonts w:ascii="Times New Roman" w:hAnsi="Times New Roman" w:cs="Times New Roman"/>
          <w:b/>
          <w:sz w:val="40"/>
          <w:szCs w:val="40"/>
        </w:rPr>
      </w:pPr>
    </w:p>
    <w:p w:rsidR="009904F1" w:rsidRPr="00CF1A0D" w:rsidRDefault="009904F1" w:rsidP="009904F1">
      <w:pPr>
        <w:rPr>
          <w:rFonts w:ascii="Times New Roman" w:hAnsi="Times New Roman" w:cs="Times New Roman"/>
          <w:sz w:val="40"/>
          <w:szCs w:val="40"/>
        </w:rPr>
      </w:pPr>
    </w:p>
    <w:p w:rsidR="00C0735D" w:rsidRDefault="00C0735D"/>
    <w:sectPr w:rsidR="00C0735D" w:rsidSect="00C0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D43B5"/>
    <w:multiLevelType w:val="hybridMultilevel"/>
    <w:tmpl w:val="439C20D2"/>
    <w:lvl w:ilvl="0" w:tplc="0D7ED7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4F1"/>
    <w:rsid w:val="009904F1"/>
    <w:rsid w:val="00C0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4F1"/>
    <w:pPr>
      <w:ind w:left="720"/>
      <w:contextualSpacing/>
    </w:pPr>
  </w:style>
  <w:style w:type="paragraph" w:styleId="a4">
    <w:name w:val="No Spacing"/>
    <w:uiPriority w:val="1"/>
    <w:qFormat/>
    <w:rsid w:val="009904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Company>Home</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2014-11-23T15:00:00Z</dcterms:created>
  <dcterms:modified xsi:type="dcterms:W3CDTF">2014-11-23T15:00:00Z</dcterms:modified>
</cp:coreProperties>
</file>