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ED5" w:rsidRDefault="00A12ED5" w:rsidP="00A12ED5">
      <w:pPr>
        <w:ind w:left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Изложение с языковым разбором текста по коллективно составленному плану</w:t>
      </w:r>
    </w:p>
    <w:p w:rsidR="00A12ED5" w:rsidRDefault="00A12ED5" w:rsidP="00A12ED5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урока:</w:t>
      </w:r>
    </w:p>
    <w:p w:rsidR="00A12ED5" w:rsidRDefault="00A12ED5" w:rsidP="00A12ED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умение определять тему текста, выделять смысловые части, озаглавливать их на основе определения </w:t>
      </w:r>
      <w:proofErr w:type="spellStart"/>
      <w:r>
        <w:rPr>
          <w:sz w:val="28"/>
          <w:szCs w:val="28"/>
        </w:rPr>
        <w:t>микротем</w:t>
      </w:r>
      <w:proofErr w:type="spellEnd"/>
      <w:r>
        <w:rPr>
          <w:sz w:val="28"/>
          <w:szCs w:val="28"/>
        </w:rPr>
        <w:t>, передавать содержание близко к тексту;</w:t>
      </w:r>
    </w:p>
    <w:p w:rsidR="00A12ED5" w:rsidRDefault="00A12ED5" w:rsidP="00A12ED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содействовать обогащению словаря детей образными словами и выражениями;</w:t>
      </w:r>
    </w:p>
    <w:p w:rsidR="00A12ED5" w:rsidRDefault="00A12ED5" w:rsidP="00A12ED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способствовать воспитанию внимательного отношения к слову, потребность у учащихся внимательно вслушиваться и понимать родной язык, чувствовать и эмоционально воспринимать его удивительную выразительность. </w:t>
      </w:r>
    </w:p>
    <w:p w:rsidR="00A12ED5" w:rsidRDefault="00A12ED5" w:rsidP="00A12ED5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Ход урока.</w:t>
      </w:r>
    </w:p>
    <w:p w:rsidR="00A12ED5" w:rsidRDefault="00A12ED5" w:rsidP="00A12ED5">
      <w:pPr>
        <w:ind w:left="708"/>
        <w:jc w:val="center"/>
        <w:rPr>
          <w:sz w:val="28"/>
          <w:szCs w:val="28"/>
        </w:rPr>
      </w:pPr>
    </w:p>
    <w:p w:rsidR="00A12ED5" w:rsidRDefault="00A12ED5" w:rsidP="00A12ED5">
      <w:pPr>
        <w:ind w:left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Изложить</w:t>
      </w:r>
      <w:r>
        <w:rPr>
          <w:sz w:val="28"/>
          <w:szCs w:val="28"/>
        </w:rPr>
        <w:t xml:space="preserve"> – это значит пересказать содержание текста, передать его кому-то точно, полно и последовательно, так, чтобы собеседник понял, о чем и о ком идет речь.</w:t>
      </w:r>
    </w:p>
    <w:p w:rsidR="00A12ED5" w:rsidRDefault="00A12ED5" w:rsidP="00A12ED5">
      <w:pPr>
        <w:ind w:left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Памятка «Как подготовиться к изложению»</w:t>
      </w:r>
    </w:p>
    <w:p w:rsidR="00A12ED5" w:rsidRDefault="00A12ED5" w:rsidP="00A12ED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Прочитай (или прослушай) текст. Определи его тему и основную мысль. </w:t>
      </w:r>
    </w:p>
    <w:p w:rsidR="00A12ED5" w:rsidRDefault="00A12ED5" w:rsidP="00A12ED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2. Найди (определи) в тексте опорные слова.</w:t>
      </w:r>
    </w:p>
    <w:p w:rsidR="00A12ED5" w:rsidRDefault="00A12ED5" w:rsidP="00A12ED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3. Раздели текст на части. Озаглавь их. (Составь план)</w:t>
      </w:r>
    </w:p>
    <w:p w:rsidR="00A12ED5" w:rsidRDefault="00A12ED5" w:rsidP="00A12ED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4. Найди буквы, которые нужно проверить. Объясни, почему так пишутся слова.</w:t>
      </w:r>
    </w:p>
    <w:p w:rsidR="00A12ED5" w:rsidRDefault="00A12ED5" w:rsidP="00A12ED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5. Еще раз прочитай текст. Обрати внимание на употребление слов и словосочетаний.</w:t>
      </w:r>
    </w:p>
    <w:p w:rsidR="00A12ED5" w:rsidRDefault="00A12ED5" w:rsidP="00A12ED5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Текст изложения:</w:t>
      </w:r>
    </w:p>
    <w:p w:rsidR="00A12ED5" w:rsidRDefault="00A12ED5" w:rsidP="00A12ED5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Солнечная капля</w:t>
      </w:r>
    </w:p>
    <w:p w:rsidR="00A12ED5" w:rsidRDefault="00A12ED5" w:rsidP="00A12ED5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Согрело солнышко сосульку. Заплакала она холодными слезами. Вспыхнули капельки на солнце. Засветились красными, синими, желтыми огоньками. Зажурчали они ручейками. </w:t>
      </w:r>
    </w:p>
    <w:p w:rsidR="00A12ED5" w:rsidRDefault="00A12ED5" w:rsidP="00A12ED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Воробьи искупались в солнечном ручейке и заголосили по-весеннему радостно. </w:t>
      </w:r>
    </w:p>
    <w:p w:rsidR="00A12ED5" w:rsidRDefault="00A12ED5" w:rsidP="00A12ED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Капля упала мне на лицо. Я посмотрел сквозь нее и замер. Все кругом изменилось: засияло, засверкало, заискрилось радужными огнями.</w:t>
      </w:r>
    </w:p>
    <w:p w:rsidR="00A12ED5" w:rsidRDefault="00A12ED5" w:rsidP="00A12E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Весь мир осветила и зажгла крохотная солнечная капля. </w:t>
      </w:r>
    </w:p>
    <w:p w:rsidR="00A12ED5" w:rsidRDefault="00A12ED5" w:rsidP="00A12ED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Э. </w:t>
      </w:r>
      <w:proofErr w:type="spellStart"/>
      <w:r>
        <w:rPr>
          <w:sz w:val="28"/>
          <w:szCs w:val="28"/>
        </w:rPr>
        <w:t>Шиму</w:t>
      </w:r>
      <w:proofErr w:type="spellEnd"/>
      <w:r>
        <w:rPr>
          <w:sz w:val="28"/>
          <w:szCs w:val="28"/>
        </w:rPr>
        <w:t xml:space="preserve"> (57 слов)</w:t>
      </w:r>
    </w:p>
    <w:p w:rsidR="00A12ED5" w:rsidRDefault="00A12ED5" w:rsidP="00A12ED5">
      <w:pPr>
        <w:jc w:val="right"/>
        <w:rPr>
          <w:sz w:val="28"/>
          <w:szCs w:val="28"/>
        </w:rPr>
      </w:pPr>
    </w:p>
    <w:p w:rsidR="00A12ED5" w:rsidRDefault="00A12ED5" w:rsidP="00A12ED5">
      <w:pPr>
        <w:jc w:val="right"/>
        <w:rPr>
          <w:sz w:val="28"/>
          <w:szCs w:val="28"/>
        </w:rPr>
      </w:pPr>
    </w:p>
    <w:p w:rsidR="00A12ED5" w:rsidRDefault="00A12ED5" w:rsidP="00A12E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Чтение текста учащимися. </w:t>
      </w:r>
    </w:p>
    <w:p w:rsidR="00A12ED5" w:rsidRDefault="00A12ED5" w:rsidP="00A12ED5">
      <w:pPr>
        <w:jc w:val="both"/>
        <w:rPr>
          <w:sz w:val="28"/>
          <w:szCs w:val="28"/>
        </w:rPr>
      </w:pPr>
      <w:r>
        <w:rPr>
          <w:sz w:val="28"/>
          <w:szCs w:val="28"/>
        </w:rPr>
        <w:t>- О каком чудесном превращении рассказал автор?</w:t>
      </w:r>
    </w:p>
    <w:p w:rsidR="00A12ED5" w:rsidRDefault="00A12ED5" w:rsidP="00A12ED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2. Структурный анализ текста. </w:t>
      </w:r>
    </w:p>
    <w:p w:rsidR="00A12ED5" w:rsidRDefault="00A12ED5" w:rsidP="00A12ED5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Прочитайте заголовок. Почему так называется? О какой солнечной капле рассказывает автор?</w:t>
      </w:r>
    </w:p>
    <w:p w:rsidR="00A12ED5" w:rsidRDefault="00A12ED5" w:rsidP="00A12ED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-когда появилась на свет солнечная капля: какое это было время года? Месяц? Какой был день, пасмурный или солнечный? Как появилась на свет солнечная капля? Прочитайте ту часть текста, в которой об этом рассказано. Определите </w:t>
      </w:r>
      <w:proofErr w:type="spellStart"/>
      <w:r>
        <w:rPr>
          <w:sz w:val="28"/>
          <w:szCs w:val="28"/>
        </w:rPr>
        <w:t>микротему</w:t>
      </w:r>
      <w:proofErr w:type="spellEnd"/>
      <w:r>
        <w:rPr>
          <w:sz w:val="28"/>
          <w:szCs w:val="28"/>
        </w:rPr>
        <w:t xml:space="preserve"> этой части. (Сосулька плачет)</w:t>
      </w:r>
    </w:p>
    <w:p w:rsidR="00A12ED5" w:rsidRDefault="00A12ED5" w:rsidP="00A12E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кто особенно обрадовался солнышку, весенней капели? Прочитайте ту часть текста, где об этом говорится. Почему вы решили, что воробьи обрадовались весне? Определите </w:t>
      </w:r>
      <w:proofErr w:type="spellStart"/>
      <w:r>
        <w:rPr>
          <w:sz w:val="28"/>
          <w:szCs w:val="28"/>
        </w:rPr>
        <w:t>микротему</w:t>
      </w:r>
      <w:proofErr w:type="spellEnd"/>
      <w:r>
        <w:rPr>
          <w:sz w:val="28"/>
          <w:szCs w:val="28"/>
        </w:rPr>
        <w:t xml:space="preserve"> этой части. (Воробьи радуются весне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оробьи приветствуют весну)</w:t>
      </w:r>
    </w:p>
    <w:p w:rsidR="00A12ED5" w:rsidRDefault="00A12ED5" w:rsidP="00A12E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какой части говорится о том, как капля изменила мир, прочитайте. Как изменила мир капля? Почему это произошло? Озаглавьте третью часть текста с точки зрения ее </w:t>
      </w:r>
      <w:proofErr w:type="spellStart"/>
      <w:r>
        <w:rPr>
          <w:sz w:val="28"/>
          <w:szCs w:val="28"/>
        </w:rPr>
        <w:t>микротемы</w:t>
      </w:r>
      <w:proofErr w:type="spellEnd"/>
      <w:r>
        <w:rPr>
          <w:sz w:val="28"/>
          <w:szCs w:val="28"/>
        </w:rPr>
        <w:t>. (Взгляд сквозь каплю)</w:t>
      </w:r>
    </w:p>
    <w:p w:rsidR="00A12ED5" w:rsidRDefault="00A12ED5" w:rsidP="00A12E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Прочитайте последнюю часть текста. Какое чудо совершила крохотная капля? Определите </w:t>
      </w:r>
      <w:proofErr w:type="spellStart"/>
      <w:r>
        <w:rPr>
          <w:sz w:val="28"/>
          <w:szCs w:val="28"/>
        </w:rPr>
        <w:t>микротему</w:t>
      </w:r>
      <w:proofErr w:type="spellEnd"/>
      <w:r>
        <w:rPr>
          <w:sz w:val="28"/>
          <w:szCs w:val="28"/>
        </w:rPr>
        <w:t xml:space="preserve"> словами текста. (Весь мир осветила крохотная капля)</w:t>
      </w:r>
    </w:p>
    <w:p w:rsidR="00A12ED5" w:rsidRDefault="00A12ED5" w:rsidP="00A12E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Составление плана.</w:t>
      </w:r>
    </w:p>
    <w:p w:rsidR="00A12ED5" w:rsidRDefault="00A12ED5" w:rsidP="00A12E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Какова тема текста? Какова основная мысль текста? (Солнечная капля совершила чудо, изменила мир) Сколько </w:t>
      </w:r>
      <w:proofErr w:type="spellStart"/>
      <w:r>
        <w:rPr>
          <w:sz w:val="28"/>
          <w:szCs w:val="28"/>
        </w:rPr>
        <w:t>микротем</w:t>
      </w:r>
      <w:proofErr w:type="spellEnd"/>
      <w:r>
        <w:rPr>
          <w:sz w:val="28"/>
          <w:szCs w:val="28"/>
        </w:rPr>
        <w:t xml:space="preserve"> мы выделили в общей теме? (4) Следовательно, сколько смысловых частей в тексте? Из скольких пунктов будет состоять план?</w:t>
      </w:r>
    </w:p>
    <w:p w:rsidR="00A12ED5" w:rsidRDefault="00A12ED5" w:rsidP="00A12E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Запись в тетради</w:t>
      </w:r>
      <w:r>
        <w:rPr>
          <w:sz w:val="28"/>
          <w:szCs w:val="28"/>
        </w:rPr>
        <w:t>.</w:t>
      </w:r>
      <w:bookmarkStart w:id="0" w:name="_GoBack"/>
      <w:bookmarkEnd w:id="0"/>
    </w:p>
    <w:p w:rsidR="00740515" w:rsidRDefault="00A12ED5"/>
    <w:sectPr w:rsidR="00740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ACA"/>
    <w:rsid w:val="00542294"/>
    <w:rsid w:val="00942C24"/>
    <w:rsid w:val="00A12ED5"/>
    <w:rsid w:val="00A8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ED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ED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2013-03-29T17:09:00Z</dcterms:created>
  <dcterms:modified xsi:type="dcterms:W3CDTF">2013-03-29T17:10:00Z</dcterms:modified>
</cp:coreProperties>
</file>