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26" w:rsidRDefault="005D3126" w:rsidP="005D3126">
      <w:pPr>
        <w:keepNext/>
        <w:spacing w:after="0" w:line="240" w:lineRule="auto"/>
        <w:ind w:firstLine="360"/>
        <w:jc w:val="center"/>
        <w:outlineLvl w:val="1"/>
        <w:rPr>
          <w:rFonts w:ascii="Times New Roman" w:eastAsia="Arial Unicode MS" w:hAnsi="Times New Roman" w:cs="Times New Roman"/>
          <w:i/>
          <w:iCs/>
          <w:sz w:val="28"/>
          <w:szCs w:val="28"/>
        </w:rPr>
      </w:pPr>
    </w:p>
    <w:p w:rsidR="005D3126" w:rsidRDefault="005D3126" w:rsidP="005D3126">
      <w:pPr>
        <w:keepNext/>
        <w:spacing w:after="0" w:line="240" w:lineRule="auto"/>
        <w:ind w:firstLine="360"/>
        <w:jc w:val="center"/>
        <w:outlineLvl w:val="1"/>
        <w:rPr>
          <w:rFonts w:ascii="Times New Roman" w:eastAsia="Arial Unicode MS" w:hAnsi="Times New Roman" w:cs="Times New Roman"/>
          <w:i/>
          <w:iCs/>
          <w:sz w:val="28"/>
          <w:szCs w:val="28"/>
        </w:rPr>
      </w:pPr>
    </w:p>
    <w:p w:rsidR="005D3126" w:rsidRPr="005D3126" w:rsidRDefault="005D3126" w:rsidP="005D3126">
      <w:pPr>
        <w:keepNext/>
        <w:spacing w:after="0" w:line="240" w:lineRule="auto"/>
        <w:ind w:firstLine="360"/>
        <w:jc w:val="center"/>
        <w:outlineLvl w:val="1"/>
        <w:rPr>
          <w:rFonts w:ascii="Times New Roman" w:eastAsia="Arial Unicode MS" w:hAnsi="Times New Roman" w:cs="Times New Roman"/>
          <w:i/>
          <w:iCs/>
          <w:sz w:val="28"/>
          <w:szCs w:val="28"/>
        </w:rPr>
      </w:pPr>
      <w:r w:rsidRPr="005D3126">
        <w:rPr>
          <w:rFonts w:ascii="Times New Roman" w:eastAsia="Arial Unicode MS" w:hAnsi="Times New Roman" w:cs="Times New Roman"/>
          <w:i/>
          <w:iCs/>
          <w:sz w:val="28"/>
          <w:szCs w:val="28"/>
        </w:rPr>
        <w:t>МБОУ «Средняя общеобразовательная школа № 10» г. Ожерелье</w:t>
      </w: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keepNext/>
        <w:spacing w:after="0" w:line="240" w:lineRule="auto"/>
        <w:ind w:firstLine="360"/>
        <w:jc w:val="center"/>
        <w:outlineLvl w:val="1"/>
        <w:rPr>
          <w:rFonts w:ascii="Times New Roman" w:eastAsia="Arial Unicode MS" w:hAnsi="Times New Roman" w:cs="Times New Roman"/>
          <w:i/>
          <w:iCs/>
          <w:sz w:val="28"/>
          <w:szCs w:val="28"/>
        </w:rPr>
      </w:pPr>
      <w:r w:rsidRPr="005D3126">
        <w:rPr>
          <w:rFonts w:ascii="Times New Roman" w:eastAsia="Arial Unicode MS" w:hAnsi="Times New Roman" w:cs="Times New Roman"/>
          <w:i/>
          <w:iCs/>
          <w:sz w:val="28"/>
          <w:szCs w:val="28"/>
        </w:rPr>
        <w:t>Доклад</w:t>
      </w:r>
    </w:p>
    <w:p w:rsidR="005D3126" w:rsidRPr="005D3126" w:rsidRDefault="005D3126" w:rsidP="005D3126">
      <w:pPr>
        <w:keepNext/>
        <w:spacing w:after="0" w:line="240" w:lineRule="auto"/>
        <w:ind w:firstLine="360"/>
        <w:jc w:val="center"/>
        <w:outlineLvl w:val="1"/>
        <w:rPr>
          <w:rFonts w:ascii="Times New Roman" w:eastAsia="Arial Unicode MS" w:hAnsi="Times New Roman" w:cs="Times New Roman"/>
          <w:i/>
          <w:iCs/>
          <w:sz w:val="28"/>
          <w:szCs w:val="28"/>
        </w:rPr>
      </w:pPr>
      <w:r w:rsidRPr="005D3126">
        <w:rPr>
          <w:rFonts w:ascii="Times New Roman" w:eastAsia="Arial Unicode MS" w:hAnsi="Times New Roman" w:cs="Times New Roman"/>
          <w:i/>
          <w:iCs/>
          <w:sz w:val="28"/>
          <w:szCs w:val="28"/>
        </w:rPr>
        <w:t>для выступления на ШМО</w:t>
      </w:r>
    </w:p>
    <w:p w:rsidR="005D3126" w:rsidRPr="005D3126" w:rsidRDefault="005D3126" w:rsidP="005D3126">
      <w:pPr>
        <w:keepNext/>
        <w:spacing w:after="0" w:line="240" w:lineRule="auto"/>
        <w:ind w:firstLine="360"/>
        <w:jc w:val="center"/>
        <w:outlineLvl w:val="1"/>
        <w:rPr>
          <w:rFonts w:ascii="Times New Roman" w:eastAsia="Arial Unicode MS" w:hAnsi="Times New Roman" w:cs="Times New Roman"/>
          <w:i/>
          <w:iCs/>
          <w:sz w:val="32"/>
          <w:szCs w:val="32"/>
        </w:rPr>
      </w:pPr>
      <w:r w:rsidRPr="005D3126">
        <w:rPr>
          <w:rFonts w:ascii="Times New Roman" w:eastAsia="Arial Unicode MS" w:hAnsi="Times New Roman" w:cs="Times New Roman"/>
          <w:i/>
          <w:iCs/>
          <w:sz w:val="32"/>
          <w:szCs w:val="32"/>
        </w:rPr>
        <w:t>Тема: «</w:t>
      </w:r>
      <w:proofErr w:type="spellStart"/>
      <w:r w:rsidRPr="005D3126">
        <w:rPr>
          <w:rFonts w:ascii="Times New Roman" w:eastAsia="Arial Unicode MS" w:hAnsi="Times New Roman" w:cs="Times New Roman"/>
          <w:i/>
          <w:iCs/>
          <w:sz w:val="32"/>
          <w:szCs w:val="32"/>
        </w:rPr>
        <w:t>Гуманизация</w:t>
      </w:r>
      <w:proofErr w:type="spellEnd"/>
      <w:r w:rsidRPr="005D3126">
        <w:rPr>
          <w:rFonts w:ascii="Times New Roman" w:eastAsia="Arial Unicode MS" w:hAnsi="Times New Roman" w:cs="Times New Roman"/>
          <w:i/>
          <w:iCs/>
          <w:sz w:val="32"/>
          <w:szCs w:val="32"/>
        </w:rPr>
        <w:t xml:space="preserve"> воспитания младших школьников</w:t>
      </w:r>
      <w:r w:rsidRPr="005D3126">
        <w:rPr>
          <w:rFonts w:ascii="Times New Roman" w:eastAsia="Arial Unicode MS" w:hAnsi="Times New Roman" w:cs="Times New Roman"/>
          <w:i/>
          <w:iCs/>
          <w:sz w:val="32"/>
          <w:szCs w:val="32"/>
        </w:rPr>
        <w:t>»</w:t>
      </w:r>
    </w:p>
    <w:p w:rsidR="005D3126" w:rsidRPr="005D3126" w:rsidRDefault="005D3126" w:rsidP="005D3126">
      <w:pPr>
        <w:spacing w:after="0" w:line="240" w:lineRule="auto"/>
        <w:rPr>
          <w:rFonts w:ascii="Times New Roman" w:eastAsia="Times New Roman" w:hAnsi="Times New Roman" w:cs="Times New Roman"/>
          <w:sz w:val="32"/>
          <w:szCs w:val="32"/>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rPr>
          <w:rFonts w:ascii="Times New Roman" w:hAnsi="Times New Roman" w:cs="Times New Roman"/>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r w:rsidRPr="005D3126">
        <w:rPr>
          <w:rFonts w:ascii="Times New Roman" w:hAnsi="Times New Roman" w:cs="Times New Roman"/>
          <w:i/>
          <w:iCs/>
          <w:sz w:val="28"/>
          <w:szCs w:val="28"/>
        </w:rPr>
        <w:t xml:space="preserve">Подготовила: </w:t>
      </w:r>
      <w:r>
        <w:rPr>
          <w:rFonts w:ascii="Times New Roman" w:hAnsi="Times New Roman" w:cs="Times New Roman"/>
          <w:i/>
          <w:iCs/>
          <w:sz w:val="28"/>
          <w:szCs w:val="28"/>
        </w:rPr>
        <w:t>воспитатель ГПД</w:t>
      </w:r>
      <w:bookmarkStart w:id="0" w:name="_GoBack"/>
      <w:bookmarkEnd w:id="0"/>
    </w:p>
    <w:p w:rsidR="005D3126" w:rsidRPr="005D3126" w:rsidRDefault="005D3126" w:rsidP="005D3126">
      <w:pPr>
        <w:spacing w:after="0" w:line="240" w:lineRule="auto"/>
        <w:jc w:val="right"/>
        <w:rPr>
          <w:rFonts w:ascii="Times New Roman" w:hAnsi="Times New Roman" w:cs="Times New Roman"/>
          <w:i/>
          <w:iCs/>
          <w:sz w:val="28"/>
          <w:szCs w:val="28"/>
        </w:rPr>
      </w:pPr>
      <w:proofErr w:type="spellStart"/>
      <w:r w:rsidRPr="005D3126">
        <w:rPr>
          <w:rFonts w:ascii="Times New Roman" w:hAnsi="Times New Roman" w:cs="Times New Roman"/>
          <w:i/>
          <w:iCs/>
          <w:sz w:val="28"/>
          <w:szCs w:val="28"/>
        </w:rPr>
        <w:t>Кутищева</w:t>
      </w:r>
      <w:proofErr w:type="spellEnd"/>
      <w:r w:rsidRPr="005D3126">
        <w:rPr>
          <w:rFonts w:ascii="Times New Roman" w:hAnsi="Times New Roman" w:cs="Times New Roman"/>
          <w:i/>
          <w:iCs/>
          <w:sz w:val="28"/>
          <w:szCs w:val="28"/>
        </w:rPr>
        <w:t xml:space="preserve"> </w:t>
      </w:r>
      <w:r>
        <w:rPr>
          <w:rFonts w:ascii="Times New Roman" w:hAnsi="Times New Roman" w:cs="Times New Roman"/>
          <w:i/>
          <w:iCs/>
          <w:sz w:val="28"/>
          <w:szCs w:val="28"/>
        </w:rPr>
        <w:t>Юлия Витальевна</w:t>
      </w: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right"/>
        <w:rPr>
          <w:rFonts w:ascii="Times New Roman" w:hAnsi="Times New Roman" w:cs="Times New Roman"/>
          <w:i/>
          <w:iCs/>
          <w:sz w:val="28"/>
          <w:szCs w:val="28"/>
        </w:rPr>
      </w:pPr>
    </w:p>
    <w:p w:rsidR="005D3126" w:rsidRPr="005D3126" w:rsidRDefault="005D3126" w:rsidP="005D3126">
      <w:pPr>
        <w:spacing w:after="0" w:line="240" w:lineRule="auto"/>
        <w:jc w:val="center"/>
        <w:rPr>
          <w:rFonts w:ascii="Times New Roman" w:hAnsi="Times New Roman" w:cs="Times New Roman"/>
          <w:i/>
          <w:iCs/>
          <w:sz w:val="28"/>
          <w:szCs w:val="28"/>
        </w:rPr>
      </w:pPr>
      <w:r w:rsidRPr="005D3126">
        <w:rPr>
          <w:rFonts w:ascii="Times New Roman" w:hAnsi="Times New Roman" w:cs="Times New Roman"/>
          <w:i/>
          <w:iCs/>
          <w:sz w:val="28"/>
          <w:szCs w:val="28"/>
        </w:rPr>
        <w:t>2012 – 2013 учебный год</w:t>
      </w:r>
    </w:p>
    <w:p w:rsidR="005D3126" w:rsidRPr="005D3126" w:rsidRDefault="005D3126" w:rsidP="005D3126">
      <w:pPr>
        <w:spacing w:after="0" w:line="240" w:lineRule="auto"/>
        <w:rPr>
          <w:rFonts w:ascii="Times New Roman" w:hAnsi="Times New Roman" w:cs="Times New Roman"/>
          <w:sz w:val="28"/>
          <w:szCs w:val="28"/>
        </w:rPr>
      </w:pPr>
    </w:p>
    <w:p w:rsidR="0091235A" w:rsidRPr="0091235A" w:rsidRDefault="0091235A" w:rsidP="0091235A">
      <w:pPr>
        <w:spacing w:after="0" w:line="240" w:lineRule="auto"/>
        <w:jc w:val="center"/>
        <w:textAlignment w:val="baseline"/>
        <w:rPr>
          <w:rFonts w:ascii="Times New Roman" w:eastAsia="Times New Roman" w:hAnsi="Times New Roman" w:cs="Times New Roman"/>
          <w:color w:val="333333"/>
          <w:sz w:val="28"/>
          <w:szCs w:val="28"/>
          <w:lang w:eastAsia="ru-RU"/>
        </w:rPr>
      </w:pPr>
      <w:proofErr w:type="spellStart"/>
      <w:r w:rsidRPr="0091235A">
        <w:rPr>
          <w:rFonts w:ascii="Times New Roman" w:eastAsia="Times New Roman" w:hAnsi="Times New Roman" w:cs="Times New Roman"/>
          <w:color w:val="333333"/>
          <w:sz w:val="28"/>
          <w:szCs w:val="28"/>
          <w:lang w:eastAsia="ru-RU"/>
        </w:rPr>
        <w:lastRenderedPageBreak/>
        <w:t>Гуманизация</w:t>
      </w:r>
      <w:proofErr w:type="spellEnd"/>
      <w:r w:rsidRPr="0091235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воспитания</w:t>
      </w:r>
      <w:r w:rsidRPr="0091235A">
        <w:rPr>
          <w:rFonts w:ascii="Times New Roman" w:eastAsia="Times New Roman" w:hAnsi="Times New Roman" w:cs="Times New Roman"/>
          <w:color w:val="333333"/>
          <w:sz w:val="28"/>
          <w:szCs w:val="28"/>
          <w:lang w:eastAsia="ru-RU"/>
        </w:rPr>
        <w:t xml:space="preserve"> младших школьников</w:t>
      </w:r>
    </w:p>
    <w:p w:rsidR="00D53540" w:rsidRDefault="00D53540" w:rsidP="0091235A">
      <w:pPr>
        <w:spacing w:after="0" w:line="240" w:lineRule="auto"/>
        <w:ind w:firstLine="567"/>
        <w:textAlignment w:val="baseline"/>
        <w:rPr>
          <w:rFonts w:ascii="Times New Roman" w:eastAsia="Times New Roman" w:hAnsi="Times New Roman" w:cs="Times New Roman"/>
          <w:color w:val="333333"/>
          <w:sz w:val="24"/>
          <w:szCs w:val="24"/>
          <w:u w:val="single"/>
          <w:lang w:eastAsia="ru-RU"/>
        </w:rPr>
      </w:pPr>
    </w:p>
    <w:p w:rsidR="0091235A" w:rsidRPr="0091235A" w:rsidRDefault="0091235A" w:rsidP="0091235A">
      <w:pPr>
        <w:spacing w:after="0" w:line="240" w:lineRule="auto"/>
        <w:ind w:firstLine="567"/>
        <w:textAlignment w:val="baseline"/>
        <w:rPr>
          <w:rFonts w:ascii="Times New Roman" w:eastAsia="Times New Roman" w:hAnsi="Times New Roman" w:cs="Times New Roman"/>
          <w:color w:val="333333"/>
          <w:sz w:val="24"/>
          <w:szCs w:val="24"/>
          <w:u w:val="single"/>
          <w:lang w:eastAsia="ru-RU"/>
        </w:rPr>
      </w:pPr>
      <w:r w:rsidRPr="0091235A">
        <w:rPr>
          <w:rFonts w:ascii="Times New Roman" w:eastAsia="Times New Roman" w:hAnsi="Times New Roman" w:cs="Times New Roman"/>
          <w:color w:val="333333"/>
          <w:sz w:val="24"/>
          <w:szCs w:val="24"/>
          <w:u w:val="single"/>
          <w:lang w:eastAsia="ru-RU"/>
        </w:rPr>
        <w:t>Актуальность рассматриваемой темы</w:t>
      </w:r>
    </w:p>
    <w:p w:rsidR="0091235A" w:rsidRDefault="0091235A" w:rsidP="0091235A">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последнее время бурными темпами происходит изменение общей социокультурной ситуации, когда под влиянием потребностей и духовных течений эпохи в отечественной педагогике началось утверждение гуманистических идеалов образования. Научно-технический прогресс, произведший переворот в материальной культуре общества, придал ему совершенно иной облик и заметно изменил жизнь каждого человека. Однако если материальная сторона жизни людей под влиянием развития науки и техники изменилась, то духовный мир не </w:t>
      </w:r>
      <w:proofErr w:type="gramStart"/>
      <w:r>
        <w:rPr>
          <w:rFonts w:ascii="Times New Roman" w:eastAsia="Times New Roman" w:hAnsi="Times New Roman" w:cs="Times New Roman"/>
          <w:color w:val="333333"/>
          <w:sz w:val="24"/>
          <w:szCs w:val="24"/>
          <w:lang w:eastAsia="ru-RU"/>
        </w:rPr>
        <w:t>был</w:t>
      </w:r>
      <w:proofErr w:type="gramEnd"/>
      <w:r>
        <w:rPr>
          <w:rFonts w:ascii="Times New Roman" w:eastAsia="Times New Roman" w:hAnsi="Times New Roman" w:cs="Times New Roman"/>
          <w:color w:val="333333"/>
          <w:sz w:val="24"/>
          <w:szCs w:val="24"/>
          <w:lang w:eastAsia="ru-RU"/>
        </w:rPr>
        <w:t xml:space="preserve"> затронут в той же степени. Все острее ощущается пробел, перед которым не раз останавливалась в бессилии наука, когда всех внешних проявлений цивилизации оказывалось недостаточно, чтобы создать настоящую гармоничную культуру и заставить людей подойти ближе к своей конечной цели - стать человечнее. Названная проблема является первостепенной для современной педагогики, для теории и практики воспитания.</w:t>
      </w:r>
    </w:p>
    <w:p w:rsidR="0091235A" w:rsidRDefault="0091235A" w:rsidP="0091235A">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"Национальной доктрине образования в РФ", определяющей приоритет ценностей, стратегию и основные направления развития образования, подчеркивается важность создания максимально благоприятных условий для выявления и развития творческих способностей каждого гражданина России, воспитания в нем трудолюбия и высоких нравственных принципов.</w:t>
      </w:r>
      <w:r>
        <w:rPr>
          <w:rFonts w:ascii="Times New Roman" w:eastAsia="Times New Roman" w:hAnsi="Times New Roman" w:cs="Times New Roman"/>
          <w:color w:val="333333"/>
          <w:sz w:val="24"/>
          <w:szCs w:val="24"/>
          <w:bdr w:val="none" w:sz="0" w:space="0" w:color="auto" w:frame="1"/>
          <w:vertAlign w:val="superscript"/>
          <w:lang w:eastAsia="ru-RU"/>
        </w:rPr>
        <w:t>1</w:t>
      </w:r>
    </w:p>
    <w:p w:rsidR="0091235A" w:rsidRDefault="0091235A" w:rsidP="0091235A">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Представляется очевидным: российское начальное образование нуждается сейчас в существенном реформировании на основе принципов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Эти принципы можно сформулировать следующим образом:</w:t>
      </w:r>
      <w:r>
        <w:rPr>
          <w:rFonts w:ascii="Times New Roman" w:eastAsia="Times New Roman" w:hAnsi="Times New Roman" w:cs="Times New Roman"/>
          <w:color w:val="333333"/>
          <w:sz w:val="24"/>
          <w:szCs w:val="24"/>
          <w:bdr w:val="none" w:sz="0" w:space="0" w:color="auto" w:frame="1"/>
          <w:vertAlign w:val="superscript"/>
          <w:lang w:eastAsia="ru-RU"/>
        </w:rPr>
        <w:t>2</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ребенка нужно рассматривать как субъекта всех видов деятельности, присущих младшему школьному возрасту, и прежде всего – учебной деятельности;</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совместно-поисковую учебную деятельность младших школьников следует организовать так, чтобы дети усваивали теоретические знания при решении учебных задач в процессе развернутых диалогов и дискуссий между собой с учителем (коллективное решение детьми учебных задач позволяет им раскрывать условия происхождения усваиваемых знаний, умений и навыков, рефлексировать на сами способы их усвоения, осуществлять его контроль и оценку);</w:t>
      </w:r>
      <w:proofErr w:type="gramEnd"/>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приоритетное значение в современном начальном образовании должно получить умственное, эстетическое, нравственное и физическое воспитание детей,</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первостепенное значение в начальном образовании имеют предметы эстетического цикла (литература, музыка, изобразительное искусство, театр) и физическая культура (с учетом именно этого значения нужно строить учебные планы начальной школы);</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начальном образовании необходимо обеспечивать единство учения и творчества детей (такое единство влияет на развитие их учебной мотивации и эмоциональной сферы, на становление их самодеятельности);</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важнейшую роль в учебной деятельности младших школьников имеют значение учебники нового типа, материалы которых позволяют детям выполнять предметные и умственные действия, обеспечивают им возможности для общения и дискуссий (в этом случае учебники позволяют детям осуществлять не репродуктивную, а продуктивную работу);</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реализация указанных принципов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начального образования позволит придать ему подлинно развивающий характер (начальное образование получит возможность развивать у младших школьников воображение, рефлексирующее сознание и мышление, личностные действия, поступки, желание и умение учиться);</w:t>
      </w:r>
    </w:p>
    <w:p w:rsidR="0091235A" w:rsidRDefault="0091235A" w:rsidP="0091235A">
      <w:pPr>
        <w:numPr>
          <w:ilvl w:val="0"/>
          <w:numId w:val="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осуществление развивающего начального образования предполагает особую подготовку учителя начальных классов</w:t>
      </w:r>
      <w:r w:rsidR="00E441D4">
        <w:rPr>
          <w:rFonts w:ascii="Times New Roman" w:eastAsia="Times New Roman" w:hAnsi="Times New Roman" w:cs="Times New Roman"/>
          <w:color w:val="333333"/>
          <w:sz w:val="24"/>
          <w:szCs w:val="24"/>
          <w:lang w:eastAsia="ru-RU"/>
        </w:rPr>
        <w:t xml:space="preserve"> и воспитателя ГПД</w:t>
      </w:r>
      <w:r>
        <w:rPr>
          <w:rFonts w:ascii="Times New Roman" w:eastAsia="Times New Roman" w:hAnsi="Times New Roman" w:cs="Times New Roman"/>
          <w:color w:val="333333"/>
          <w:sz w:val="24"/>
          <w:szCs w:val="24"/>
          <w:lang w:eastAsia="ru-RU"/>
        </w:rPr>
        <w:t>, которы</w:t>
      </w:r>
      <w:r w:rsidR="00E441D4">
        <w:rPr>
          <w:rFonts w:ascii="Times New Roman" w:eastAsia="Times New Roman" w:hAnsi="Times New Roman" w:cs="Times New Roman"/>
          <w:color w:val="333333"/>
          <w:sz w:val="24"/>
          <w:szCs w:val="24"/>
          <w:lang w:eastAsia="ru-RU"/>
        </w:rPr>
        <w:t>е</w:t>
      </w:r>
      <w:r>
        <w:rPr>
          <w:rFonts w:ascii="Times New Roman" w:eastAsia="Times New Roman" w:hAnsi="Times New Roman" w:cs="Times New Roman"/>
          <w:color w:val="333333"/>
          <w:sz w:val="24"/>
          <w:szCs w:val="24"/>
          <w:lang w:eastAsia="ru-RU"/>
        </w:rPr>
        <w:t xml:space="preserve"> </w:t>
      </w:r>
      <w:r w:rsidR="00E441D4">
        <w:rPr>
          <w:rFonts w:ascii="Times New Roman" w:eastAsia="Times New Roman" w:hAnsi="Times New Roman" w:cs="Times New Roman"/>
          <w:color w:val="333333"/>
          <w:sz w:val="24"/>
          <w:szCs w:val="24"/>
          <w:lang w:eastAsia="ru-RU"/>
        </w:rPr>
        <w:t>с</w:t>
      </w:r>
      <w:r>
        <w:rPr>
          <w:rFonts w:ascii="Times New Roman" w:eastAsia="Times New Roman" w:hAnsi="Times New Roman" w:cs="Times New Roman"/>
          <w:color w:val="333333"/>
          <w:sz w:val="24"/>
          <w:szCs w:val="24"/>
          <w:lang w:eastAsia="ru-RU"/>
        </w:rPr>
        <w:t>мо</w:t>
      </w:r>
      <w:r w:rsidR="00E441D4">
        <w:rPr>
          <w:rFonts w:ascii="Times New Roman" w:eastAsia="Times New Roman" w:hAnsi="Times New Roman" w:cs="Times New Roman"/>
          <w:color w:val="333333"/>
          <w:sz w:val="24"/>
          <w:szCs w:val="24"/>
          <w:lang w:eastAsia="ru-RU"/>
        </w:rPr>
        <w:t>гут</w:t>
      </w:r>
      <w:r>
        <w:rPr>
          <w:rFonts w:ascii="Times New Roman" w:eastAsia="Times New Roman" w:hAnsi="Times New Roman" w:cs="Times New Roman"/>
          <w:color w:val="333333"/>
          <w:sz w:val="24"/>
          <w:szCs w:val="24"/>
          <w:lang w:eastAsia="ru-RU"/>
        </w:rPr>
        <w:t xml:space="preserve"> обучать и воспитывать детей в свете общих принципов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w:t>
      </w:r>
    </w:p>
    <w:p w:rsidR="0091235A" w:rsidRPr="00E441D4" w:rsidRDefault="0091235A" w:rsidP="00E441D4">
      <w:pPr>
        <w:pStyle w:val="a3"/>
        <w:numPr>
          <w:ilvl w:val="0"/>
          <w:numId w:val="8"/>
        </w:numPr>
        <w:spacing w:after="0" w:line="240" w:lineRule="auto"/>
        <w:textAlignment w:val="baseline"/>
        <w:rPr>
          <w:rFonts w:ascii="Times New Roman" w:eastAsia="Times New Roman" w:hAnsi="Times New Roman" w:cs="Times New Roman"/>
          <w:color w:val="333333"/>
          <w:sz w:val="24"/>
          <w:szCs w:val="24"/>
          <w:lang w:eastAsia="ru-RU"/>
        </w:rPr>
      </w:pPr>
      <w:r w:rsidRPr="00E441D4">
        <w:rPr>
          <w:rFonts w:ascii="Times New Roman" w:eastAsia="Times New Roman" w:hAnsi="Times New Roman" w:cs="Times New Roman"/>
          <w:color w:val="333333"/>
          <w:sz w:val="24"/>
          <w:szCs w:val="24"/>
          <w:lang w:eastAsia="ru-RU"/>
        </w:rPr>
        <w:t xml:space="preserve">введение в учебную программу нетрадиционных гуманитарных дисциплин (таких, в частности, как «Основы этикета») способствует </w:t>
      </w:r>
      <w:proofErr w:type="spellStart"/>
      <w:r w:rsidRPr="00E441D4">
        <w:rPr>
          <w:rFonts w:ascii="Times New Roman" w:eastAsia="Times New Roman" w:hAnsi="Times New Roman" w:cs="Times New Roman"/>
          <w:color w:val="333333"/>
          <w:sz w:val="24"/>
          <w:szCs w:val="24"/>
          <w:lang w:eastAsia="ru-RU"/>
        </w:rPr>
        <w:t>гуманизации</w:t>
      </w:r>
      <w:proofErr w:type="spellEnd"/>
      <w:r w:rsidRPr="00E441D4">
        <w:rPr>
          <w:rFonts w:ascii="Times New Roman" w:eastAsia="Times New Roman" w:hAnsi="Times New Roman" w:cs="Times New Roman"/>
          <w:color w:val="333333"/>
          <w:sz w:val="24"/>
          <w:szCs w:val="24"/>
          <w:lang w:eastAsia="ru-RU"/>
        </w:rPr>
        <w:t xml:space="preserve"> отношений младших школьников.</w:t>
      </w:r>
    </w:p>
    <w:p w:rsidR="0091235A" w:rsidRDefault="0091235A" w:rsidP="00D53540">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Применительно к библиографии, посвященной данной проблеме, можно констатировать следующее. В последнее время проблема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отношений в среде младших школьников все шире проникает как в учебную педагогическую литературу, так и на страницы педагогической периодики. В частности, здесь можно отметить многочисленные публикации в таких журналах, как «Начальная школа», «Народное образование» и «Школьные технологии».</w:t>
      </w:r>
    </w:p>
    <w:p w:rsidR="003E21F4" w:rsidRDefault="003E21F4" w:rsidP="00D53540">
      <w:pPr>
        <w:spacing w:after="0" w:line="240" w:lineRule="auto"/>
        <w:ind w:firstLine="567"/>
        <w:textAlignment w:val="baseline"/>
        <w:rPr>
          <w:rFonts w:ascii="Times New Roman" w:eastAsia="Times New Roman" w:hAnsi="Times New Roman" w:cs="Times New Roman"/>
          <w:bCs/>
          <w:color w:val="333333"/>
          <w:kern w:val="36"/>
          <w:sz w:val="24"/>
          <w:szCs w:val="24"/>
          <w:bdr w:val="none" w:sz="0" w:space="0" w:color="auto" w:frame="1"/>
          <w:lang w:eastAsia="ru-RU"/>
        </w:rPr>
      </w:pPr>
    </w:p>
    <w:p w:rsidR="0091235A" w:rsidRPr="00D53540" w:rsidRDefault="00D53540" w:rsidP="00D53540">
      <w:pPr>
        <w:spacing w:after="0" w:line="240" w:lineRule="auto"/>
        <w:ind w:firstLine="567"/>
        <w:textAlignment w:val="baseline"/>
        <w:rPr>
          <w:rFonts w:ascii="Times New Roman" w:eastAsia="Times New Roman" w:hAnsi="Times New Roman" w:cs="Times New Roman"/>
          <w:bCs/>
          <w:color w:val="333333"/>
          <w:kern w:val="36"/>
          <w:sz w:val="24"/>
          <w:szCs w:val="24"/>
          <w:u w:val="single"/>
          <w:lang w:eastAsia="ru-RU"/>
        </w:rPr>
      </w:pPr>
      <w:r w:rsidRPr="00D53540">
        <w:rPr>
          <w:rFonts w:ascii="Times New Roman" w:eastAsia="Times New Roman" w:hAnsi="Times New Roman" w:cs="Times New Roman"/>
          <w:bCs/>
          <w:color w:val="333333"/>
          <w:kern w:val="36"/>
          <w:sz w:val="24"/>
          <w:szCs w:val="24"/>
          <w:bdr w:val="none" w:sz="0" w:space="0" w:color="auto" w:frame="1"/>
          <w:lang w:eastAsia="ru-RU"/>
        </w:rPr>
        <w:lastRenderedPageBreak/>
        <w:t xml:space="preserve">         </w:t>
      </w:r>
      <w:r w:rsidR="0091235A" w:rsidRPr="00D53540">
        <w:rPr>
          <w:rFonts w:ascii="Times New Roman" w:eastAsia="Times New Roman" w:hAnsi="Times New Roman" w:cs="Times New Roman"/>
          <w:bCs/>
          <w:color w:val="333333"/>
          <w:kern w:val="36"/>
          <w:sz w:val="24"/>
          <w:szCs w:val="24"/>
          <w:u w:val="single"/>
          <w:bdr w:val="none" w:sz="0" w:space="0" w:color="auto" w:frame="1"/>
          <w:lang w:eastAsia="ru-RU"/>
        </w:rPr>
        <w:t xml:space="preserve">Необходимость </w:t>
      </w:r>
      <w:proofErr w:type="spellStart"/>
      <w:r w:rsidR="0091235A" w:rsidRPr="00D53540">
        <w:rPr>
          <w:rFonts w:ascii="Times New Roman" w:eastAsia="Times New Roman" w:hAnsi="Times New Roman" w:cs="Times New Roman"/>
          <w:bCs/>
          <w:color w:val="333333"/>
          <w:kern w:val="36"/>
          <w:sz w:val="24"/>
          <w:szCs w:val="24"/>
          <w:u w:val="single"/>
          <w:bdr w:val="none" w:sz="0" w:space="0" w:color="auto" w:frame="1"/>
          <w:lang w:eastAsia="ru-RU"/>
        </w:rPr>
        <w:t>гуманизации</w:t>
      </w:r>
      <w:proofErr w:type="spellEnd"/>
      <w:r w:rsidR="0091235A" w:rsidRPr="00D53540">
        <w:rPr>
          <w:rFonts w:ascii="Times New Roman" w:eastAsia="Times New Roman" w:hAnsi="Times New Roman" w:cs="Times New Roman"/>
          <w:bCs/>
          <w:color w:val="333333"/>
          <w:kern w:val="36"/>
          <w:sz w:val="24"/>
          <w:szCs w:val="24"/>
          <w:u w:val="single"/>
          <w:bdr w:val="none" w:sz="0" w:space="0" w:color="auto" w:frame="1"/>
          <w:lang w:eastAsia="ru-RU"/>
        </w:rPr>
        <w:t xml:space="preserve"> обучения </w:t>
      </w:r>
      <w:r w:rsidRPr="00D53540">
        <w:rPr>
          <w:rFonts w:ascii="Times New Roman" w:eastAsia="Times New Roman" w:hAnsi="Times New Roman" w:cs="Times New Roman"/>
          <w:bCs/>
          <w:color w:val="333333"/>
          <w:kern w:val="36"/>
          <w:sz w:val="24"/>
          <w:szCs w:val="24"/>
          <w:u w:val="single"/>
          <w:bdr w:val="none" w:sz="0" w:space="0" w:color="auto" w:frame="1"/>
          <w:lang w:eastAsia="ru-RU"/>
        </w:rPr>
        <w:t xml:space="preserve">и воспитания </w:t>
      </w:r>
      <w:r w:rsidR="0091235A" w:rsidRPr="00D53540">
        <w:rPr>
          <w:rFonts w:ascii="Times New Roman" w:eastAsia="Times New Roman" w:hAnsi="Times New Roman" w:cs="Times New Roman"/>
          <w:bCs/>
          <w:color w:val="333333"/>
          <w:kern w:val="36"/>
          <w:sz w:val="24"/>
          <w:szCs w:val="24"/>
          <w:u w:val="single"/>
          <w:bdr w:val="none" w:sz="0" w:space="0" w:color="auto" w:frame="1"/>
          <w:lang w:eastAsia="ru-RU"/>
        </w:rPr>
        <w:t>младших школьников</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 слово многозначное, это:</w:t>
      </w:r>
    </w:p>
    <w:p w:rsidR="0091235A" w:rsidRPr="00936094" w:rsidRDefault="0091235A" w:rsidP="00936094">
      <w:pPr>
        <w:pStyle w:val="a3"/>
        <w:numPr>
          <w:ilvl w:val="0"/>
          <w:numId w:val="9"/>
        </w:numPr>
        <w:spacing w:after="0" w:line="240" w:lineRule="auto"/>
        <w:textAlignment w:val="baseline"/>
        <w:rPr>
          <w:rFonts w:ascii="Times New Roman" w:eastAsia="Times New Roman" w:hAnsi="Times New Roman" w:cs="Times New Roman"/>
          <w:color w:val="333333"/>
          <w:sz w:val="24"/>
          <w:szCs w:val="24"/>
          <w:lang w:eastAsia="ru-RU"/>
        </w:rPr>
      </w:pPr>
      <w:r w:rsidRPr="00936094">
        <w:rPr>
          <w:rFonts w:ascii="Times New Roman" w:eastAsia="Times New Roman" w:hAnsi="Times New Roman" w:cs="Times New Roman"/>
          <w:color w:val="333333"/>
          <w:sz w:val="24"/>
          <w:szCs w:val="24"/>
          <w:lang w:eastAsia="ru-RU"/>
        </w:rPr>
        <w:t>прогрессивное движение эпохи. Возрождение, провозгласившее принцип свободного развития человеческой личности, освобождение от оков феодализма и католицизма.</w:t>
      </w:r>
    </w:p>
    <w:p w:rsidR="0091235A" w:rsidRPr="00936094" w:rsidRDefault="0091235A" w:rsidP="00936094">
      <w:pPr>
        <w:pStyle w:val="a3"/>
        <w:numPr>
          <w:ilvl w:val="0"/>
          <w:numId w:val="9"/>
        </w:numPr>
        <w:spacing w:after="0" w:line="240" w:lineRule="auto"/>
        <w:textAlignment w:val="baseline"/>
        <w:rPr>
          <w:rFonts w:ascii="Times New Roman" w:eastAsia="Times New Roman" w:hAnsi="Times New Roman" w:cs="Times New Roman"/>
          <w:color w:val="333333"/>
          <w:sz w:val="24"/>
          <w:szCs w:val="24"/>
          <w:lang w:eastAsia="ru-RU"/>
        </w:rPr>
      </w:pPr>
      <w:r w:rsidRPr="00936094">
        <w:rPr>
          <w:rFonts w:ascii="Times New Roman" w:eastAsia="Times New Roman" w:hAnsi="Times New Roman" w:cs="Times New Roman"/>
          <w:color w:val="333333"/>
          <w:sz w:val="24"/>
          <w:szCs w:val="24"/>
          <w:lang w:eastAsia="ru-RU"/>
        </w:rPr>
        <w:t>отношение к людям, проникнутое любовью к человеку, заботой о его благе, уважением к человеческому достоинству. Говоря о гуманистической педагогике, мы оба эти понятия соединяем (свободное развитие человеческой личности, уважение к человеческому достоинству)</w:t>
      </w:r>
      <w:r w:rsidRPr="00936094">
        <w:rPr>
          <w:rFonts w:ascii="Times New Roman" w:eastAsia="Times New Roman" w:hAnsi="Times New Roman" w:cs="Times New Roman"/>
          <w:color w:val="333333"/>
          <w:sz w:val="24"/>
          <w:szCs w:val="24"/>
          <w:bdr w:val="none" w:sz="0" w:space="0" w:color="auto" w:frame="1"/>
          <w:vertAlign w:val="superscript"/>
          <w:lang w:eastAsia="ru-RU"/>
        </w:rPr>
        <w:t>4</w:t>
      </w:r>
      <w:r w:rsidRPr="00936094">
        <w:rPr>
          <w:rFonts w:ascii="Times New Roman" w:eastAsia="Times New Roman" w:hAnsi="Times New Roman" w:cs="Times New Roman"/>
          <w:color w:val="333333"/>
          <w:sz w:val="24"/>
          <w:szCs w:val="24"/>
          <w:lang w:eastAsia="ru-RU"/>
        </w:rPr>
        <w:t>.</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Гуманизм в педагогике — сложное, многомерное явление. Его нельзя свести к простой, но емкой формуле “любовь к детям”, хотя без нее невозможен никакой гуманизм. Изменилось взаимодействие учителя и родителя, руководителя и учителя. Иными должны стать и взаимодействия: учитель начальных классов, учитель-предметник. Учитель учится всю жизнь.</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Последние годы в различных кругах российского образования обсуждают проблему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Проблема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образования</w:t>
      </w:r>
      <w:r w:rsidR="00D53540">
        <w:rPr>
          <w:rFonts w:ascii="Times New Roman" w:eastAsia="Times New Roman" w:hAnsi="Times New Roman" w:cs="Times New Roman"/>
          <w:color w:val="333333"/>
          <w:sz w:val="24"/>
          <w:szCs w:val="24"/>
          <w:lang w:eastAsia="ru-RU"/>
        </w:rPr>
        <w:t xml:space="preserve"> и воспитания </w:t>
      </w:r>
      <w:r>
        <w:rPr>
          <w:rFonts w:ascii="Times New Roman" w:eastAsia="Times New Roman" w:hAnsi="Times New Roman" w:cs="Times New Roman"/>
          <w:color w:val="333333"/>
          <w:sz w:val="24"/>
          <w:szCs w:val="24"/>
          <w:lang w:eastAsia="ru-RU"/>
        </w:rPr>
        <w:t xml:space="preserve">поднималась многими великими педагогами в разные периоды (Л.Н. Толстой, В.А. Сухомлинский, </w:t>
      </w:r>
      <w:proofErr w:type="spellStart"/>
      <w:r>
        <w:rPr>
          <w:rFonts w:ascii="Times New Roman" w:eastAsia="Times New Roman" w:hAnsi="Times New Roman" w:cs="Times New Roman"/>
          <w:color w:val="333333"/>
          <w:sz w:val="24"/>
          <w:szCs w:val="24"/>
          <w:lang w:eastAsia="ru-RU"/>
        </w:rPr>
        <w:t>Януш</w:t>
      </w:r>
      <w:proofErr w:type="spellEnd"/>
      <w:r>
        <w:rPr>
          <w:rFonts w:ascii="Times New Roman" w:eastAsia="Times New Roman" w:hAnsi="Times New Roman" w:cs="Times New Roman"/>
          <w:color w:val="333333"/>
          <w:sz w:val="24"/>
          <w:szCs w:val="24"/>
          <w:lang w:eastAsia="ru-RU"/>
        </w:rPr>
        <w:t xml:space="preserve"> Корчак, Ш. </w:t>
      </w:r>
      <w:proofErr w:type="spellStart"/>
      <w:r>
        <w:rPr>
          <w:rFonts w:ascii="Times New Roman" w:eastAsia="Times New Roman" w:hAnsi="Times New Roman" w:cs="Times New Roman"/>
          <w:color w:val="333333"/>
          <w:sz w:val="24"/>
          <w:szCs w:val="24"/>
          <w:lang w:eastAsia="ru-RU"/>
        </w:rPr>
        <w:t>Амонашвили</w:t>
      </w:r>
      <w:proofErr w:type="spellEnd"/>
      <w:r>
        <w:rPr>
          <w:rFonts w:ascii="Times New Roman" w:eastAsia="Times New Roman" w:hAnsi="Times New Roman" w:cs="Times New Roman"/>
          <w:color w:val="333333"/>
          <w:sz w:val="24"/>
          <w:szCs w:val="24"/>
          <w:lang w:eastAsia="ru-RU"/>
        </w:rPr>
        <w:t xml:space="preserve">, К.Д. Ушинский и другие). Гуманистический потенциал несут педагогические и психологические принципы, утверждаемые российскими психологами Б. С. </w:t>
      </w:r>
      <w:proofErr w:type="spellStart"/>
      <w:r>
        <w:rPr>
          <w:rFonts w:ascii="Times New Roman" w:eastAsia="Times New Roman" w:hAnsi="Times New Roman" w:cs="Times New Roman"/>
          <w:color w:val="333333"/>
          <w:sz w:val="24"/>
          <w:szCs w:val="24"/>
          <w:lang w:eastAsia="ru-RU"/>
        </w:rPr>
        <w:t>Братусь</w:t>
      </w:r>
      <w:proofErr w:type="spellEnd"/>
      <w:r>
        <w:rPr>
          <w:rFonts w:ascii="Times New Roman" w:eastAsia="Times New Roman" w:hAnsi="Times New Roman" w:cs="Times New Roman"/>
          <w:color w:val="333333"/>
          <w:sz w:val="24"/>
          <w:szCs w:val="24"/>
          <w:lang w:eastAsia="ru-RU"/>
        </w:rPr>
        <w:t xml:space="preserve">, В. П. Зинченко, В. Т. Кудрявцевым, С. Л. </w:t>
      </w:r>
      <w:proofErr w:type="spellStart"/>
      <w:r>
        <w:rPr>
          <w:rFonts w:ascii="Times New Roman" w:eastAsia="Times New Roman" w:hAnsi="Times New Roman" w:cs="Times New Roman"/>
          <w:color w:val="333333"/>
          <w:sz w:val="24"/>
          <w:szCs w:val="24"/>
          <w:lang w:eastAsia="ru-RU"/>
        </w:rPr>
        <w:t>Новоселовой</w:t>
      </w:r>
      <w:proofErr w:type="spellEnd"/>
      <w:r>
        <w:rPr>
          <w:rFonts w:ascii="Times New Roman" w:eastAsia="Times New Roman" w:hAnsi="Times New Roman" w:cs="Times New Roman"/>
          <w:color w:val="333333"/>
          <w:sz w:val="24"/>
          <w:szCs w:val="24"/>
          <w:lang w:eastAsia="ru-RU"/>
        </w:rPr>
        <w:t xml:space="preserve">, Т. А. Репиной, Н. Н. </w:t>
      </w:r>
      <w:proofErr w:type="spellStart"/>
      <w:r>
        <w:rPr>
          <w:rFonts w:ascii="Times New Roman" w:eastAsia="Times New Roman" w:hAnsi="Times New Roman" w:cs="Times New Roman"/>
          <w:color w:val="333333"/>
          <w:sz w:val="24"/>
          <w:szCs w:val="24"/>
          <w:lang w:eastAsia="ru-RU"/>
        </w:rPr>
        <w:t>Поддьяковым</w:t>
      </w:r>
      <w:proofErr w:type="spellEnd"/>
      <w:r>
        <w:rPr>
          <w:rFonts w:ascii="Times New Roman" w:eastAsia="Times New Roman" w:hAnsi="Times New Roman" w:cs="Times New Roman"/>
          <w:color w:val="333333"/>
          <w:sz w:val="24"/>
          <w:szCs w:val="24"/>
          <w:lang w:eastAsia="ru-RU"/>
        </w:rPr>
        <w:t xml:space="preserve">, В. Э. </w:t>
      </w:r>
      <w:proofErr w:type="spellStart"/>
      <w:r>
        <w:rPr>
          <w:rFonts w:ascii="Times New Roman" w:eastAsia="Times New Roman" w:hAnsi="Times New Roman" w:cs="Times New Roman"/>
          <w:color w:val="333333"/>
          <w:sz w:val="24"/>
          <w:szCs w:val="24"/>
          <w:lang w:eastAsia="ru-RU"/>
        </w:rPr>
        <w:t>Чудновским</w:t>
      </w:r>
      <w:proofErr w:type="spellEnd"/>
      <w:r>
        <w:rPr>
          <w:rFonts w:ascii="Times New Roman" w:eastAsia="Times New Roman" w:hAnsi="Times New Roman" w:cs="Times New Roman"/>
          <w:color w:val="333333"/>
          <w:sz w:val="24"/>
          <w:szCs w:val="24"/>
          <w:lang w:eastAsia="ru-RU"/>
        </w:rPr>
        <w:t xml:space="preserve">, И. С. </w:t>
      </w:r>
      <w:proofErr w:type="spellStart"/>
      <w:r>
        <w:rPr>
          <w:rFonts w:ascii="Times New Roman" w:eastAsia="Times New Roman" w:hAnsi="Times New Roman" w:cs="Times New Roman"/>
          <w:color w:val="333333"/>
          <w:sz w:val="24"/>
          <w:szCs w:val="24"/>
          <w:lang w:eastAsia="ru-RU"/>
        </w:rPr>
        <w:t>Якиманской</w:t>
      </w:r>
      <w:proofErr w:type="spellEnd"/>
      <w:r>
        <w:rPr>
          <w:rFonts w:ascii="Times New Roman" w:eastAsia="Times New Roman" w:hAnsi="Times New Roman" w:cs="Times New Roman"/>
          <w:color w:val="333333"/>
          <w:sz w:val="24"/>
          <w:szCs w:val="24"/>
          <w:lang w:eastAsia="ru-RU"/>
        </w:rPr>
        <w:t xml:space="preserve"> и др.</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 новом витке обсуждения данной проблемы приходит понимание особой актуальности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и </w:t>
      </w:r>
      <w:proofErr w:type="spellStart"/>
      <w:r>
        <w:rPr>
          <w:rFonts w:ascii="Times New Roman" w:eastAsia="Times New Roman" w:hAnsi="Times New Roman" w:cs="Times New Roman"/>
          <w:color w:val="333333"/>
          <w:sz w:val="24"/>
          <w:szCs w:val="24"/>
          <w:lang w:eastAsia="ru-RU"/>
        </w:rPr>
        <w:t>гуманитаризации</w:t>
      </w:r>
      <w:proofErr w:type="spellEnd"/>
      <w:r>
        <w:rPr>
          <w:rFonts w:ascii="Times New Roman" w:eastAsia="Times New Roman" w:hAnsi="Times New Roman" w:cs="Times New Roman"/>
          <w:color w:val="333333"/>
          <w:sz w:val="24"/>
          <w:szCs w:val="24"/>
          <w:lang w:eastAsia="ru-RU"/>
        </w:rPr>
        <w:t xml:space="preserve"> как разумной альтернативы </w:t>
      </w:r>
      <w:proofErr w:type="spellStart"/>
      <w:r>
        <w:rPr>
          <w:rFonts w:ascii="Times New Roman" w:eastAsia="Times New Roman" w:hAnsi="Times New Roman" w:cs="Times New Roman"/>
          <w:color w:val="333333"/>
          <w:sz w:val="24"/>
          <w:szCs w:val="24"/>
          <w:lang w:eastAsia="ru-RU"/>
        </w:rPr>
        <w:t>технократизации</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 защита интересов человека во всех сферах человеческой деятельности, установление примата человека над машиной. Смена приоритетов в системе образования с учебных программ и планов и т.д. на человека с его особенностями (и прежде всего на ученика). Приоритетным фактором в обучении с гуманистических позиций является личность ученика.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образования — это гуманное (человеческое) отношение к ученику, умение видеть в нем человека и принимать его таким, какой он есть, а не пытаться его «подогнать», переделать. Возлюбить ближнего своего. Чтобы, как говорится в народе, «какой родился — такой сгодился». «Гуманистическая позиция педагога должна заключаться в том, чтобы принять ребенка таким, какой он уже есть, с такой жизнью, которой он уже живет, и включить в содержание своих общений с ним его жизнь во всех ее проявлениях, интересоваться этой жизнью, стать ее соучастником. Умение и готовность </w:t>
      </w:r>
      <w:r>
        <w:rPr>
          <w:rFonts w:ascii="Times New Roman" w:eastAsia="Times New Roman" w:hAnsi="Times New Roman" w:cs="Times New Roman"/>
          <w:i/>
          <w:iCs/>
          <w:color w:val="333333"/>
          <w:sz w:val="24"/>
          <w:szCs w:val="24"/>
          <w:bdr w:val="none" w:sz="0" w:space="0" w:color="auto" w:frame="1"/>
          <w:lang w:eastAsia="ru-RU"/>
        </w:rPr>
        <w:t>принятия </w:t>
      </w:r>
      <w:r>
        <w:rPr>
          <w:rFonts w:ascii="Times New Roman" w:eastAsia="Times New Roman" w:hAnsi="Times New Roman" w:cs="Times New Roman"/>
          <w:color w:val="333333"/>
          <w:sz w:val="24"/>
          <w:szCs w:val="24"/>
          <w:lang w:eastAsia="ru-RU"/>
        </w:rPr>
        <w:t>других людей, в частности учеников, такими, каковы они есть, с их индивидуальными особенностями, не давая оценок этим особенностям, то есть </w:t>
      </w:r>
      <w:r>
        <w:rPr>
          <w:rFonts w:ascii="Times New Roman" w:eastAsia="Times New Roman" w:hAnsi="Times New Roman" w:cs="Times New Roman"/>
          <w:i/>
          <w:iCs/>
          <w:color w:val="333333"/>
          <w:sz w:val="24"/>
          <w:szCs w:val="24"/>
          <w:bdr w:val="none" w:sz="0" w:space="0" w:color="auto" w:frame="1"/>
          <w:lang w:eastAsia="ru-RU"/>
        </w:rPr>
        <w:t>толерантность</w:t>
      </w:r>
      <w:r>
        <w:rPr>
          <w:rFonts w:ascii="Times New Roman" w:eastAsia="Times New Roman" w:hAnsi="Times New Roman" w:cs="Times New Roman"/>
          <w:color w:val="333333"/>
          <w:sz w:val="24"/>
          <w:szCs w:val="24"/>
          <w:lang w:eastAsia="ru-RU"/>
        </w:rPr>
        <w:t xml:space="preserve">, является основой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В образовании это предполагает готовность педагога обучать разных детей по-разному и </w:t>
      </w:r>
      <w:proofErr w:type="gramStart"/>
      <w:r>
        <w:rPr>
          <w:rFonts w:ascii="Times New Roman" w:eastAsia="Times New Roman" w:hAnsi="Times New Roman" w:cs="Times New Roman"/>
          <w:color w:val="333333"/>
          <w:sz w:val="24"/>
          <w:szCs w:val="24"/>
          <w:lang w:eastAsia="ru-RU"/>
        </w:rPr>
        <w:t>ценить не оценивая</w:t>
      </w:r>
      <w:proofErr w:type="gramEnd"/>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bdr w:val="none" w:sz="0" w:space="0" w:color="auto" w:frame="1"/>
          <w:vertAlign w:val="superscript"/>
          <w:lang w:eastAsia="ru-RU"/>
        </w:rPr>
        <w:t>5</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образования</w:t>
      </w:r>
      <w:r w:rsidR="00D53540">
        <w:rPr>
          <w:rFonts w:ascii="Times New Roman" w:eastAsia="Times New Roman" w:hAnsi="Times New Roman" w:cs="Times New Roman"/>
          <w:color w:val="333333"/>
          <w:sz w:val="24"/>
          <w:szCs w:val="24"/>
          <w:lang w:eastAsia="ru-RU"/>
        </w:rPr>
        <w:t xml:space="preserve"> и воспитания</w:t>
      </w:r>
      <w:r>
        <w:rPr>
          <w:rFonts w:ascii="Times New Roman" w:eastAsia="Times New Roman" w:hAnsi="Times New Roman" w:cs="Times New Roman"/>
          <w:color w:val="333333"/>
          <w:sz w:val="24"/>
          <w:szCs w:val="24"/>
          <w:lang w:eastAsia="ru-RU"/>
        </w:rPr>
        <w:t>, ставящая в центр педагогических усилий личность ребенка, является одной из важнейших проблем в педагогике и школьной практике. Очень важно, чтобы процесс образования воспринимался ребенком не только как необходимость, а вызывал позитивные чувства и проходил в условиях психологического комфорта.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Обращение к проблеме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обусловлено усиливающимся неблагополучием в семье, отсутствием </w:t>
      </w:r>
      <w:proofErr w:type="gramStart"/>
      <w:r>
        <w:rPr>
          <w:rFonts w:ascii="Times New Roman" w:eastAsia="Times New Roman" w:hAnsi="Times New Roman" w:cs="Times New Roman"/>
          <w:color w:val="333333"/>
          <w:sz w:val="24"/>
          <w:szCs w:val="24"/>
          <w:lang w:eastAsia="ru-RU"/>
        </w:rPr>
        <w:t>подлинной гуманности</w:t>
      </w:r>
      <w:proofErr w:type="gramEnd"/>
      <w:r>
        <w:rPr>
          <w:rFonts w:ascii="Times New Roman" w:eastAsia="Times New Roman" w:hAnsi="Times New Roman" w:cs="Times New Roman"/>
          <w:color w:val="333333"/>
          <w:sz w:val="24"/>
          <w:szCs w:val="24"/>
          <w:lang w:eastAsia="ru-RU"/>
        </w:rPr>
        <w:t xml:space="preserve"> в работе с детьми, перегрузкой школьников, ростом детской преступности, состоянием здоровья детей и многим другим.</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детской среде растет чувство агрессивности, раздражения, неуверенности в успехе. Все это весьма серьезные симптомы ухудшения нравственного и психического состояния школьников.</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Но проблемы такого </w:t>
      </w:r>
      <w:r w:rsidR="00D53540">
        <w:rPr>
          <w:rFonts w:ascii="Times New Roman" w:eastAsia="Times New Roman" w:hAnsi="Times New Roman" w:cs="Times New Roman"/>
          <w:color w:val="333333"/>
          <w:sz w:val="24"/>
          <w:szCs w:val="24"/>
          <w:lang w:eastAsia="ru-RU"/>
        </w:rPr>
        <w:t>уровня,</w:t>
      </w:r>
      <w:r>
        <w:rPr>
          <w:rFonts w:ascii="Times New Roman" w:eastAsia="Times New Roman" w:hAnsi="Times New Roman" w:cs="Times New Roman"/>
          <w:color w:val="333333"/>
          <w:sz w:val="24"/>
          <w:szCs w:val="24"/>
          <w:lang w:eastAsia="ru-RU"/>
        </w:rPr>
        <w:t xml:space="preserve"> в условиях непрерывно изменяющейся экономической ситуации не могут быть решены усилиями собственно системы образования, а тем более одного района, школы. Необходима мощная поддержка государства и совместные условия всех заинтересованных сторон.</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Одним из ведущих принципов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является здоровый образ жизни. По данным Минздрава РФ, низкий исходный уровень здоровья, при котором 60% дошкольников имеют функциональные отклонения в состоянии здоровья, 10-15 % страдают хроническими заболеваниями, не позволяет им быстро адаптироваться к школьным нагрузкам и приводит к дальнейшему ухудшению здоровья, а зачастую является причиной плохой успеваемости. Ученые отмечают, что на состояние здоровья детей влияет множество различных факторов, среди которых более 20% составляет </w:t>
      </w:r>
      <w:proofErr w:type="spellStart"/>
      <w:r>
        <w:rPr>
          <w:rFonts w:ascii="Times New Roman" w:eastAsia="Times New Roman" w:hAnsi="Times New Roman" w:cs="Times New Roman"/>
          <w:color w:val="333333"/>
          <w:sz w:val="24"/>
          <w:szCs w:val="24"/>
          <w:lang w:eastAsia="ru-RU"/>
        </w:rPr>
        <w:t>внутришкольная</w:t>
      </w:r>
      <w:proofErr w:type="spellEnd"/>
      <w:r>
        <w:rPr>
          <w:rFonts w:ascii="Times New Roman" w:eastAsia="Times New Roman" w:hAnsi="Times New Roman" w:cs="Times New Roman"/>
          <w:color w:val="333333"/>
          <w:sz w:val="24"/>
          <w:szCs w:val="24"/>
          <w:lang w:eastAsia="ru-RU"/>
        </w:rPr>
        <w:t xml:space="preserve"> среда.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Серьезный вопрос, связанный с необходимостью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образования - педагогический коллектив. Каким ему сегодня быть? У коллектива, думается, должна быть единая цель. Каждый учитель, как в оркестре, должен знать свою “партию”, чтобы “произведение” зазвучало. А.С. Макаренко еще в 30-е годы сказал, что лучше иметь в коллективе 5 </w:t>
      </w:r>
      <w:proofErr w:type="gramStart"/>
      <w:r>
        <w:rPr>
          <w:rFonts w:ascii="Times New Roman" w:eastAsia="Times New Roman" w:hAnsi="Times New Roman" w:cs="Times New Roman"/>
          <w:color w:val="333333"/>
          <w:sz w:val="24"/>
          <w:szCs w:val="24"/>
          <w:lang w:eastAsia="ru-RU"/>
        </w:rPr>
        <w:t>посредственных</w:t>
      </w:r>
      <w:proofErr w:type="gramEnd"/>
      <w:r>
        <w:rPr>
          <w:rFonts w:ascii="Times New Roman" w:eastAsia="Times New Roman" w:hAnsi="Times New Roman" w:cs="Times New Roman"/>
          <w:color w:val="333333"/>
          <w:sz w:val="24"/>
          <w:szCs w:val="24"/>
          <w:lang w:eastAsia="ru-RU"/>
        </w:rPr>
        <w:t xml:space="preserve"> воспитателей, объединенных общей идеей, чем десять талантов, которые тянутся в разные стороны</w:t>
      </w:r>
      <w:r w:rsidR="00936094">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bdr w:val="none" w:sz="0" w:space="0" w:color="auto" w:frame="1"/>
          <w:vertAlign w:val="superscript"/>
          <w:lang w:eastAsia="ru-RU"/>
        </w:rPr>
        <w:t>6</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Особенно важно это для учителей начальной школы. От общих взглядов учителей зависит многое: подготовка малышей к школе, комплектование первых классов, выбор дидактических систем, да и вся концепция развития школы. Учитель начальных классов сегодня оказался перед выбором огромного количества технологий, систем.</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Понимая, что современная начальная школа не дает ощутимых результатов в развитии младших школьников, прочных осознанных знаний, учителя начали изучать и “внедрять” различные предлагаемые технологии, программы. В настоящее время развивающее обучение является основным в системе обучения. Выделяют 5 основных линий развивающего обучения, 5 учебно-методических комплектов.</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I линия. «Начальная школа XXI века»</w:t>
      </w:r>
      <w:r w:rsidR="00936094">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Разработана</w:t>
      </w:r>
      <w:proofErr w:type="gramEnd"/>
      <w:r>
        <w:rPr>
          <w:rFonts w:ascii="Times New Roman" w:eastAsia="Times New Roman" w:hAnsi="Times New Roman" w:cs="Times New Roman"/>
          <w:color w:val="333333"/>
          <w:sz w:val="24"/>
          <w:szCs w:val="24"/>
          <w:lang w:eastAsia="ru-RU"/>
        </w:rPr>
        <w:t xml:space="preserve"> под руководством Виноградовой. Авторами учебников и методических пособий: </w:t>
      </w:r>
      <w:proofErr w:type="spellStart"/>
      <w:r>
        <w:rPr>
          <w:rFonts w:ascii="Times New Roman" w:eastAsia="Times New Roman" w:hAnsi="Times New Roman" w:cs="Times New Roman"/>
          <w:color w:val="333333"/>
          <w:sz w:val="24"/>
          <w:szCs w:val="24"/>
          <w:lang w:eastAsia="ru-RU"/>
        </w:rPr>
        <w:t>Журова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Рудницкая</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Евлокимова</w:t>
      </w:r>
      <w:proofErr w:type="spellEnd"/>
      <w:r>
        <w:rPr>
          <w:rFonts w:ascii="Times New Roman" w:eastAsia="Times New Roman" w:hAnsi="Times New Roman" w:cs="Times New Roman"/>
          <w:color w:val="333333"/>
          <w:sz w:val="24"/>
          <w:szCs w:val="24"/>
          <w:lang w:eastAsia="ru-RU"/>
        </w:rPr>
        <w:t xml:space="preserve">, Иванов, Кузнецова, </w:t>
      </w:r>
      <w:proofErr w:type="spellStart"/>
      <w:r>
        <w:rPr>
          <w:rFonts w:ascii="Times New Roman" w:eastAsia="Times New Roman" w:hAnsi="Times New Roman" w:cs="Times New Roman"/>
          <w:color w:val="333333"/>
          <w:sz w:val="24"/>
          <w:szCs w:val="24"/>
          <w:lang w:eastAsia="ru-RU"/>
        </w:rPr>
        <w:t>Ефросинина</w:t>
      </w:r>
      <w:proofErr w:type="spellEnd"/>
      <w:r>
        <w:rPr>
          <w:rFonts w:ascii="Times New Roman" w:eastAsia="Times New Roman" w:hAnsi="Times New Roman" w:cs="Times New Roman"/>
          <w:color w:val="333333"/>
          <w:sz w:val="24"/>
          <w:szCs w:val="24"/>
          <w:lang w:eastAsia="ru-RU"/>
        </w:rPr>
        <w:t>.</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II линия. «Школа 2100»</w:t>
      </w:r>
      <w:r w:rsidR="0093609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Разработали этот курс </w:t>
      </w:r>
      <w:proofErr w:type="spellStart"/>
      <w:r>
        <w:rPr>
          <w:rFonts w:ascii="Times New Roman" w:eastAsia="Times New Roman" w:hAnsi="Times New Roman" w:cs="Times New Roman"/>
          <w:color w:val="333333"/>
          <w:sz w:val="24"/>
          <w:szCs w:val="24"/>
          <w:lang w:eastAsia="ru-RU"/>
        </w:rPr>
        <w:t>Буневич</w:t>
      </w:r>
      <w:proofErr w:type="spellEnd"/>
      <w:r>
        <w:rPr>
          <w:rFonts w:ascii="Times New Roman" w:eastAsia="Times New Roman" w:hAnsi="Times New Roman" w:cs="Times New Roman"/>
          <w:color w:val="333333"/>
          <w:sz w:val="24"/>
          <w:szCs w:val="24"/>
          <w:lang w:eastAsia="ru-RU"/>
        </w:rPr>
        <w:t xml:space="preserve">, </w:t>
      </w:r>
      <w:proofErr w:type="spellStart"/>
      <w:r w:rsidR="00D53540">
        <w:rPr>
          <w:rFonts w:ascii="Times New Roman" w:eastAsia="Times New Roman" w:hAnsi="Times New Roman" w:cs="Times New Roman"/>
          <w:color w:val="333333"/>
          <w:sz w:val="24"/>
          <w:szCs w:val="24"/>
          <w:lang w:eastAsia="ru-RU"/>
        </w:rPr>
        <w:t>П</w:t>
      </w:r>
      <w:r>
        <w:rPr>
          <w:rFonts w:ascii="Times New Roman" w:eastAsia="Times New Roman" w:hAnsi="Times New Roman" w:cs="Times New Roman"/>
          <w:color w:val="333333"/>
          <w:sz w:val="24"/>
          <w:szCs w:val="24"/>
          <w:lang w:eastAsia="ru-RU"/>
        </w:rPr>
        <w:t>етерсон</w:t>
      </w:r>
      <w:proofErr w:type="spellEnd"/>
      <w:r>
        <w:rPr>
          <w:rFonts w:ascii="Times New Roman" w:eastAsia="Times New Roman" w:hAnsi="Times New Roman" w:cs="Times New Roman"/>
          <w:color w:val="333333"/>
          <w:sz w:val="24"/>
          <w:szCs w:val="24"/>
          <w:lang w:eastAsia="ru-RU"/>
        </w:rPr>
        <w:t>, Вахрушев, Данилов, Пронина.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III линия. «Гармония».</w:t>
      </w:r>
      <w:r w:rsidR="0093609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Разрабатывали следующие авторы: </w:t>
      </w:r>
      <w:proofErr w:type="spellStart"/>
      <w:r>
        <w:rPr>
          <w:rFonts w:ascii="Times New Roman" w:eastAsia="Times New Roman" w:hAnsi="Times New Roman" w:cs="Times New Roman"/>
          <w:color w:val="333333"/>
          <w:sz w:val="24"/>
          <w:szCs w:val="24"/>
          <w:lang w:eastAsia="ru-RU"/>
        </w:rPr>
        <w:t>Кубасова</w:t>
      </w:r>
      <w:proofErr w:type="spellEnd"/>
      <w:r>
        <w:rPr>
          <w:rFonts w:ascii="Times New Roman" w:eastAsia="Times New Roman" w:hAnsi="Times New Roman" w:cs="Times New Roman"/>
          <w:color w:val="333333"/>
          <w:sz w:val="24"/>
          <w:szCs w:val="24"/>
          <w:lang w:eastAsia="ru-RU"/>
        </w:rPr>
        <w:t xml:space="preserve">, Горецкий, </w:t>
      </w:r>
      <w:proofErr w:type="spellStart"/>
      <w:r>
        <w:rPr>
          <w:rFonts w:ascii="Times New Roman" w:eastAsia="Times New Roman" w:hAnsi="Times New Roman" w:cs="Times New Roman"/>
          <w:color w:val="333333"/>
          <w:sz w:val="24"/>
          <w:szCs w:val="24"/>
          <w:lang w:eastAsia="ru-RU"/>
        </w:rPr>
        <w:t>Бетинькова</w:t>
      </w:r>
      <w:proofErr w:type="spellEnd"/>
      <w:r>
        <w:rPr>
          <w:rFonts w:ascii="Times New Roman" w:eastAsia="Times New Roman" w:hAnsi="Times New Roman" w:cs="Times New Roman"/>
          <w:color w:val="333333"/>
          <w:sz w:val="24"/>
          <w:szCs w:val="24"/>
          <w:lang w:eastAsia="ru-RU"/>
        </w:rPr>
        <w:t>, Истомина, Соловейчик, Конышева.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IV линия по системе </w:t>
      </w:r>
      <w:proofErr w:type="spellStart"/>
      <w:r>
        <w:rPr>
          <w:rFonts w:ascii="Times New Roman" w:eastAsia="Times New Roman" w:hAnsi="Times New Roman" w:cs="Times New Roman"/>
          <w:color w:val="333333"/>
          <w:sz w:val="24"/>
          <w:szCs w:val="24"/>
          <w:lang w:eastAsia="ru-RU"/>
        </w:rPr>
        <w:t>Занкова</w:t>
      </w:r>
      <w:proofErr w:type="spellEnd"/>
      <w:r w:rsidR="0093609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Этот курс составлен авторами: Нечаева, Полякова, </w:t>
      </w:r>
      <w:proofErr w:type="spellStart"/>
      <w:r>
        <w:rPr>
          <w:rFonts w:ascii="Times New Roman" w:eastAsia="Times New Roman" w:hAnsi="Times New Roman" w:cs="Times New Roman"/>
          <w:color w:val="333333"/>
          <w:sz w:val="24"/>
          <w:szCs w:val="24"/>
          <w:lang w:eastAsia="ru-RU"/>
        </w:rPr>
        <w:t>Аргинская</w:t>
      </w:r>
      <w:proofErr w:type="spellEnd"/>
      <w:r>
        <w:rPr>
          <w:rFonts w:ascii="Times New Roman" w:eastAsia="Times New Roman" w:hAnsi="Times New Roman" w:cs="Times New Roman"/>
          <w:color w:val="333333"/>
          <w:sz w:val="24"/>
          <w:szCs w:val="24"/>
          <w:lang w:eastAsia="ru-RU"/>
        </w:rPr>
        <w:t xml:space="preserve">, Казаков, Дмитриева, Свиридова, Чутко, Родионова, </w:t>
      </w:r>
      <w:proofErr w:type="spellStart"/>
      <w:r>
        <w:rPr>
          <w:rFonts w:ascii="Times New Roman" w:eastAsia="Times New Roman" w:hAnsi="Times New Roman" w:cs="Times New Roman"/>
          <w:color w:val="333333"/>
          <w:sz w:val="24"/>
          <w:szCs w:val="24"/>
          <w:lang w:eastAsia="ru-RU"/>
        </w:rPr>
        <w:t>Чуракова</w:t>
      </w:r>
      <w:proofErr w:type="spellEnd"/>
      <w:r>
        <w:rPr>
          <w:rFonts w:ascii="Times New Roman" w:eastAsia="Times New Roman" w:hAnsi="Times New Roman" w:cs="Times New Roman"/>
          <w:color w:val="333333"/>
          <w:sz w:val="24"/>
          <w:szCs w:val="24"/>
          <w:lang w:eastAsia="ru-RU"/>
        </w:rPr>
        <w:t>.</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V линия по системе </w:t>
      </w:r>
      <w:proofErr w:type="spellStart"/>
      <w:r>
        <w:rPr>
          <w:rFonts w:ascii="Times New Roman" w:eastAsia="Times New Roman" w:hAnsi="Times New Roman" w:cs="Times New Roman"/>
          <w:color w:val="333333"/>
          <w:sz w:val="24"/>
          <w:szCs w:val="24"/>
          <w:lang w:eastAsia="ru-RU"/>
        </w:rPr>
        <w:t>Эльконина</w:t>
      </w:r>
      <w:proofErr w:type="spellEnd"/>
      <w:r>
        <w:rPr>
          <w:rFonts w:ascii="Times New Roman" w:eastAsia="Times New Roman" w:hAnsi="Times New Roman" w:cs="Times New Roman"/>
          <w:color w:val="333333"/>
          <w:sz w:val="24"/>
          <w:szCs w:val="24"/>
          <w:lang w:eastAsia="ru-RU"/>
        </w:rPr>
        <w:t>-Давыдова</w:t>
      </w:r>
      <w:r w:rsidR="0093609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Составители: </w:t>
      </w:r>
      <w:proofErr w:type="spellStart"/>
      <w:r>
        <w:rPr>
          <w:rFonts w:ascii="Times New Roman" w:eastAsia="Times New Roman" w:hAnsi="Times New Roman" w:cs="Times New Roman"/>
          <w:color w:val="333333"/>
          <w:sz w:val="24"/>
          <w:szCs w:val="24"/>
          <w:lang w:eastAsia="ru-RU"/>
        </w:rPr>
        <w:t>Чудинова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Пенкин</w:t>
      </w:r>
      <w:proofErr w:type="spellEnd"/>
      <w:r>
        <w:rPr>
          <w:rFonts w:ascii="Times New Roman" w:eastAsia="Times New Roman" w:hAnsi="Times New Roman" w:cs="Times New Roman"/>
          <w:color w:val="333333"/>
          <w:sz w:val="24"/>
          <w:szCs w:val="24"/>
          <w:lang w:eastAsia="ru-RU"/>
        </w:rPr>
        <w:t xml:space="preserve">, Некрасов, Александрова, </w:t>
      </w:r>
      <w:proofErr w:type="spellStart"/>
      <w:r>
        <w:rPr>
          <w:rFonts w:ascii="Times New Roman" w:eastAsia="Times New Roman" w:hAnsi="Times New Roman" w:cs="Times New Roman"/>
          <w:color w:val="333333"/>
          <w:sz w:val="24"/>
          <w:szCs w:val="24"/>
          <w:lang w:eastAsia="ru-RU"/>
        </w:rPr>
        <w:t>Цукерман</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Огаркова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Бугринин</w:t>
      </w:r>
      <w:proofErr w:type="spellEnd"/>
      <w:r>
        <w:rPr>
          <w:rFonts w:ascii="Times New Roman" w:eastAsia="Times New Roman" w:hAnsi="Times New Roman" w:cs="Times New Roman"/>
          <w:color w:val="333333"/>
          <w:sz w:val="24"/>
          <w:szCs w:val="24"/>
          <w:lang w:eastAsia="ru-RU"/>
        </w:rPr>
        <w:t>.</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современного образования </w:t>
      </w:r>
      <w:r w:rsidR="00936094">
        <w:rPr>
          <w:rFonts w:ascii="Times New Roman" w:eastAsia="Times New Roman" w:hAnsi="Times New Roman" w:cs="Times New Roman"/>
          <w:color w:val="333333"/>
          <w:sz w:val="24"/>
          <w:szCs w:val="24"/>
          <w:lang w:eastAsia="ru-RU"/>
        </w:rPr>
        <w:t xml:space="preserve"> и воспитания </w:t>
      </w:r>
      <w:r>
        <w:rPr>
          <w:rFonts w:ascii="Times New Roman" w:eastAsia="Times New Roman" w:hAnsi="Times New Roman" w:cs="Times New Roman"/>
          <w:color w:val="333333"/>
          <w:sz w:val="24"/>
          <w:szCs w:val="24"/>
          <w:lang w:eastAsia="ru-RU"/>
        </w:rPr>
        <w:t>став</w:t>
      </w:r>
      <w:r w:rsidR="00936094">
        <w:rPr>
          <w:rFonts w:ascii="Times New Roman" w:eastAsia="Times New Roman" w:hAnsi="Times New Roman" w:cs="Times New Roman"/>
          <w:color w:val="333333"/>
          <w:sz w:val="24"/>
          <w:szCs w:val="24"/>
          <w:lang w:eastAsia="ru-RU"/>
        </w:rPr>
        <w:t>я</w:t>
      </w:r>
      <w:r>
        <w:rPr>
          <w:rFonts w:ascii="Times New Roman" w:eastAsia="Times New Roman" w:hAnsi="Times New Roman" w:cs="Times New Roman"/>
          <w:color w:val="333333"/>
          <w:sz w:val="24"/>
          <w:szCs w:val="24"/>
          <w:lang w:eastAsia="ru-RU"/>
        </w:rPr>
        <w:t>т и такой непростой вопрос, как проблема агрессивных, психически неуравновешенных детей. Откуда они? Сегодня таких детей порядка 20%</w:t>
      </w:r>
      <w:r>
        <w:rPr>
          <w:rFonts w:ascii="Times New Roman" w:eastAsia="Times New Roman" w:hAnsi="Times New Roman" w:cs="Times New Roman"/>
          <w:color w:val="333333"/>
          <w:sz w:val="24"/>
          <w:szCs w:val="24"/>
          <w:bdr w:val="none" w:sz="0" w:space="0" w:color="auto" w:frame="1"/>
          <w:vertAlign w:val="superscript"/>
          <w:lang w:eastAsia="ru-RU"/>
        </w:rPr>
        <w:t>7</w:t>
      </w:r>
      <w:r>
        <w:rPr>
          <w:rFonts w:ascii="Times New Roman" w:eastAsia="Times New Roman" w:hAnsi="Times New Roman" w:cs="Times New Roman"/>
          <w:color w:val="333333"/>
          <w:sz w:val="24"/>
          <w:szCs w:val="24"/>
          <w:lang w:eastAsia="ru-RU"/>
        </w:rPr>
        <w:t>, и их заставляют учиться по тем же программам, что “среднего” ученика. Но им природой этого не дано. Мы что-то можем скорректировать, но изменить природу человека невозможно. Ненависть к школе появляется не только у учащихся, которые не могут осилить школьные программы, но и у отличников, потому что зачастую им это удается за счет чувства долга, необходимости, а не интереса, внутренней потребности.</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Когда говорят о трудных детях, обычно имеют в виду педагогическую трудность. При этом чаще всего берется за основу одна сторона явления – трудность работы с этими детьми и не рассматривается вторая – трудность жизни этих детей, трудность их взаимоотношений с родителями, учителями, товарищами, сверстниками, взрослыми. Трудные дети часто не столько не хотят, сколько не могут хорошо учиться и вести себя должным образом.</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 трудных детей далеко неоднороден, и причины этой трудности неодинаковы. Трудность школьников обуславливается тремя основными факторами:</w:t>
      </w:r>
    </w:p>
    <w:p w:rsidR="0091235A" w:rsidRPr="00936094" w:rsidRDefault="0091235A" w:rsidP="00936094">
      <w:pPr>
        <w:pStyle w:val="a3"/>
        <w:numPr>
          <w:ilvl w:val="0"/>
          <w:numId w:val="10"/>
        </w:numPr>
        <w:spacing w:after="0" w:line="240" w:lineRule="auto"/>
        <w:textAlignment w:val="baseline"/>
        <w:rPr>
          <w:rFonts w:ascii="Times New Roman" w:eastAsia="Times New Roman" w:hAnsi="Times New Roman" w:cs="Times New Roman"/>
          <w:color w:val="333333"/>
          <w:sz w:val="24"/>
          <w:szCs w:val="24"/>
          <w:lang w:eastAsia="ru-RU"/>
        </w:rPr>
      </w:pPr>
      <w:r w:rsidRPr="00936094">
        <w:rPr>
          <w:rFonts w:ascii="Times New Roman" w:eastAsia="Times New Roman" w:hAnsi="Times New Roman" w:cs="Times New Roman"/>
          <w:color w:val="333333"/>
          <w:sz w:val="24"/>
          <w:szCs w:val="24"/>
          <w:lang w:eastAsia="ru-RU"/>
        </w:rPr>
        <w:t>педагогической запущенностью</w:t>
      </w:r>
    </w:p>
    <w:p w:rsidR="0091235A" w:rsidRPr="00936094" w:rsidRDefault="0091235A" w:rsidP="00936094">
      <w:pPr>
        <w:pStyle w:val="a3"/>
        <w:numPr>
          <w:ilvl w:val="0"/>
          <w:numId w:val="10"/>
        </w:numPr>
        <w:spacing w:after="0" w:line="240" w:lineRule="auto"/>
        <w:textAlignment w:val="baseline"/>
        <w:rPr>
          <w:rFonts w:ascii="Times New Roman" w:eastAsia="Times New Roman" w:hAnsi="Times New Roman" w:cs="Times New Roman"/>
          <w:color w:val="333333"/>
          <w:sz w:val="24"/>
          <w:szCs w:val="24"/>
          <w:lang w:eastAsia="ru-RU"/>
        </w:rPr>
      </w:pPr>
      <w:r w:rsidRPr="00936094">
        <w:rPr>
          <w:rFonts w:ascii="Times New Roman" w:eastAsia="Times New Roman" w:hAnsi="Times New Roman" w:cs="Times New Roman"/>
          <w:color w:val="333333"/>
          <w:sz w:val="24"/>
          <w:szCs w:val="24"/>
          <w:lang w:eastAsia="ru-RU"/>
        </w:rPr>
        <w:t>социальной запущенностью</w:t>
      </w:r>
    </w:p>
    <w:p w:rsidR="0091235A" w:rsidRPr="00936094" w:rsidRDefault="0091235A" w:rsidP="00936094">
      <w:pPr>
        <w:pStyle w:val="a3"/>
        <w:numPr>
          <w:ilvl w:val="0"/>
          <w:numId w:val="10"/>
        </w:numPr>
        <w:spacing w:after="0" w:line="240" w:lineRule="auto"/>
        <w:textAlignment w:val="baseline"/>
        <w:rPr>
          <w:rFonts w:ascii="Times New Roman" w:eastAsia="Times New Roman" w:hAnsi="Times New Roman" w:cs="Times New Roman"/>
          <w:color w:val="333333"/>
          <w:sz w:val="24"/>
          <w:szCs w:val="24"/>
          <w:lang w:eastAsia="ru-RU"/>
        </w:rPr>
      </w:pPr>
      <w:r w:rsidRPr="00936094">
        <w:rPr>
          <w:rFonts w:ascii="Times New Roman" w:eastAsia="Times New Roman" w:hAnsi="Times New Roman" w:cs="Times New Roman"/>
          <w:color w:val="333333"/>
          <w:sz w:val="24"/>
          <w:szCs w:val="24"/>
          <w:lang w:eastAsia="ru-RU"/>
        </w:rPr>
        <w:t>отклонениями в состоянии здоровья</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одних случаях педагогическая трудность является следствием преобладания одного из этих факторов, в других – их сочетания, комплекса. В тех случаях, когда эту трудность преодолеть не могут, появляется «трудный», «неисправимый» ребенок. В разряд «трудных» и «неисправимых» нередко заносятся и те педагогически и социально запущенные дети, к которым педагог не сумел найти правильного подхода.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Вопрос о трудных детях, подростках, школьниках не новый. В 20-30 годы им занимались многие педагоги, психологи, психоневрологи и юристы. </w:t>
      </w:r>
      <w:proofErr w:type="gramStart"/>
      <w:r>
        <w:rPr>
          <w:rFonts w:ascii="Times New Roman" w:eastAsia="Times New Roman" w:hAnsi="Times New Roman" w:cs="Times New Roman"/>
          <w:color w:val="333333"/>
          <w:sz w:val="24"/>
          <w:szCs w:val="24"/>
          <w:lang w:eastAsia="ru-RU"/>
        </w:rPr>
        <w:t xml:space="preserve">Был создан специальный институт по изучению трудных детей, написано немало интересных статей и монографий о природе, происхождении и формах проявления трудного детства (П. П. </w:t>
      </w:r>
      <w:proofErr w:type="spellStart"/>
      <w:r>
        <w:rPr>
          <w:rFonts w:ascii="Times New Roman" w:eastAsia="Times New Roman" w:hAnsi="Times New Roman" w:cs="Times New Roman"/>
          <w:color w:val="333333"/>
          <w:sz w:val="24"/>
          <w:szCs w:val="24"/>
          <w:lang w:eastAsia="ru-RU"/>
        </w:rPr>
        <w:t>Блонский</w:t>
      </w:r>
      <w:proofErr w:type="spellEnd"/>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Трудные школьники. М., 1930; В. П. Кащенко и Г. В. </w:t>
      </w:r>
      <w:proofErr w:type="spellStart"/>
      <w:r>
        <w:rPr>
          <w:rFonts w:ascii="Times New Roman" w:eastAsia="Times New Roman" w:hAnsi="Times New Roman" w:cs="Times New Roman"/>
          <w:color w:val="333333"/>
          <w:sz w:val="24"/>
          <w:szCs w:val="24"/>
          <w:lang w:eastAsia="ru-RU"/>
        </w:rPr>
        <w:t>Мурашев</w:t>
      </w:r>
      <w:proofErr w:type="spellEnd"/>
      <w:r>
        <w:rPr>
          <w:rFonts w:ascii="Times New Roman" w:eastAsia="Times New Roman" w:hAnsi="Times New Roman" w:cs="Times New Roman"/>
          <w:color w:val="333333"/>
          <w:sz w:val="24"/>
          <w:szCs w:val="24"/>
          <w:lang w:eastAsia="ru-RU"/>
        </w:rPr>
        <w:t xml:space="preserve">. Исключительные дети, дети нервные, трудные и отсталые, их изучение и воспитание. М., 1929; Л. С. Выготский. </w:t>
      </w:r>
      <w:proofErr w:type="gramStart"/>
      <w:r>
        <w:rPr>
          <w:rFonts w:ascii="Times New Roman" w:eastAsia="Times New Roman" w:hAnsi="Times New Roman" w:cs="Times New Roman"/>
          <w:color w:val="333333"/>
          <w:sz w:val="24"/>
          <w:szCs w:val="24"/>
          <w:lang w:eastAsia="ru-RU"/>
        </w:rPr>
        <w:t>Диагностика развития и педологическая клиника трудного детства, М., 1936 и другие).</w:t>
      </w:r>
      <w:proofErr w:type="gramEnd"/>
      <w:r>
        <w:rPr>
          <w:rFonts w:ascii="Times New Roman" w:eastAsia="Times New Roman" w:hAnsi="Times New Roman" w:cs="Times New Roman"/>
          <w:color w:val="333333"/>
          <w:sz w:val="24"/>
          <w:szCs w:val="24"/>
          <w:lang w:eastAsia="ru-RU"/>
        </w:rPr>
        <w:t xml:space="preserve"> Рассматривая трудное детство как результат неблагоприятного воздействия среды, неправильного воспитания в семье и школе, они делили трудных детей на </w:t>
      </w:r>
      <w:r>
        <w:rPr>
          <w:rFonts w:ascii="Times New Roman" w:eastAsia="Times New Roman" w:hAnsi="Times New Roman" w:cs="Times New Roman"/>
          <w:color w:val="333333"/>
          <w:sz w:val="24"/>
          <w:szCs w:val="24"/>
          <w:lang w:eastAsia="ru-RU"/>
        </w:rPr>
        <w:lastRenderedPageBreak/>
        <w:t xml:space="preserve">педагогически запущенных, социально запущенных и нервнобольных (страдающих отклонениями в психике). С развитием педологии трудными детьми стали заниматься в основном педологи. </w:t>
      </w:r>
      <w:proofErr w:type="gramStart"/>
      <w:r>
        <w:rPr>
          <w:rFonts w:ascii="Times New Roman" w:eastAsia="Times New Roman" w:hAnsi="Times New Roman" w:cs="Times New Roman"/>
          <w:color w:val="333333"/>
          <w:sz w:val="24"/>
          <w:szCs w:val="24"/>
          <w:lang w:eastAsia="ru-RU"/>
        </w:rPr>
        <w:t>В этот период научные, марксистские позиции постепенно подменялись ненаучными; большую часть трудных детей рассматривали как нравственно и умственно дефективных, для них предлагалось создавать специальные школы с примитивной программой обучения и т. д. Однако ликвидация педологии как науки повлекла за собой и фактическое прекращение изучения трудных детей, работы по предупреждению и преодолению этого явления.</w:t>
      </w:r>
      <w:proofErr w:type="gramEnd"/>
      <w:r>
        <w:rPr>
          <w:rFonts w:ascii="Times New Roman" w:eastAsia="Times New Roman" w:hAnsi="Times New Roman" w:cs="Times New Roman"/>
          <w:color w:val="333333"/>
          <w:sz w:val="24"/>
          <w:szCs w:val="24"/>
          <w:lang w:eastAsia="ru-RU"/>
        </w:rPr>
        <w:t xml:space="preserve"> И только в конце 50-х годов стали вновь появляться отдельные работы, посвященные проблеме педагогической трудности детей (Л. С. Славина, В.А. Сухомлинский, Г. П. Медведев, В. Матвеев, Л. М. </w:t>
      </w:r>
      <w:proofErr w:type="spellStart"/>
      <w:r>
        <w:rPr>
          <w:rFonts w:ascii="Times New Roman" w:eastAsia="Times New Roman" w:hAnsi="Times New Roman" w:cs="Times New Roman"/>
          <w:color w:val="333333"/>
          <w:sz w:val="24"/>
          <w:szCs w:val="24"/>
          <w:lang w:eastAsia="ru-RU"/>
        </w:rPr>
        <w:t>Зюбин</w:t>
      </w:r>
      <w:proofErr w:type="spellEnd"/>
      <w:r>
        <w:rPr>
          <w:rFonts w:ascii="Times New Roman" w:eastAsia="Times New Roman" w:hAnsi="Times New Roman" w:cs="Times New Roman"/>
          <w:color w:val="333333"/>
          <w:sz w:val="24"/>
          <w:szCs w:val="24"/>
          <w:lang w:eastAsia="ru-RU"/>
        </w:rPr>
        <w:t xml:space="preserve">, Э. Г. </w:t>
      </w:r>
      <w:proofErr w:type="spellStart"/>
      <w:r>
        <w:rPr>
          <w:rFonts w:ascii="Times New Roman" w:eastAsia="Times New Roman" w:hAnsi="Times New Roman" w:cs="Times New Roman"/>
          <w:color w:val="333333"/>
          <w:sz w:val="24"/>
          <w:szCs w:val="24"/>
          <w:lang w:eastAsia="ru-RU"/>
        </w:rPr>
        <w:t>Костяшкин</w:t>
      </w:r>
      <w:proofErr w:type="spellEnd"/>
      <w:r>
        <w:rPr>
          <w:rFonts w:ascii="Times New Roman" w:eastAsia="Times New Roman" w:hAnsi="Times New Roman" w:cs="Times New Roman"/>
          <w:color w:val="333333"/>
          <w:sz w:val="24"/>
          <w:szCs w:val="24"/>
          <w:lang w:eastAsia="ru-RU"/>
        </w:rPr>
        <w:t xml:space="preserve"> и др.).</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Именно на почве успехов и неуспехов в учебе деформируется, а то и ломается детская личность. Стоят ли учебные знания того, чтобы из-за них унижать, а то и третировать ребенка?</w:t>
      </w:r>
    </w:p>
    <w:p w:rsidR="0091235A" w:rsidRDefault="0091235A" w:rsidP="00E03BB2">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Психологи утверждают, что только 10-15% школьников имеют задатки в области интеллектуальной деятельности</w:t>
      </w:r>
      <w:r>
        <w:rPr>
          <w:rFonts w:ascii="Times New Roman" w:eastAsia="Times New Roman" w:hAnsi="Times New Roman" w:cs="Times New Roman"/>
          <w:color w:val="333333"/>
          <w:sz w:val="24"/>
          <w:szCs w:val="24"/>
          <w:bdr w:val="none" w:sz="0" w:space="0" w:color="auto" w:frame="1"/>
          <w:vertAlign w:val="superscript"/>
          <w:lang w:eastAsia="ru-RU"/>
        </w:rPr>
        <w:t>8</w:t>
      </w:r>
      <w:r>
        <w:rPr>
          <w:rFonts w:ascii="Times New Roman" w:eastAsia="Times New Roman" w:hAnsi="Times New Roman" w:cs="Times New Roman"/>
          <w:color w:val="333333"/>
          <w:sz w:val="24"/>
          <w:szCs w:val="24"/>
          <w:lang w:eastAsia="ru-RU"/>
        </w:rPr>
        <w:t>. Следовательно, только 10-15% учащихся могут быть хорошистами или отличниками. Для остальных детей современные школьные требования непосильны. Нужны гуманные технологии, учитывающие закономерности мыслительной деятельности ребенка, дифференциация содержания образования, использование активных методов обучения, пересмотр школьной отметки и способов оценки знаний.</w:t>
      </w:r>
    </w:p>
    <w:p w:rsidR="00E03BB2" w:rsidRDefault="0091235A" w:rsidP="003E21F4">
      <w:pPr>
        <w:spacing w:after="0" w:line="240" w:lineRule="auto"/>
        <w:ind w:firstLine="567"/>
        <w:textAlignment w:val="baseline"/>
        <w:rPr>
          <w:rFonts w:ascii="Times New Roman" w:eastAsia="Times New Roman" w:hAnsi="Times New Roman" w:cs="Times New Roman"/>
          <w:b/>
          <w:bCs/>
          <w:color w:val="333333"/>
          <w:sz w:val="24"/>
          <w:szCs w:val="24"/>
          <w:bdr w:val="none" w:sz="0" w:space="0" w:color="auto" w:frame="1"/>
          <w:lang w:eastAsia="ru-RU"/>
        </w:rPr>
      </w:pPr>
      <w:r>
        <w:rPr>
          <w:rFonts w:ascii="Times New Roman" w:eastAsia="Times New Roman" w:hAnsi="Times New Roman" w:cs="Times New Roman"/>
          <w:color w:val="333333"/>
          <w:sz w:val="24"/>
          <w:szCs w:val="24"/>
          <w:lang w:eastAsia="ru-RU"/>
        </w:rPr>
        <w:t xml:space="preserve">В условиях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образования </w:t>
      </w:r>
      <w:r w:rsidR="00936094">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количественные параметры (т.е. стандарты) перестают быть основной целью обучения</w:t>
      </w:r>
      <w:r w:rsidR="00936094">
        <w:rPr>
          <w:rFonts w:ascii="Times New Roman" w:eastAsia="Times New Roman" w:hAnsi="Times New Roman" w:cs="Times New Roman"/>
          <w:color w:val="333333"/>
          <w:sz w:val="24"/>
          <w:szCs w:val="24"/>
          <w:lang w:eastAsia="ru-RU"/>
        </w:rPr>
        <w:t xml:space="preserve"> и воспитания</w:t>
      </w:r>
      <w:r>
        <w:rPr>
          <w:rFonts w:ascii="Times New Roman" w:eastAsia="Times New Roman" w:hAnsi="Times New Roman" w:cs="Times New Roman"/>
          <w:color w:val="333333"/>
          <w:sz w:val="24"/>
          <w:szCs w:val="24"/>
          <w:lang w:eastAsia="ru-RU"/>
        </w:rPr>
        <w:t xml:space="preserve">, начинают играть второстепенную, вспомогательную роль. Задача современной школы </w:t>
      </w:r>
      <w:r w:rsidR="0093609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раскрепостить и развить творческие возможности учащихся. В этом ее коренное отличие от основных идей и принципов традиционного образования (см. табл.).</w:t>
      </w:r>
      <w:r w:rsidR="00936094">
        <w:rPr>
          <w:rFonts w:ascii="Times New Roman" w:eastAsia="Times New Roman" w:hAnsi="Times New Roman" w:cs="Times New Roman"/>
          <w:b/>
          <w:bCs/>
          <w:color w:val="333333"/>
          <w:sz w:val="24"/>
          <w:szCs w:val="24"/>
          <w:bdr w:val="none" w:sz="0" w:space="0" w:color="auto" w:frame="1"/>
          <w:lang w:eastAsia="ru-RU"/>
        </w:rPr>
        <w:t xml:space="preserve"> </w:t>
      </w:r>
    </w:p>
    <w:tbl>
      <w:tblPr>
        <w:tblStyle w:val="a4"/>
        <w:tblW w:w="0" w:type="auto"/>
        <w:tblLook w:val="04A0" w:firstRow="1" w:lastRow="0" w:firstColumn="1" w:lastColumn="0" w:noHBand="0" w:noVBand="1"/>
      </w:tblPr>
      <w:tblGrid>
        <w:gridCol w:w="5341"/>
        <w:gridCol w:w="5341"/>
      </w:tblGrid>
      <w:tr w:rsidR="00D53540" w:rsidTr="000C5013">
        <w:tc>
          <w:tcPr>
            <w:tcW w:w="10682" w:type="dxa"/>
            <w:gridSpan w:val="2"/>
          </w:tcPr>
          <w:p w:rsidR="00D53540" w:rsidRDefault="00D53540" w:rsidP="00D53540">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D53540">
              <w:rPr>
                <w:rFonts w:ascii="Times New Roman" w:eastAsia="Times New Roman" w:hAnsi="Times New Roman" w:cs="Times New Roman"/>
                <w:b/>
                <w:bCs/>
                <w:color w:val="333333"/>
                <w:sz w:val="24"/>
                <w:szCs w:val="24"/>
                <w:bdr w:val="none" w:sz="0" w:space="0" w:color="auto" w:frame="1"/>
                <w:lang w:eastAsia="ru-RU"/>
              </w:rPr>
              <w:t>Сравнительная характеристика основных идей и принципов традиционного и гуманистического образования</w:t>
            </w:r>
          </w:p>
        </w:tc>
      </w:tr>
      <w:tr w:rsidR="00D53540" w:rsidTr="00D53540">
        <w:tc>
          <w:tcPr>
            <w:tcW w:w="5341" w:type="dxa"/>
          </w:tcPr>
          <w:p w:rsidR="00D53540" w:rsidRDefault="00D53540" w:rsidP="00D53540">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D53540">
              <w:rPr>
                <w:rFonts w:ascii="Times New Roman" w:eastAsia="Times New Roman" w:hAnsi="Times New Roman" w:cs="Times New Roman"/>
                <w:b/>
                <w:bCs/>
                <w:color w:val="333333"/>
                <w:sz w:val="24"/>
                <w:szCs w:val="24"/>
                <w:bdr w:val="none" w:sz="0" w:space="0" w:color="auto" w:frame="1"/>
                <w:lang w:eastAsia="ru-RU"/>
              </w:rPr>
              <w:t>Традиционное образование</w:t>
            </w:r>
          </w:p>
        </w:tc>
        <w:tc>
          <w:tcPr>
            <w:tcW w:w="5341" w:type="dxa"/>
          </w:tcPr>
          <w:p w:rsidR="00D53540" w:rsidRDefault="00D53540" w:rsidP="00D53540">
            <w:pPr>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D53540">
              <w:rPr>
                <w:rFonts w:ascii="Times New Roman" w:eastAsia="Times New Roman" w:hAnsi="Times New Roman" w:cs="Times New Roman"/>
                <w:b/>
                <w:bCs/>
                <w:color w:val="333333"/>
                <w:sz w:val="24"/>
                <w:szCs w:val="24"/>
                <w:bdr w:val="none" w:sz="0" w:space="0" w:color="auto" w:frame="1"/>
                <w:lang w:eastAsia="ru-RU"/>
              </w:rPr>
              <w:t>Гуманистическое образование</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 средство</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 цель</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человека к науке и производству</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человека к полноценной самостоятельной жизни в демократическом обществе</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знаний, умений и навыков</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механизмов саморазвития личности, познавательной активности</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образца деятельности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творческой деятельности</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трансляции и репродукции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творчества</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Заранее запрограммированы все действия человека</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 место спонтанное развитие, непредсказуемый скачок, </w:t>
            </w:r>
            <w:proofErr w:type="spellStart"/>
            <w:r>
              <w:rPr>
                <w:rFonts w:ascii="Times New Roman" w:eastAsia="Times New Roman" w:hAnsi="Times New Roman" w:cs="Times New Roman"/>
                <w:sz w:val="24"/>
                <w:szCs w:val="24"/>
                <w:lang w:eastAsia="ru-RU"/>
              </w:rPr>
              <w:t>инсайт</w:t>
            </w:r>
            <w:proofErr w:type="spellEnd"/>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на </w:t>
            </w:r>
            <w:proofErr w:type="gramStart"/>
            <w:r>
              <w:rPr>
                <w:rFonts w:ascii="Times New Roman" w:eastAsia="Times New Roman" w:hAnsi="Times New Roman" w:cs="Times New Roman"/>
                <w:sz w:val="24"/>
                <w:szCs w:val="24"/>
                <w:lang w:eastAsia="ru-RU"/>
              </w:rPr>
              <w:t>среднестатистического</w:t>
            </w:r>
            <w:proofErr w:type="gramEnd"/>
            <w:r>
              <w:rPr>
                <w:rFonts w:ascii="Times New Roman" w:eastAsia="Times New Roman" w:hAnsi="Times New Roman" w:cs="Times New Roman"/>
                <w:sz w:val="24"/>
                <w:szCs w:val="24"/>
                <w:lang w:eastAsia="ru-RU"/>
              </w:rPr>
              <w:t xml:space="preserve"> обучаемого</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индивидуальных особенностей</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результата деятельности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свободы личности как </w:t>
            </w:r>
            <w:proofErr w:type="spellStart"/>
            <w:r>
              <w:rPr>
                <w:rFonts w:ascii="Times New Roman" w:eastAsia="Times New Roman" w:hAnsi="Times New Roman" w:cs="Times New Roman"/>
                <w:sz w:val="24"/>
                <w:szCs w:val="24"/>
                <w:lang w:eastAsia="ru-RU"/>
              </w:rPr>
              <w:t>самоактуализации</w:t>
            </w:r>
            <w:proofErr w:type="spellEnd"/>
            <w:r>
              <w:rPr>
                <w:rFonts w:ascii="Times New Roman" w:eastAsia="Times New Roman" w:hAnsi="Times New Roman" w:cs="Times New Roman"/>
                <w:sz w:val="24"/>
                <w:szCs w:val="24"/>
                <w:lang w:eastAsia="ru-RU"/>
              </w:rPr>
              <w:t xml:space="preserve"> и творчества</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 точки зрения историзма и классовости, социально-нормативных требований</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 точки зрения самой личности, из собственных оценок и ценностей</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Давление на личность через коллектив</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личности</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Фетишизация одной теории обучения</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Психология творчества</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конечного результата цели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Рассогласование цели и результата (могут быть разные результаты)</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категория деятельности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категория взаимодействия</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Негативное отношение к части учащихся</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Позитивное отношение ко всем учащимся</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Стремление к коррекции поведения и личности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поведения и отдельных черт личности с сохранением целостности личности учащегося</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Универсальность требований</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Индивидуализация требований (нижний предел снижен, верхний высокий и разный)</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своих чувств, желаний делает и учащегося, и преподавателя уязвимыми и беззащитными</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Самораскрытие своего "Я" - признак сильной и здоровой личности</w:t>
            </w:r>
          </w:p>
        </w:tc>
      </w:tr>
      <w:tr w:rsidR="00D53540" w:rsidTr="00D53540">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Общение происходит в рамках стабильных ролей</w:t>
            </w:r>
          </w:p>
        </w:tc>
        <w:tc>
          <w:tcPr>
            <w:tcW w:w="5341" w:type="dxa"/>
            <w:hideMark/>
          </w:tcPr>
          <w:p w:rsidR="00D53540" w:rsidRDefault="00D53540" w:rsidP="005158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Постоянная смена ролей при общении</w:t>
            </w:r>
          </w:p>
        </w:tc>
      </w:tr>
    </w:tbl>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Большую работу по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образования </w:t>
      </w:r>
      <w:r w:rsidR="003E21F4">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проводят сегодня педагоги начальной школы. На первый план они выдвигают развивающую функцию обучения</w:t>
      </w:r>
      <w:r w:rsidR="003E21F4">
        <w:rPr>
          <w:rFonts w:ascii="Times New Roman" w:eastAsia="Times New Roman" w:hAnsi="Times New Roman" w:cs="Times New Roman"/>
          <w:color w:val="333333"/>
          <w:sz w:val="24"/>
          <w:szCs w:val="24"/>
          <w:lang w:eastAsia="ru-RU"/>
        </w:rPr>
        <w:t xml:space="preserve"> и воспитания</w:t>
      </w:r>
      <w:r>
        <w:rPr>
          <w:rFonts w:ascii="Times New Roman" w:eastAsia="Times New Roman" w:hAnsi="Times New Roman" w:cs="Times New Roman"/>
          <w:color w:val="333333"/>
          <w:sz w:val="24"/>
          <w:szCs w:val="24"/>
          <w:lang w:eastAsia="ru-RU"/>
        </w:rPr>
        <w:t xml:space="preserve">, которая в полной мере может обеспечить развитие индивидуальности младшего школьника. Реализация этой задачи предполагает радикальное </w:t>
      </w:r>
      <w:proofErr w:type="gramStart"/>
      <w:r>
        <w:rPr>
          <w:rFonts w:ascii="Times New Roman" w:eastAsia="Times New Roman" w:hAnsi="Times New Roman" w:cs="Times New Roman"/>
          <w:color w:val="333333"/>
          <w:sz w:val="24"/>
          <w:szCs w:val="24"/>
          <w:lang w:eastAsia="ru-RU"/>
        </w:rPr>
        <w:t>изменение</w:t>
      </w:r>
      <w:proofErr w:type="gramEnd"/>
      <w:r>
        <w:rPr>
          <w:rFonts w:ascii="Times New Roman" w:eastAsia="Times New Roman" w:hAnsi="Times New Roman" w:cs="Times New Roman"/>
          <w:color w:val="333333"/>
          <w:sz w:val="24"/>
          <w:szCs w:val="24"/>
          <w:lang w:eastAsia="ru-RU"/>
        </w:rPr>
        <w:t xml:space="preserve"> как содержания начального образования, так и организацию учебно-воспитательного процесса. Эти изменения в начальной школе осуществляются учителями-новаторами в нескольких направлениях.</w:t>
      </w:r>
      <w:r w:rsidR="003E21F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Одно из них связано с использованием авторских методик. В начальной школе успешно внедряется дифференцированный подход к обучению и воспитанию младших школьников. На основе готовности детей к школе, диагностики их психического и физического развития формируются классы коррекционного и компенсирующего обучения, классы для детей с задержкой в психическом развитии.</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Педагоги начального образования, творчески развивая опыт своих предшественников в повышении эффективности урока, внедряют в учебно-воспитательный процесс активные формы и методы его проведения, используют нестандартные формы организации учебных занятий: игру, групповые, коллективные, парные формы деятельности, комментированные упражнения, интегрированные уроки, компьютерные программы, различные формы самостоятельной работы учащихся. Сегодня не вызывает сомнения, что необходимо стремиться строить образовательный процесс, ориентируясь на создание наиболее оптимальных условий для развития личности ребенка. Реализация принципа развивающего обучения </w:t>
      </w:r>
      <w:r w:rsidR="003E21F4">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в начальной школе в настоящее время осуществляется через изменение целеполагания и содержания отдельных предметов, перехода на новые структуры образования</w:t>
      </w:r>
      <w:r w:rsidR="003E21F4">
        <w:rPr>
          <w:rFonts w:ascii="Times New Roman" w:eastAsia="Times New Roman" w:hAnsi="Times New Roman" w:cs="Times New Roman"/>
          <w:color w:val="333333"/>
          <w:sz w:val="24"/>
          <w:szCs w:val="24"/>
          <w:lang w:eastAsia="ru-RU"/>
        </w:rPr>
        <w:t xml:space="preserve"> и воспитания</w:t>
      </w:r>
      <w:r>
        <w:rPr>
          <w:rFonts w:ascii="Times New Roman" w:eastAsia="Times New Roman" w:hAnsi="Times New Roman" w:cs="Times New Roman"/>
          <w:color w:val="333333"/>
          <w:sz w:val="24"/>
          <w:szCs w:val="24"/>
          <w:lang w:eastAsia="ru-RU"/>
        </w:rPr>
        <w:t xml:space="preserve">, преподавания различных интегративных и модульных курсов, а также через использование и внедрение разнообразных развивающих технологий.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образования </w:t>
      </w:r>
      <w:r w:rsidR="003E21F4">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способствует создание и использование в школьных курсах программ и учебных пособий по краеведению. Лаборатории регионального краеведения региональных институтов усовершенствования учителей в этой ситуации должны разрабатывать макеты и материалы для кабинетов краеведения школ области. Эти же задачи должны решать кафедры краеведения пединститутов.</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процесса обучения </w:t>
      </w:r>
      <w:r w:rsidR="003E21F4">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 xml:space="preserve">в качестве одного из важнейших условий предполагает осуществление на уроке </w:t>
      </w:r>
      <w:r w:rsidR="003E21F4">
        <w:rPr>
          <w:rFonts w:ascii="Times New Roman" w:eastAsia="Times New Roman" w:hAnsi="Times New Roman" w:cs="Times New Roman"/>
          <w:color w:val="333333"/>
          <w:sz w:val="24"/>
          <w:szCs w:val="24"/>
          <w:lang w:eastAsia="ru-RU"/>
        </w:rPr>
        <w:t xml:space="preserve">и во внеурочное время (ГПД, внеурочные занятия) </w:t>
      </w:r>
      <w:r>
        <w:rPr>
          <w:rFonts w:ascii="Times New Roman" w:eastAsia="Times New Roman" w:hAnsi="Times New Roman" w:cs="Times New Roman"/>
          <w:color w:val="333333"/>
          <w:sz w:val="24"/>
          <w:szCs w:val="24"/>
          <w:lang w:eastAsia="ru-RU"/>
        </w:rPr>
        <w:t xml:space="preserve">индивидуального подхода. Его успешность зависит от знания учителем </w:t>
      </w:r>
      <w:r w:rsidR="003E21F4">
        <w:rPr>
          <w:rFonts w:ascii="Times New Roman" w:eastAsia="Times New Roman" w:hAnsi="Times New Roman" w:cs="Times New Roman"/>
          <w:color w:val="333333"/>
          <w:sz w:val="24"/>
          <w:szCs w:val="24"/>
          <w:lang w:eastAsia="ru-RU"/>
        </w:rPr>
        <w:t xml:space="preserve">и воспитателем </w:t>
      </w:r>
      <w:r>
        <w:rPr>
          <w:rFonts w:ascii="Times New Roman" w:eastAsia="Times New Roman" w:hAnsi="Times New Roman" w:cs="Times New Roman"/>
          <w:color w:val="333333"/>
          <w:sz w:val="24"/>
          <w:szCs w:val="24"/>
          <w:lang w:eastAsia="ru-RU"/>
        </w:rPr>
        <w:t xml:space="preserve">индивидуальных особенностей своих учеников и от его умения эти особенности постоянно изучать. В конечном </w:t>
      </w:r>
      <w:r w:rsidR="003E21F4">
        <w:rPr>
          <w:rFonts w:ascii="Times New Roman" w:eastAsia="Times New Roman" w:hAnsi="Times New Roman" w:cs="Times New Roman"/>
          <w:color w:val="333333"/>
          <w:sz w:val="24"/>
          <w:szCs w:val="24"/>
          <w:lang w:eastAsia="ru-RU"/>
        </w:rPr>
        <w:t>счете,</w:t>
      </w:r>
      <w:r>
        <w:rPr>
          <w:rFonts w:ascii="Times New Roman" w:eastAsia="Times New Roman" w:hAnsi="Times New Roman" w:cs="Times New Roman"/>
          <w:color w:val="333333"/>
          <w:sz w:val="24"/>
          <w:szCs w:val="24"/>
          <w:lang w:eastAsia="ru-RU"/>
        </w:rPr>
        <w:t xml:space="preserve"> индивидуальный подход в процессе обучения </w:t>
      </w:r>
      <w:r w:rsidR="003E21F4">
        <w:rPr>
          <w:rFonts w:ascii="Times New Roman" w:eastAsia="Times New Roman" w:hAnsi="Times New Roman" w:cs="Times New Roman"/>
          <w:color w:val="333333"/>
          <w:sz w:val="24"/>
          <w:szCs w:val="24"/>
          <w:lang w:eastAsia="ru-RU"/>
        </w:rPr>
        <w:t xml:space="preserve"> и воспитания </w:t>
      </w:r>
      <w:r>
        <w:rPr>
          <w:rFonts w:ascii="Times New Roman" w:eastAsia="Times New Roman" w:hAnsi="Times New Roman" w:cs="Times New Roman"/>
          <w:color w:val="333333"/>
          <w:sz w:val="24"/>
          <w:szCs w:val="24"/>
          <w:lang w:eastAsia="ru-RU"/>
        </w:rPr>
        <w:t xml:space="preserve">означает действенное внимание к каждому ученику, его творческой индивидуальности в условиях классно-урочной системы и предполагает разумное сочетание фронтальных, групповых и индивидуальных форм занятий. На уроке, где такой подход не осуществляется, цели являются общими для класса и </w:t>
      </w:r>
      <w:proofErr w:type="gramStart"/>
      <w:r>
        <w:rPr>
          <w:rFonts w:ascii="Times New Roman" w:eastAsia="Times New Roman" w:hAnsi="Times New Roman" w:cs="Times New Roman"/>
          <w:color w:val="333333"/>
          <w:sz w:val="24"/>
          <w:szCs w:val="24"/>
          <w:lang w:eastAsia="ru-RU"/>
        </w:rPr>
        <w:t>адекватными</w:t>
      </w:r>
      <w:proofErr w:type="gramEnd"/>
      <w:r>
        <w:rPr>
          <w:rFonts w:ascii="Times New Roman" w:eastAsia="Times New Roman" w:hAnsi="Times New Roman" w:cs="Times New Roman"/>
          <w:color w:val="333333"/>
          <w:sz w:val="24"/>
          <w:szCs w:val="24"/>
          <w:lang w:eastAsia="ru-RU"/>
        </w:rPr>
        <w:t xml:space="preserve"> прежде всего содержанию изучаемой темы. Формы, приемы, средства обучения тоже наилучшим образом соответствуют особенностям материала. При проверке знаний учителем планируются не ответы конкретных учеников в зависимости от их способностей и возможностей, а идеальные ответы, правильно раскрывающие сущность </w:t>
      </w:r>
      <w:proofErr w:type="gramStart"/>
      <w:r>
        <w:rPr>
          <w:rFonts w:ascii="Times New Roman" w:eastAsia="Times New Roman" w:hAnsi="Times New Roman" w:cs="Times New Roman"/>
          <w:color w:val="333333"/>
          <w:sz w:val="24"/>
          <w:szCs w:val="24"/>
          <w:lang w:eastAsia="ru-RU"/>
        </w:rPr>
        <w:t>изучаемого</w:t>
      </w:r>
      <w:proofErr w:type="gramEnd"/>
      <w:r>
        <w:rPr>
          <w:rFonts w:ascii="Times New Roman" w:eastAsia="Times New Roman" w:hAnsi="Times New Roman" w:cs="Times New Roman"/>
          <w:color w:val="333333"/>
          <w:sz w:val="24"/>
          <w:szCs w:val="24"/>
          <w:lang w:eastAsia="ru-RU"/>
        </w:rPr>
        <w:t>. Вызовы учащихся на таком уроке отличаются экспромтом, в лучшем случае проводится дифференциация по принципу: слабому ученику - легкий вопрос и наоборот. Иными словами, на уроке без индивидуального подхода господствует учебный материал, его прохождение ради прохождения. Он не служит тем средством, при помощи которого развиваются потенциальные возможности отдельных учеников, не является в руках учителя мощным средством осуществления личностного подхода в обучении и воспитании.</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Осуществление на практике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обучения </w:t>
      </w:r>
      <w:r w:rsidR="004D0E67">
        <w:rPr>
          <w:rFonts w:ascii="Times New Roman" w:eastAsia="Times New Roman" w:hAnsi="Times New Roman" w:cs="Times New Roman"/>
          <w:color w:val="333333"/>
          <w:sz w:val="24"/>
          <w:szCs w:val="24"/>
          <w:lang w:eastAsia="ru-RU"/>
        </w:rPr>
        <w:t xml:space="preserve">и воспитания </w:t>
      </w:r>
      <w:r>
        <w:rPr>
          <w:rFonts w:ascii="Times New Roman" w:eastAsia="Times New Roman" w:hAnsi="Times New Roman" w:cs="Times New Roman"/>
          <w:color w:val="333333"/>
          <w:sz w:val="24"/>
          <w:szCs w:val="24"/>
          <w:lang w:eastAsia="ru-RU"/>
        </w:rPr>
        <w:t xml:space="preserve">предполагает хорошее владение педагогом технологией индивидуального подхода к учащимся. Поэтому в настоящее время в школах решают проблему построения индивидуально-ориентированного образовательного </w:t>
      </w:r>
      <w:r w:rsidR="004D0E67">
        <w:rPr>
          <w:rFonts w:ascii="Times New Roman" w:eastAsia="Times New Roman" w:hAnsi="Times New Roman" w:cs="Times New Roman"/>
          <w:color w:val="333333"/>
          <w:sz w:val="24"/>
          <w:szCs w:val="24"/>
          <w:lang w:eastAsia="ru-RU"/>
        </w:rPr>
        <w:t xml:space="preserve">и воспитательного </w:t>
      </w:r>
      <w:r>
        <w:rPr>
          <w:rFonts w:ascii="Times New Roman" w:eastAsia="Times New Roman" w:hAnsi="Times New Roman" w:cs="Times New Roman"/>
          <w:color w:val="333333"/>
          <w:sz w:val="24"/>
          <w:szCs w:val="24"/>
          <w:lang w:eastAsia="ru-RU"/>
        </w:rPr>
        <w:t>процесс</w:t>
      </w:r>
      <w:r w:rsidR="004D0E67">
        <w:rPr>
          <w:rFonts w:ascii="Times New Roman" w:eastAsia="Times New Roman" w:hAnsi="Times New Roman" w:cs="Times New Roman"/>
          <w:color w:val="333333"/>
          <w:sz w:val="24"/>
          <w:szCs w:val="24"/>
          <w:lang w:eastAsia="ru-RU"/>
        </w:rPr>
        <w:t>ов</w:t>
      </w:r>
      <w:r>
        <w:rPr>
          <w:rFonts w:ascii="Times New Roman" w:eastAsia="Times New Roman" w:hAnsi="Times New Roman" w:cs="Times New Roman"/>
          <w:color w:val="333333"/>
          <w:sz w:val="24"/>
          <w:szCs w:val="24"/>
          <w:lang w:eastAsia="ru-RU"/>
        </w:rPr>
        <w:t xml:space="preserve"> через совершенствование педагогических технологий. Именно они призваны повысить эффективность урока, его результативность. Суть педагогической технологии заключена в идее полной управляемости учебным</w:t>
      </w:r>
      <w:r w:rsidR="004D0E67">
        <w:rPr>
          <w:rFonts w:ascii="Times New Roman" w:eastAsia="Times New Roman" w:hAnsi="Times New Roman" w:cs="Times New Roman"/>
          <w:color w:val="333333"/>
          <w:sz w:val="24"/>
          <w:szCs w:val="24"/>
          <w:lang w:eastAsia="ru-RU"/>
        </w:rPr>
        <w:t xml:space="preserve"> и воспитательным </w:t>
      </w:r>
      <w:r>
        <w:rPr>
          <w:rFonts w:ascii="Times New Roman" w:eastAsia="Times New Roman" w:hAnsi="Times New Roman" w:cs="Times New Roman"/>
          <w:color w:val="333333"/>
          <w:sz w:val="24"/>
          <w:szCs w:val="24"/>
          <w:lang w:eastAsia="ru-RU"/>
        </w:rPr>
        <w:t xml:space="preserve">процессом. Технологический подход представляет собой внедрение в педагогику системного способа мышления, в ходе которого конструируется и осуществляется учебный </w:t>
      </w:r>
      <w:r w:rsidR="004D0E67">
        <w:rPr>
          <w:rFonts w:ascii="Times New Roman" w:eastAsia="Times New Roman" w:hAnsi="Times New Roman" w:cs="Times New Roman"/>
          <w:color w:val="333333"/>
          <w:sz w:val="24"/>
          <w:szCs w:val="24"/>
          <w:lang w:eastAsia="ru-RU"/>
        </w:rPr>
        <w:t xml:space="preserve">и воспитательный </w:t>
      </w:r>
      <w:r>
        <w:rPr>
          <w:rFonts w:ascii="Times New Roman" w:eastAsia="Times New Roman" w:hAnsi="Times New Roman" w:cs="Times New Roman"/>
          <w:color w:val="333333"/>
          <w:sz w:val="24"/>
          <w:szCs w:val="24"/>
          <w:lang w:eastAsia="ru-RU"/>
        </w:rPr>
        <w:t>процесс, а также гарантируется достижение поставленных целей. Неизмеримо большие возможности для развивающего обучения таит в себе внутренняя (</w:t>
      </w:r>
      <w:proofErr w:type="spellStart"/>
      <w:r>
        <w:rPr>
          <w:rFonts w:ascii="Times New Roman" w:eastAsia="Times New Roman" w:hAnsi="Times New Roman" w:cs="Times New Roman"/>
          <w:color w:val="333333"/>
          <w:sz w:val="24"/>
          <w:szCs w:val="24"/>
          <w:lang w:eastAsia="ru-RU"/>
        </w:rPr>
        <w:t>внутриклассная</w:t>
      </w:r>
      <w:proofErr w:type="spellEnd"/>
      <w:r>
        <w:rPr>
          <w:rFonts w:ascii="Times New Roman" w:eastAsia="Times New Roman" w:hAnsi="Times New Roman" w:cs="Times New Roman"/>
          <w:color w:val="333333"/>
          <w:sz w:val="24"/>
          <w:szCs w:val="24"/>
          <w:lang w:eastAsia="ru-RU"/>
        </w:rPr>
        <w:t>) дифференциация. Ее главный признак - разделение учащихся на сравнительно одинаковые по уровню обучаемости и работоспособности группы внутри класса во время учебного занятия</w:t>
      </w:r>
      <w:r w:rsidR="004D0E67">
        <w:rPr>
          <w:rFonts w:ascii="Times New Roman" w:eastAsia="Times New Roman" w:hAnsi="Times New Roman" w:cs="Times New Roman"/>
          <w:color w:val="333333"/>
          <w:sz w:val="24"/>
          <w:szCs w:val="24"/>
          <w:lang w:eastAsia="ru-RU"/>
        </w:rPr>
        <w:t xml:space="preserve"> и во внеурочное время, ГПД</w:t>
      </w:r>
      <w:r>
        <w:rPr>
          <w:rFonts w:ascii="Times New Roman" w:eastAsia="Times New Roman" w:hAnsi="Times New Roman" w:cs="Times New Roman"/>
          <w:color w:val="333333"/>
          <w:sz w:val="24"/>
          <w:szCs w:val="24"/>
          <w:lang w:eastAsia="ru-RU"/>
        </w:rPr>
        <w:t xml:space="preserve">. Причем, урок с этими группами </w:t>
      </w:r>
      <w:r>
        <w:rPr>
          <w:rFonts w:ascii="Times New Roman" w:eastAsia="Times New Roman" w:hAnsi="Times New Roman" w:cs="Times New Roman"/>
          <w:color w:val="333333"/>
          <w:sz w:val="24"/>
          <w:szCs w:val="24"/>
          <w:lang w:eastAsia="ru-RU"/>
        </w:rPr>
        <w:lastRenderedPageBreak/>
        <w:t xml:space="preserve">проводится в соответствии с их учебными возможностями и осуществляется в формах фронтальной, групповой и индивидуальной работы. При такой организации учебного занятия учитель имеет возможность осуществлять принцип </w:t>
      </w:r>
      <w:proofErr w:type="spellStart"/>
      <w:r>
        <w:rPr>
          <w:rFonts w:ascii="Times New Roman" w:eastAsia="Times New Roman" w:hAnsi="Times New Roman" w:cs="Times New Roman"/>
          <w:color w:val="333333"/>
          <w:sz w:val="24"/>
          <w:szCs w:val="24"/>
          <w:lang w:eastAsia="ru-RU"/>
        </w:rPr>
        <w:t>природосообразности</w:t>
      </w:r>
      <w:proofErr w:type="spellEnd"/>
      <w:r>
        <w:rPr>
          <w:rFonts w:ascii="Times New Roman" w:eastAsia="Times New Roman" w:hAnsi="Times New Roman" w:cs="Times New Roman"/>
          <w:color w:val="333333"/>
          <w:sz w:val="24"/>
          <w:szCs w:val="24"/>
          <w:lang w:eastAsia="ru-RU"/>
        </w:rPr>
        <w:t xml:space="preserve"> через создание условий для самореализации личности ученика.</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последнее время плодотворно разрабатывается теория учебных стилей. Согласно ей педагог, организуя дифференцированное обучение, рассматривает класс не как единого обобщенного ученика, а как ансамбль учебных стилей. В основе концепции дифференциации обучения в соответствии со стилями учащихся лежит идея, что в целом все дети обучаемы. Единственное, на что они смогут оказаться неспособными, - это учиться так, как предписывается конкретной программой, учебником, учителем. В этом случае налицо конфликт между стилями ученика, учителя и ориентацией учебных материалов (программы, учебники, пособия и т.п.). Именно он мешает учащимся реализовать свою способность учиться. Дети с разными учебными стилями отличаются и характером восприятия учебной информации, и типом общения со сверстниками и учителями, и многими другими параметрами. Чтобы помочь ребенку, его не надо приспосабливать к избранной системе методов, учебному материалу и методике учителя, а необходимо изменить учебную среду, задания, даже предмет обучения так, чтобы дети смогли реализовать собственный стиль обучения.</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Учет на уроке разных стилей обучения позволяет учителю плодотворно решать проблему внутренней дифференциации </w:t>
      </w:r>
      <w:r w:rsidR="004D0E67">
        <w:rPr>
          <w:rFonts w:ascii="Times New Roman" w:eastAsia="Times New Roman" w:hAnsi="Times New Roman" w:cs="Times New Roman"/>
          <w:color w:val="333333"/>
          <w:sz w:val="24"/>
          <w:szCs w:val="24"/>
          <w:lang w:eastAsia="ru-RU"/>
        </w:rPr>
        <w:t>и,</w:t>
      </w:r>
      <w:r>
        <w:rPr>
          <w:rFonts w:ascii="Times New Roman" w:eastAsia="Times New Roman" w:hAnsi="Times New Roman" w:cs="Times New Roman"/>
          <w:color w:val="333333"/>
          <w:sz w:val="24"/>
          <w:szCs w:val="24"/>
          <w:lang w:eastAsia="ru-RU"/>
        </w:rPr>
        <w:t xml:space="preserve"> в конечном </w:t>
      </w:r>
      <w:r w:rsidR="004D0E67">
        <w:rPr>
          <w:rFonts w:ascii="Times New Roman" w:eastAsia="Times New Roman" w:hAnsi="Times New Roman" w:cs="Times New Roman"/>
          <w:color w:val="333333"/>
          <w:sz w:val="24"/>
          <w:szCs w:val="24"/>
          <w:lang w:eastAsia="ru-RU"/>
        </w:rPr>
        <w:t>счете,</w:t>
      </w:r>
      <w:r>
        <w:rPr>
          <w:rFonts w:ascii="Times New Roman" w:eastAsia="Times New Roman" w:hAnsi="Times New Roman" w:cs="Times New Roman"/>
          <w:color w:val="333333"/>
          <w:sz w:val="24"/>
          <w:szCs w:val="24"/>
          <w:lang w:eastAsia="ru-RU"/>
        </w:rPr>
        <w:t xml:space="preserve"> успешно обучать весь класс.</w:t>
      </w:r>
    </w:p>
    <w:p w:rsidR="0091235A" w:rsidRDefault="009123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Широкое использование различных форм дифференцированного обучения - объективный процесс обновления и совершенствования современного урока. В условиях </w:t>
      </w:r>
      <w:proofErr w:type="spellStart"/>
      <w:r>
        <w:rPr>
          <w:rFonts w:ascii="Times New Roman" w:eastAsia="Times New Roman" w:hAnsi="Times New Roman" w:cs="Times New Roman"/>
          <w:color w:val="333333"/>
          <w:sz w:val="24"/>
          <w:szCs w:val="24"/>
          <w:lang w:eastAsia="ru-RU"/>
        </w:rPr>
        <w:t>гуманизации</w:t>
      </w:r>
      <w:proofErr w:type="spellEnd"/>
      <w:r>
        <w:rPr>
          <w:rFonts w:ascii="Times New Roman" w:eastAsia="Times New Roman" w:hAnsi="Times New Roman" w:cs="Times New Roman"/>
          <w:color w:val="333333"/>
          <w:sz w:val="24"/>
          <w:szCs w:val="24"/>
          <w:lang w:eastAsia="ru-RU"/>
        </w:rPr>
        <w:t xml:space="preserve"> учебно-воспитательного процесса необходимо критически осмыслить цели, принципы, идеи, лежащие в его основе, отказаться от тех из них, которые игнорируют индивидуальные особенности ребенка, и всемерно развивать то, что позволяет в процессе обучения и воспитания развивать его личность.</w:t>
      </w:r>
    </w:p>
    <w:p w:rsidR="0061555A" w:rsidRDefault="0061555A" w:rsidP="004D0E67">
      <w:pPr>
        <w:spacing w:after="0" w:line="240" w:lineRule="auto"/>
        <w:ind w:firstLine="567"/>
        <w:textAlignment w:val="baseline"/>
        <w:rPr>
          <w:rFonts w:ascii="Times New Roman" w:eastAsia="Times New Roman" w:hAnsi="Times New Roman" w:cs="Times New Roman"/>
          <w:color w:val="333333"/>
          <w:sz w:val="24"/>
          <w:szCs w:val="24"/>
          <w:lang w:eastAsia="ru-RU"/>
        </w:rPr>
      </w:pPr>
    </w:p>
    <w:p w:rsidR="0061555A" w:rsidRDefault="0061555A" w:rsidP="0061555A">
      <w:pPr>
        <w:spacing w:after="0" w:line="240" w:lineRule="auto"/>
        <w:ind w:firstLine="567"/>
        <w:jc w:val="center"/>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Список используемой литературы</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Национальная доктрина образования в РФ. - М.,2001.</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Концепция реформирования среднего образования в Российской Федерации. – М., 1996.</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Амонашвили</w:t>
      </w:r>
      <w:proofErr w:type="spellEnd"/>
      <w:r>
        <w:rPr>
          <w:rFonts w:ascii="Times New Roman" w:eastAsia="Times New Roman" w:hAnsi="Times New Roman" w:cs="Times New Roman"/>
          <w:color w:val="333333"/>
          <w:sz w:val="24"/>
          <w:szCs w:val="24"/>
          <w:lang w:eastAsia="ru-RU"/>
        </w:rPr>
        <w:t xml:space="preserve"> Ш.А. Размышления о гуманной педагогике. М.: Педагогика, 1995.</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Белухин</w:t>
      </w:r>
      <w:proofErr w:type="spellEnd"/>
      <w:r>
        <w:rPr>
          <w:rFonts w:ascii="Times New Roman" w:eastAsia="Times New Roman" w:hAnsi="Times New Roman" w:cs="Times New Roman"/>
          <w:color w:val="333333"/>
          <w:sz w:val="24"/>
          <w:szCs w:val="24"/>
          <w:lang w:eastAsia="ru-RU"/>
        </w:rPr>
        <w:t xml:space="preserve"> Д.А. Основы личностно ориентированной педагогики. - М.: Педагогика, 1996.</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Бодалев</w:t>
      </w:r>
      <w:proofErr w:type="spellEnd"/>
      <w:r>
        <w:rPr>
          <w:rFonts w:ascii="Times New Roman" w:eastAsia="Times New Roman" w:hAnsi="Times New Roman" w:cs="Times New Roman"/>
          <w:color w:val="333333"/>
          <w:sz w:val="24"/>
          <w:szCs w:val="24"/>
          <w:lang w:eastAsia="ru-RU"/>
        </w:rPr>
        <w:t xml:space="preserve"> А.А. Личность и общение. - М.: Наука, 1983.</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Гузеев</w:t>
      </w:r>
      <w:proofErr w:type="spellEnd"/>
      <w:r>
        <w:rPr>
          <w:rFonts w:ascii="Times New Roman" w:eastAsia="Times New Roman" w:hAnsi="Times New Roman" w:cs="Times New Roman"/>
          <w:color w:val="333333"/>
          <w:sz w:val="24"/>
          <w:szCs w:val="24"/>
          <w:lang w:eastAsia="ru-RU"/>
        </w:rPr>
        <w:t xml:space="preserve"> В. Основа авторской технологии // Народное образование. - 1997. №9. - С.33-40.</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Крупнов А.И. </w:t>
      </w:r>
      <w:proofErr w:type="spellStart"/>
      <w:r>
        <w:rPr>
          <w:rFonts w:ascii="Times New Roman" w:eastAsia="Times New Roman" w:hAnsi="Times New Roman" w:cs="Times New Roman"/>
          <w:color w:val="333333"/>
          <w:sz w:val="24"/>
          <w:szCs w:val="24"/>
          <w:lang w:eastAsia="ru-RU"/>
        </w:rPr>
        <w:t>Гуманизация</w:t>
      </w:r>
      <w:proofErr w:type="spellEnd"/>
      <w:r>
        <w:rPr>
          <w:rFonts w:ascii="Times New Roman" w:eastAsia="Times New Roman" w:hAnsi="Times New Roman" w:cs="Times New Roman"/>
          <w:color w:val="333333"/>
          <w:sz w:val="24"/>
          <w:szCs w:val="24"/>
          <w:lang w:eastAsia="ru-RU"/>
        </w:rPr>
        <w:t xml:space="preserve"> образования и развитие свойств личности. – М.: изд-во «Лексус», 2001.</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Липецкий опыт рациональной организации урока. </w:t>
      </w:r>
      <w:proofErr w:type="spellStart"/>
      <w:r>
        <w:rPr>
          <w:rFonts w:ascii="Times New Roman" w:eastAsia="Times New Roman" w:hAnsi="Times New Roman" w:cs="Times New Roman"/>
          <w:color w:val="333333"/>
          <w:sz w:val="24"/>
          <w:szCs w:val="24"/>
          <w:lang w:eastAsia="ru-RU"/>
        </w:rPr>
        <w:t>Сб.</w:t>
      </w:r>
      <w:proofErr w:type="gramStart"/>
      <w:r>
        <w:rPr>
          <w:rFonts w:ascii="Times New Roman" w:eastAsia="Times New Roman" w:hAnsi="Times New Roman" w:cs="Times New Roman"/>
          <w:color w:val="333333"/>
          <w:sz w:val="24"/>
          <w:szCs w:val="24"/>
          <w:lang w:eastAsia="ru-RU"/>
        </w:rPr>
        <w:t>:с</w:t>
      </w:r>
      <w:proofErr w:type="gramEnd"/>
      <w:r>
        <w:rPr>
          <w:rFonts w:ascii="Times New Roman" w:eastAsia="Times New Roman" w:hAnsi="Times New Roman" w:cs="Times New Roman"/>
          <w:color w:val="333333"/>
          <w:sz w:val="24"/>
          <w:szCs w:val="24"/>
          <w:lang w:eastAsia="ru-RU"/>
        </w:rPr>
        <w:t>татей</w:t>
      </w:r>
      <w:proofErr w:type="spellEnd"/>
      <w:r>
        <w:rPr>
          <w:rFonts w:ascii="Times New Roman" w:eastAsia="Times New Roman" w:hAnsi="Times New Roman" w:cs="Times New Roman"/>
          <w:color w:val="333333"/>
          <w:sz w:val="24"/>
          <w:szCs w:val="24"/>
          <w:lang w:eastAsia="ru-RU"/>
        </w:rPr>
        <w:t xml:space="preserve">./ Под </w:t>
      </w:r>
      <w:proofErr w:type="spellStart"/>
      <w:r>
        <w:rPr>
          <w:rFonts w:ascii="Times New Roman" w:eastAsia="Times New Roman" w:hAnsi="Times New Roman" w:cs="Times New Roman"/>
          <w:color w:val="333333"/>
          <w:sz w:val="24"/>
          <w:szCs w:val="24"/>
          <w:lang w:eastAsia="ru-RU"/>
        </w:rPr>
        <w:t>ред</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роф</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М.А.Данилова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В.П.Стрезикозина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И.А.Пономарева</w:t>
      </w:r>
      <w:proofErr w:type="spellEnd"/>
      <w:r>
        <w:rPr>
          <w:rFonts w:ascii="Times New Roman" w:eastAsia="Times New Roman" w:hAnsi="Times New Roman" w:cs="Times New Roman"/>
          <w:color w:val="333333"/>
          <w:sz w:val="24"/>
          <w:szCs w:val="24"/>
          <w:lang w:eastAsia="ru-RU"/>
        </w:rPr>
        <w:t>. - М., Педагогика, 1983.</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Общая психология. Е.А. Климов. М.: </w:t>
      </w:r>
      <w:proofErr w:type="spellStart"/>
      <w:r>
        <w:rPr>
          <w:rFonts w:ascii="Times New Roman" w:eastAsia="Times New Roman" w:hAnsi="Times New Roman" w:cs="Times New Roman"/>
          <w:color w:val="333333"/>
          <w:sz w:val="24"/>
          <w:szCs w:val="24"/>
          <w:lang w:eastAsia="ru-RU"/>
        </w:rPr>
        <w:t>Юнити</w:t>
      </w:r>
      <w:proofErr w:type="spellEnd"/>
      <w:r>
        <w:rPr>
          <w:rFonts w:ascii="Times New Roman" w:eastAsia="Times New Roman" w:hAnsi="Times New Roman" w:cs="Times New Roman"/>
          <w:color w:val="333333"/>
          <w:sz w:val="24"/>
          <w:szCs w:val="24"/>
          <w:lang w:eastAsia="ru-RU"/>
        </w:rPr>
        <w:t>, 1999.</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Основы педагогического мастерства</w:t>
      </w:r>
      <w:proofErr w:type="gramStart"/>
      <w:r>
        <w:rPr>
          <w:rFonts w:ascii="Times New Roman" w:eastAsia="Times New Roman" w:hAnsi="Times New Roman" w:cs="Times New Roman"/>
          <w:color w:val="333333"/>
          <w:sz w:val="24"/>
          <w:szCs w:val="24"/>
          <w:lang w:eastAsia="ru-RU"/>
        </w:rPr>
        <w:t xml:space="preserve"> / П</w:t>
      </w:r>
      <w:proofErr w:type="gramEnd"/>
      <w:r>
        <w:rPr>
          <w:rFonts w:ascii="Times New Roman" w:eastAsia="Times New Roman" w:hAnsi="Times New Roman" w:cs="Times New Roman"/>
          <w:color w:val="333333"/>
          <w:sz w:val="24"/>
          <w:szCs w:val="24"/>
          <w:lang w:eastAsia="ru-RU"/>
        </w:rPr>
        <w:t xml:space="preserve">од ред. </w:t>
      </w:r>
      <w:proofErr w:type="spellStart"/>
      <w:r>
        <w:rPr>
          <w:rFonts w:ascii="Times New Roman" w:eastAsia="Times New Roman" w:hAnsi="Times New Roman" w:cs="Times New Roman"/>
          <w:color w:val="333333"/>
          <w:sz w:val="24"/>
          <w:szCs w:val="24"/>
          <w:lang w:eastAsia="ru-RU"/>
        </w:rPr>
        <w:t>Зязюна</w:t>
      </w:r>
      <w:proofErr w:type="spellEnd"/>
      <w:r>
        <w:rPr>
          <w:rFonts w:ascii="Times New Roman" w:eastAsia="Times New Roman" w:hAnsi="Times New Roman" w:cs="Times New Roman"/>
          <w:color w:val="333333"/>
          <w:sz w:val="24"/>
          <w:szCs w:val="24"/>
          <w:lang w:eastAsia="ru-RU"/>
        </w:rPr>
        <w:t xml:space="preserve"> И.Я. - М.: Педагогика, 1989.</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Педагогика: педагогические теории, системы, технологии. - М.: издательский дом «</w:t>
      </w:r>
      <w:proofErr w:type="spellStart"/>
      <w:r>
        <w:rPr>
          <w:rFonts w:ascii="Times New Roman" w:eastAsia="Times New Roman" w:hAnsi="Times New Roman" w:cs="Times New Roman"/>
          <w:color w:val="333333"/>
          <w:sz w:val="24"/>
          <w:szCs w:val="24"/>
          <w:lang w:eastAsia="ru-RU"/>
        </w:rPr>
        <w:t>Багиров</w:t>
      </w:r>
      <w:proofErr w:type="spellEnd"/>
      <w:r>
        <w:rPr>
          <w:rFonts w:ascii="Times New Roman" w:eastAsia="Times New Roman" w:hAnsi="Times New Roman" w:cs="Times New Roman"/>
          <w:color w:val="333333"/>
          <w:sz w:val="24"/>
          <w:szCs w:val="24"/>
          <w:lang w:eastAsia="ru-RU"/>
        </w:rPr>
        <w:t>», 1998.</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Психолого-педагогические основы повышения эффективности урока.- Воронеж, изд-во воронежского </w:t>
      </w:r>
      <w:proofErr w:type="spellStart"/>
      <w:proofErr w:type="gramStart"/>
      <w:r>
        <w:rPr>
          <w:rFonts w:ascii="Times New Roman" w:eastAsia="Times New Roman" w:hAnsi="Times New Roman" w:cs="Times New Roman"/>
          <w:color w:val="333333"/>
          <w:sz w:val="24"/>
          <w:szCs w:val="24"/>
          <w:lang w:eastAsia="ru-RU"/>
        </w:rPr>
        <w:t>пед</w:t>
      </w:r>
      <w:proofErr w:type="spellEnd"/>
      <w:r>
        <w:rPr>
          <w:rFonts w:ascii="Times New Roman" w:eastAsia="Times New Roman" w:hAnsi="Times New Roman" w:cs="Times New Roman"/>
          <w:color w:val="333333"/>
          <w:sz w:val="24"/>
          <w:szCs w:val="24"/>
          <w:lang w:eastAsia="ru-RU"/>
        </w:rPr>
        <w:t>. института</w:t>
      </w:r>
      <w:proofErr w:type="gramEnd"/>
      <w:r>
        <w:rPr>
          <w:rFonts w:ascii="Times New Roman" w:eastAsia="Times New Roman" w:hAnsi="Times New Roman" w:cs="Times New Roman"/>
          <w:color w:val="333333"/>
          <w:sz w:val="24"/>
          <w:szCs w:val="24"/>
          <w:lang w:eastAsia="ru-RU"/>
        </w:rPr>
        <w:t>,1998.</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Селевко</w:t>
      </w:r>
      <w:proofErr w:type="spellEnd"/>
      <w:r>
        <w:rPr>
          <w:rFonts w:ascii="Times New Roman" w:eastAsia="Times New Roman" w:hAnsi="Times New Roman" w:cs="Times New Roman"/>
          <w:color w:val="333333"/>
          <w:sz w:val="24"/>
          <w:szCs w:val="24"/>
          <w:lang w:eastAsia="ru-RU"/>
        </w:rPr>
        <w:t xml:space="preserve"> Г.К. Взгляд на проблему // Народное образование. - 1997. №9. - С. 27-32.</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Сиденко А.С., </w:t>
      </w:r>
      <w:proofErr w:type="spellStart"/>
      <w:r>
        <w:rPr>
          <w:rFonts w:ascii="Times New Roman" w:eastAsia="Times New Roman" w:hAnsi="Times New Roman" w:cs="Times New Roman"/>
          <w:color w:val="333333"/>
          <w:sz w:val="24"/>
          <w:szCs w:val="24"/>
          <w:lang w:eastAsia="ru-RU"/>
        </w:rPr>
        <w:t>Чернушевич</w:t>
      </w:r>
      <w:proofErr w:type="spellEnd"/>
      <w:r>
        <w:rPr>
          <w:rFonts w:ascii="Times New Roman" w:eastAsia="Times New Roman" w:hAnsi="Times New Roman" w:cs="Times New Roman"/>
          <w:color w:val="333333"/>
          <w:sz w:val="24"/>
          <w:szCs w:val="24"/>
          <w:lang w:eastAsia="ru-RU"/>
        </w:rPr>
        <w:t xml:space="preserve"> В.А. Как стать автором педагогической технологии // Школьные технологии. - 1996. - №6. - С. 84-96.</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Скок Г.Б. Как проанализировать собственную педагогическую деятельность. М.: изд-во «Оазис», 2000.</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Смирнов С.Д. Курс «Гуманистические традиции образования». М.: </w:t>
      </w:r>
      <w:proofErr w:type="spellStart"/>
      <w:r>
        <w:rPr>
          <w:rFonts w:ascii="Times New Roman" w:eastAsia="Times New Roman" w:hAnsi="Times New Roman" w:cs="Times New Roman"/>
          <w:color w:val="333333"/>
          <w:sz w:val="24"/>
          <w:szCs w:val="24"/>
          <w:lang w:eastAsia="ru-RU"/>
        </w:rPr>
        <w:t>Владос</w:t>
      </w:r>
      <w:proofErr w:type="spellEnd"/>
      <w:r>
        <w:rPr>
          <w:rFonts w:ascii="Times New Roman" w:eastAsia="Times New Roman" w:hAnsi="Times New Roman" w:cs="Times New Roman"/>
          <w:color w:val="333333"/>
          <w:sz w:val="24"/>
          <w:szCs w:val="24"/>
          <w:lang w:eastAsia="ru-RU"/>
        </w:rPr>
        <w:t>, 1996.</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Степашко</w:t>
      </w:r>
      <w:proofErr w:type="spellEnd"/>
      <w:r>
        <w:rPr>
          <w:rFonts w:ascii="Times New Roman" w:eastAsia="Times New Roman" w:hAnsi="Times New Roman" w:cs="Times New Roman"/>
          <w:color w:val="333333"/>
          <w:sz w:val="24"/>
          <w:szCs w:val="24"/>
          <w:lang w:eastAsia="ru-RU"/>
        </w:rPr>
        <w:t xml:space="preserve"> Л.А. Философия и история образования. М.: изд-во "МПСИ", 1999.</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Структурное усвоение материала.- В кн.: </w:t>
      </w:r>
      <w:proofErr w:type="spellStart"/>
      <w:r>
        <w:rPr>
          <w:rFonts w:ascii="Times New Roman" w:eastAsia="Times New Roman" w:hAnsi="Times New Roman" w:cs="Times New Roman"/>
          <w:color w:val="333333"/>
          <w:sz w:val="24"/>
          <w:szCs w:val="24"/>
          <w:lang w:eastAsia="ru-RU"/>
        </w:rPr>
        <w:t>К.А.Москаленко</w:t>
      </w:r>
      <w:proofErr w:type="spellEnd"/>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сборник педагогических статей).- Липецк, изд-во липецкого </w:t>
      </w:r>
      <w:proofErr w:type="spellStart"/>
      <w:proofErr w:type="gramStart"/>
      <w:r>
        <w:rPr>
          <w:rFonts w:ascii="Times New Roman" w:eastAsia="Times New Roman" w:hAnsi="Times New Roman" w:cs="Times New Roman"/>
          <w:color w:val="333333"/>
          <w:sz w:val="24"/>
          <w:szCs w:val="24"/>
          <w:lang w:eastAsia="ru-RU"/>
        </w:rPr>
        <w:t>пед</w:t>
      </w:r>
      <w:proofErr w:type="spellEnd"/>
      <w:r>
        <w:rPr>
          <w:rFonts w:ascii="Times New Roman" w:eastAsia="Times New Roman" w:hAnsi="Times New Roman" w:cs="Times New Roman"/>
          <w:color w:val="333333"/>
          <w:sz w:val="24"/>
          <w:szCs w:val="24"/>
          <w:lang w:eastAsia="ru-RU"/>
        </w:rPr>
        <w:t>. института</w:t>
      </w:r>
      <w:proofErr w:type="gramEnd"/>
      <w:r>
        <w:rPr>
          <w:rFonts w:ascii="Times New Roman" w:eastAsia="Times New Roman" w:hAnsi="Times New Roman" w:cs="Times New Roman"/>
          <w:color w:val="333333"/>
          <w:sz w:val="24"/>
          <w:szCs w:val="24"/>
          <w:lang w:eastAsia="ru-RU"/>
        </w:rPr>
        <w:t>, 1995.</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Шевченко С.Г. Коррекционно – развивающее обучение: Организационно – педагогические аспекты. – М.: Гуманитарный издательский центр </w:t>
      </w:r>
      <w:proofErr w:type="spellStart"/>
      <w:r>
        <w:rPr>
          <w:rFonts w:ascii="Times New Roman" w:eastAsia="Times New Roman" w:hAnsi="Times New Roman" w:cs="Times New Roman"/>
          <w:color w:val="333333"/>
          <w:sz w:val="24"/>
          <w:szCs w:val="24"/>
          <w:lang w:eastAsia="ru-RU"/>
        </w:rPr>
        <w:t>Владос</w:t>
      </w:r>
      <w:proofErr w:type="spellEnd"/>
      <w:r>
        <w:rPr>
          <w:rFonts w:ascii="Times New Roman" w:eastAsia="Times New Roman" w:hAnsi="Times New Roman" w:cs="Times New Roman"/>
          <w:color w:val="333333"/>
          <w:sz w:val="24"/>
          <w:szCs w:val="24"/>
          <w:lang w:eastAsia="ru-RU"/>
        </w:rPr>
        <w:t>, 1999.</w:t>
      </w:r>
    </w:p>
    <w:p w:rsidR="0061555A" w:rsidRDefault="0061555A" w:rsidP="0061555A">
      <w:pPr>
        <w:pStyle w:val="a3"/>
        <w:numPr>
          <w:ilvl w:val="0"/>
          <w:numId w:val="11"/>
        </w:numPr>
        <w:spacing w:after="0" w:line="240" w:lineRule="auto"/>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Юдин ВВ. Сколько технологий в педагогике? // Школьные технологии. - 1999. - №3. - С. 34-40</w:t>
      </w:r>
    </w:p>
    <w:p w:rsidR="00A743D3" w:rsidRPr="0091235A" w:rsidRDefault="00A743D3" w:rsidP="0091235A">
      <w:pPr>
        <w:spacing w:after="0" w:line="240" w:lineRule="auto"/>
        <w:rPr>
          <w:rFonts w:ascii="Times New Roman" w:hAnsi="Times New Roman" w:cs="Times New Roman"/>
          <w:sz w:val="24"/>
          <w:szCs w:val="24"/>
        </w:rPr>
      </w:pPr>
    </w:p>
    <w:sectPr w:rsidR="00A743D3" w:rsidRPr="0091235A" w:rsidSect="00912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9E8"/>
    <w:multiLevelType w:val="hybridMultilevel"/>
    <w:tmpl w:val="242E64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8F47F2"/>
    <w:multiLevelType w:val="multilevel"/>
    <w:tmpl w:val="BDCCDC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E7C0AC1"/>
    <w:multiLevelType w:val="hybridMultilevel"/>
    <w:tmpl w:val="913E93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2DA0F61"/>
    <w:multiLevelType w:val="multilevel"/>
    <w:tmpl w:val="486A9E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81532DD"/>
    <w:multiLevelType w:val="hybridMultilevel"/>
    <w:tmpl w:val="003698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73F33B1"/>
    <w:multiLevelType w:val="multilevel"/>
    <w:tmpl w:val="82A0D0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68887910"/>
    <w:multiLevelType w:val="multilevel"/>
    <w:tmpl w:val="3D986318"/>
    <w:lvl w:ilvl="0">
      <w:start w:val="1"/>
      <w:numFmt w:val="bullet"/>
      <w:lvlText w:val=""/>
      <w:lvlJc w:val="left"/>
      <w:pPr>
        <w:tabs>
          <w:tab w:val="num" w:pos="0"/>
        </w:tabs>
        <w:ind w:left="0" w:hanging="360"/>
      </w:pPr>
      <w:rPr>
        <w:rFonts w:ascii="Wingdings" w:hAnsi="Wingdings"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7">
    <w:nsid w:val="7861707A"/>
    <w:multiLevelType w:val="hybridMultilevel"/>
    <w:tmpl w:val="8684E8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D614B82"/>
    <w:multiLevelType w:val="multilevel"/>
    <w:tmpl w:val="1232781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7F982F11"/>
    <w:multiLevelType w:val="hybridMultilevel"/>
    <w:tmpl w:val="9F841B3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0"/>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0F"/>
    <w:rsid w:val="000E330F"/>
    <w:rsid w:val="003E21F4"/>
    <w:rsid w:val="004D0E67"/>
    <w:rsid w:val="005D3126"/>
    <w:rsid w:val="0061555A"/>
    <w:rsid w:val="0091235A"/>
    <w:rsid w:val="00936094"/>
    <w:rsid w:val="00A743D3"/>
    <w:rsid w:val="00D53540"/>
    <w:rsid w:val="00DA4373"/>
    <w:rsid w:val="00E03BB2"/>
    <w:rsid w:val="00E4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35A"/>
    <w:pPr>
      <w:ind w:left="720"/>
      <w:contextualSpacing/>
    </w:pPr>
  </w:style>
  <w:style w:type="table" w:styleId="a4">
    <w:name w:val="Table Grid"/>
    <w:basedOn w:val="a1"/>
    <w:uiPriority w:val="59"/>
    <w:rsid w:val="00D5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35A"/>
    <w:pPr>
      <w:ind w:left="720"/>
      <w:contextualSpacing/>
    </w:pPr>
  </w:style>
  <w:style w:type="table" w:styleId="a4">
    <w:name w:val="Table Grid"/>
    <w:basedOn w:val="a1"/>
    <w:uiPriority w:val="59"/>
    <w:rsid w:val="00D5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3498">
      <w:bodyDiv w:val="1"/>
      <w:marLeft w:val="0"/>
      <w:marRight w:val="0"/>
      <w:marTop w:val="0"/>
      <w:marBottom w:val="0"/>
      <w:divBdr>
        <w:top w:val="none" w:sz="0" w:space="0" w:color="auto"/>
        <w:left w:val="none" w:sz="0" w:space="0" w:color="auto"/>
        <w:bottom w:val="none" w:sz="0" w:space="0" w:color="auto"/>
        <w:right w:val="none" w:sz="0" w:space="0" w:color="auto"/>
      </w:divBdr>
    </w:div>
    <w:div w:id="1151292670">
      <w:bodyDiv w:val="1"/>
      <w:marLeft w:val="0"/>
      <w:marRight w:val="0"/>
      <w:marTop w:val="0"/>
      <w:marBottom w:val="0"/>
      <w:divBdr>
        <w:top w:val="none" w:sz="0" w:space="0" w:color="auto"/>
        <w:left w:val="none" w:sz="0" w:space="0" w:color="auto"/>
        <w:bottom w:val="none" w:sz="0" w:space="0" w:color="auto"/>
        <w:right w:val="none" w:sz="0" w:space="0" w:color="auto"/>
      </w:divBdr>
    </w:div>
    <w:div w:id="12302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3752</Words>
  <Characters>21392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2013-06-29T10:23:00Z</dcterms:created>
  <dcterms:modified xsi:type="dcterms:W3CDTF">2013-06-30T17:34:00Z</dcterms:modified>
</cp:coreProperties>
</file>