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15" w:rsidRDefault="001A5415" w:rsidP="001A5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образовательное дошкольное учреждение</w:t>
      </w:r>
    </w:p>
    <w:p w:rsidR="001A5415" w:rsidRDefault="001A5415" w:rsidP="001A5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№41 присмотра и оздоровления»</w:t>
      </w:r>
    </w:p>
    <w:p w:rsidR="001A5415" w:rsidRDefault="001A5415" w:rsidP="008F22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8F22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8F22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8F22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8F22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8F22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0E3D87" w:rsidP="001A5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педагогов </w:t>
      </w:r>
    </w:p>
    <w:p w:rsidR="008F2203" w:rsidRDefault="000E3D87" w:rsidP="001A5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415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8F2203" w:rsidRPr="001A5415">
        <w:rPr>
          <w:rFonts w:ascii="Times New Roman" w:hAnsi="Times New Roman" w:cs="Times New Roman"/>
          <w:b/>
          <w:bCs/>
          <w:sz w:val="36"/>
          <w:szCs w:val="36"/>
        </w:rPr>
        <w:t>ЗДОРОВЬЕСБЕРЕГАЮЩИЕ  ТЕХНОЛОГИИ</w:t>
      </w:r>
      <w:r w:rsidR="008F2203" w:rsidRPr="001A5415">
        <w:rPr>
          <w:rFonts w:ascii="Times New Roman" w:hAnsi="Times New Roman" w:cs="Times New Roman"/>
          <w:b/>
          <w:sz w:val="36"/>
          <w:szCs w:val="36"/>
        </w:rPr>
        <w:t> -  </w:t>
      </w:r>
      <w:r w:rsidR="008F2203" w:rsidRPr="001A5415">
        <w:rPr>
          <w:rFonts w:ascii="Times New Roman" w:hAnsi="Times New Roman" w:cs="Times New Roman"/>
          <w:b/>
          <w:bCs/>
          <w:sz w:val="36"/>
          <w:szCs w:val="36"/>
        </w:rPr>
        <w:t>УПРАЖНЕНИЯ ДЛЯ УВЕЛИЧЕНИЯ РЕЗЕРВА ЗРЕНИЯ</w:t>
      </w:r>
      <w:r w:rsidRPr="001A541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A5415" w:rsidRDefault="001A5415" w:rsidP="001A5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5415" w:rsidRDefault="001A5415" w:rsidP="001A5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 w:rsidRPr="001A5415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Круглова Н.А.</w:t>
      </w: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Default="001A5415" w:rsidP="001A5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15" w:rsidRPr="001A5415" w:rsidRDefault="001A5415" w:rsidP="001A5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Саранск 2013 – 2014 уч. год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lastRenderedPageBreak/>
        <w:t>Регулярное проведение </w:t>
      </w:r>
      <w:r w:rsidRPr="00931BEE">
        <w:rPr>
          <w:rFonts w:ascii="Times New Roman" w:hAnsi="Times New Roman" w:cs="Times New Roman"/>
          <w:b/>
          <w:bCs/>
          <w:sz w:val="28"/>
          <w:szCs w:val="28"/>
        </w:rPr>
        <w:t>упражнений для глаз</w:t>
      </w:r>
      <w:r w:rsidRPr="00931BEE">
        <w:rPr>
          <w:rFonts w:ascii="Times New Roman" w:hAnsi="Times New Roman" w:cs="Times New Roman"/>
          <w:sz w:val="28"/>
          <w:szCs w:val="28"/>
        </w:rPr>
        <w:t>  показало, что: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  - у детей повышается острота зрения, развиваются двигательные функции глаз, бинокулярное зрение;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 xml:space="preserve"> -  повышается познавательная активность, улучшается </w:t>
      </w:r>
      <w:proofErr w:type="spellStart"/>
      <w:r w:rsidRPr="00931BE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31BEE">
        <w:rPr>
          <w:rFonts w:ascii="Times New Roman" w:hAnsi="Times New Roman" w:cs="Times New Roman"/>
          <w:sz w:val="28"/>
          <w:szCs w:val="28"/>
        </w:rPr>
        <w:t>–эмоциональное самочувствие и здоровье детей.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Упражнения делятся на </w:t>
      </w:r>
      <w:r w:rsidRPr="00931BEE">
        <w:rPr>
          <w:rFonts w:ascii="Times New Roman" w:hAnsi="Times New Roman" w:cs="Times New Roman"/>
          <w:b/>
          <w:bCs/>
          <w:sz w:val="28"/>
          <w:szCs w:val="28"/>
        </w:rPr>
        <w:t>ДИНАМИЧЕСКИЕ</w:t>
      </w:r>
      <w:r w:rsidRPr="00931BEE">
        <w:rPr>
          <w:rFonts w:ascii="Times New Roman" w:hAnsi="Times New Roman" w:cs="Times New Roman"/>
          <w:sz w:val="28"/>
          <w:szCs w:val="28"/>
        </w:rPr>
        <w:t> (физ</w:t>
      </w:r>
      <w:r w:rsidR="001A5415">
        <w:rPr>
          <w:rFonts w:ascii="Times New Roman" w:hAnsi="Times New Roman" w:cs="Times New Roman"/>
          <w:sz w:val="28"/>
          <w:szCs w:val="28"/>
        </w:rPr>
        <w:t>ические упражнения с предметами</w:t>
      </w:r>
      <w:r w:rsidRPr="00931BEE">
        <w:rPr>
          <w:rFonts w:ascii="Times New Roman" w:hAnsi="Times New Roman" w:cs="Times New Roman"/>
          <w:sz w:val="28"/>
          <w:szCs w:val="28"/>
        </w:rPr>
        <w:t>) и </w:t>
      </w:r>
      <w:r w:rsidRPr="00931BEE">
        <w:rPr>
          <w:rFonts w:ascii="Times New Roman" w:hAnsi="Times New Roman" w:cs="Times New Roman"/>
          <w:b/>
          <w:bCs/>
          <w:sz w:val="28"/>
          <w:szCs w:val="28"/>
        </w:rPr>
        <w:t>СТАТИЧЕСКИЕ.</w:t>
      </w:r>
    </w:p>
    <w:p w:rsidR="008F2203" w:rsidRPr="001A5415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31BEE">
        <w:rPr>
          <w:rFonts w:ascii="Times New Roman" w:hAnsi="Times New Roman" w:cs="Times New Roman"/>
          <w:sz w:val="28"/>
          <w:szCs w:val="28"/>
        </w:rPr>
        <w:t> </w:t>
      </w:r>
      <w:r w:rsidRPr="00931BEE">
        <w:rPr>
          <w:rFonts w:ascii="Times New Roman" w:hAnsi="Times New Roman" w:cs="Times New Roman"/>
          <w:b/>
          <w:bCs/>
          <w:sz w:val="28"/>
          <w:szCs w:val="28"/>
        </w:rPr>
        <w:t>Упражнение на фиксацию взгляда</w:t>
      </w:r>
      <w:r w:rsidRPr="00931BEE">
        <w:rPr>
          <w:rFonts w:ascii="Times New Roman" w:hAnsi="Times New Roman" w:cs="Times New Roman"/>
          <w:sz w:val="28"/>
          <w:szCs w:val="28"/>
        </w:rPr>
        <w:t> направлено на развитие конвергенции, выработку бинокулярного зрения – разработано </w:t>
      </w:r>
      <w:r w:rsidRPr="001A5415">
        <w:rPr>
          <w:rFonts w:ascii="Times New Roman" w:hAnsi="Times New Roman" w:cs="Times New Roman"/>
          <w:bCs/>
          <w:sz w:val="28"/>
          <w:szCs w:val="28"/>
          <w:u w:val="single"/>
        </w:rPr>
        <w:t>академиком Филатовым</w:t>
      </w:r>
      <w:r w:rsidRPr="001A5415">
        <w:rPr>
          <w:rFonts w:ascii="Times New Roman" w:hAnsi="Times New Roman" w:cs="Times New Roman"/>
          <w:bCs/>
          <w:sz w:val="28"/>
          <w:szCs w:val="28"/>
        </w:rPr>
        <w:t>.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При таком способе кроме фиксации (имеет место координированная работа зрительного, двигательного анализаторов).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 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2 Тренажеры для развития восприятия и зрительно-двигательной моторной координации.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Место нанесения схем – тренажеров – стены группы.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Тренажер «Лабиринт»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Тренажер «Бабочки»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Тренажер «Маршруты глаз»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Методика: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1. Слежение глазами по заданной траектории;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2. Слежение глазами и обведение указательным пальцем или одноименными указательными пальцам и рук траектории движений.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Это схема зрительно двигательных проекций – разработана группой профессора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1A5415">
        <w:rPr>
          <w:rFonts w:ascii="Times New Roman" w:hAnsi="Times New Roman" w:cs="Times New Roman"/>
          <w:bCs/>
          <w:sz w:val="28"/>
          <w:szCs w:val="28"/>
        </w:rPr>
        <w:t> В.Ф. Базарного</w:t>
      </w:r>
      <w:r w:rsidRPr="00931BEE">
        <w:rPr>
          <w:rFonts w:ascii="Times New Roman" w:hAnsi="Times New Roman" w:cs="Times New Roman"/>
          <w:sz w:val="28"/>
          <w:szCs w:val="28"/>
        </w:rPr>
        <w:t> применяется для коррекции зрения, профилактики близорукости.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На плакате изображены линии - «Маршруты» для глаз, каждое упражнение выполняется по 15 раз.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1. - Плавные движения глазами по горизонтали: влево, вправо.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2. - Плавные движения глазами по вертикали: вверх, вниз.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3. - Движения глазами по часовой стрелке.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4. - Движения глазами против часовой стрелки.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5. - Неотрывные движения глазами по двум эллипсам.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3. Метка на стекле (По </w:t>
      </w:r>
      <w:r w:rsidRPr="00931BEE">
        <w:rPr>
          <w:rFonts w:ascii="Times New Roman" w:hAnsi="Times New Roman" w:cs="Times New Roman"/>
          <w:b/>
          <w:bCs/>
          <w:sz w:val="28"/>
          <w:szCs w:val="28"/>
          <w:u w:val="single"/>
        </w:rPr>
        <w:t>Э. Аветисову).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931BEE">
        <w:rPr>
          <w:rFonts w:ascii="Times New Roman" w:hAnsi="Times New Roman" w:cs="Times New Roman"/>
          <w:b/>
          <w:bCs/>
          <w:sz w:val="28"/>
          <w:szCs w:val="28"/>
        </w:rPr>
        <w:t>Пальминг</w:t>
      </w:r>
      <w:proofErr w:type="spellEnd"/>
      <w:r w:rsidRPr="00931BEE">
        <w:rPr>
          <w:rFonts w:ascii="Times New Roman" w:hAnsi="Times New Roman" w:cs="Times New Roman"/>
          <w:b/>
          <w:bCs/>
          <w:sz w:val="28"/>
          <w:szCs w:val="28"/>
        </w:rPr>
        <w:t xml:space="preserve"> (автор </w:t>
      </w:r>
      <w:proofErr w:type="spellStart"/>
      <w:r w:rsidRPr="00931BEE">
        <w:rPr>
          <w:rFonts w:ascii="Times New Roman" w:hAnsi="Times New Roman" w:cs="Times New Roman"/>
          <w:b/>
          <w:bCs/>
          <w:sz w:val="28"/>
          <w:szCs w:val="28"/>
          <w:u w:val="single"/>
        </w:rPr>
        <w:t>У.Бейтс</w:t>
      </w:r>
      <w:proofErr w:type="spellEnd"/>
      <w:r w:rsidRPr="00931B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BEE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931BEE">
        <w:rPr>
          <w:rFonts w:ascii="Times New Roman" w:hAnsi="Times New Roman" w:cs="Times New Roman"/>
          <w:sz w:val="28"/>
          <w:szCs w:val="28"/>
        </w:rPr>
        <w:t xml:space="preserve"> является разновидностью гимнастики для глаз и как раз помогает им отдохнуть.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 xml:space="preserve">Дети растирают ладони до ощущения тепла. После этого ладони кладут на закрытые глаза таким образом, чтобы центр ладони пришелся как раз на глаз. Ладони – ключевая деталь </w:t>
      </w:r>
      <w:proofErr w:type="spellStart"/>
      <w:r w:rsidRPr="00931BEE">
        <w:rPr>
          <w:rFonts w:ascii="Times New Roman" w:hAnsi="Times New Roman" w:cs="Times New Roman"/>
          <w:sz w:val="28"/>
          <w:szCs w:val="28"/>
        </w:rPr>
        <w:t>пальминга</w:t>
      </w:r>
      <w:proofErr w:type="spellEnd"/>
      <w:r w:rsidRPr="00931BEE">
        <w:rPr>
          <w:rFonts w:ascii="Times New Roman" w:hAnsi="Times New Roman" w:cs="Times New Roman"/>
          <w:sz w:val="28"/>
          <w:szCs w:val="28"/>
        </w:rPr>
        <w:t>. Держать ладони на глазах 2-3 минуты. В это время делать упражнения для глаз, включить можно спокойную музыку или читать стихи.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sz w:val="28"/>
          <w:szCs w:val="28"/>
        </w:rPr>
        <w:t> </w:t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b/>
          <w:bCs/>
          <w:sz w:val="28"/>
          <w:szCs w:val="28"/>
        </w:rPr>
        <w:t>5. Релаксация </w:t>
      </w:r>
      <w:r w:rsidRPr="00931BEE">
        <w:rPr>
          <w:rFonts w:ascii="Times New Roman" w:hAnsi="Times New Roman" w:cs="Times New Roman"/>
          <w:sz w:val="28"/>
          <w:szCs w:val="28"/>
        </w:rPr>
        <w:t>– глубокое мышечное расслабление, сопровождающееся снятием психического напряжения.</w:t>
      </w:r>
    </w:p>
    <w:p w:rsidR="008F2203" w:rsidRPr="00931BEE" w:rsidRDefault="008F2203" w:rsidP="001A54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1BEE">
        <w:rPr>
          <w:rFonts w:ascii="Times New Roman" w:hAnsi="Times New Roman" w:cs="Times New Roman"/>
          <w:sz w:val="28"/>
          <w:szCs w:val="28"/>
        </w:rPr>
        <w:t>Для восстановления силы и снятия эмоционального возбуждения у детей, их успокоению проводится мышечная релаксация. Дети ложатся на спину, расслабл</w:t>
      </w:r>
      <w:r w:rsidR="003E29CB">
        <w:rPr>
          <w:rFonts w:ascii="Times New Roman" w:hAnsi="Times New Roman" w:cs="Times New Roman"/>
          <w:sz w:val="28"/>
          <w:szCs w:val="28"/>
        </w:rPr>
        <w:t>яя все мышцы, и закрывают глаза, упр. «Глазки открываются»</w:t>
      </w:r>
      <w:r w:rsidRPr="00931BEE">
        <w:rPr>
          <w:rFonts w:ascii="Times New Roman" w:hAnsi="Times New Roman" w:cs="Times New Roman"/>
          <w:sz w:val="28"/>
          <w:szCs w:val="28"/>
        </w:rPr>
        <w:t>, «Глазки закрываются». Проходит релаксация под звучание спокойной музыки.</w:t>
      </w:r>
    </w:p>
    <w:bookmarkEnd w:id="0"/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4014788"/>
            <wp:effectExtent l="0" t="0" r="0" b="5080"/>
            <wp:docPr id="3" name="Рисунок 3" descr="http://d4s4.edu36.ru/images/sam_00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4s4.edu36.ru/images/sam_009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55" cy="401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4207669"/>
            <wp:effectExtent l="0" t="0" r="0" b="2540"/>
            <wp:docPr id="2" name="Рисунок 2" descr="http://d4s4.edu36.ru/images/sam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4s4.edu36.ru/images/sam_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3" w:rsidRPr="00931BEE" w:rsidRDefault="008F2203" w:rsidP="008F2203">
      <w:pPr>
        <w:rPr>
          <w:rFonts w:ascii="Times New Roman" w:hAnsi="Times New Roman" w:cs="Times New Roman"/>
          <w:sz w:val="28"/>
          <w:szCs w:val="28"/>
        </w:rPr>
      </w:pPr>
      <w:r w:rsidRPr="00931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4121944"/>
            <wp:effectExtent l="0" t="0" r="0" b="0"/>
            <wp:docPr id="1" name="Рисунок 1" descr="http://d4s4.edu36.ru/images/sam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4s4.edu36.ru/images/sam_0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09" w:rsidRPr="00931BEE" w:rsidRDefault="00F45D09">
      <w:pPr>
        <w:rPr>
          <w:rFonts w:ascii="Times New Roman" w:hAnsi="Times New Roman" w:cs="Times New Roman"/>
          <w:sz w:val="28"/>
          <w:szCs w:val="28"/>
        </w:rPr>
      </w:pPr>
    </w:p>
    <w:sectPr w:rsidR="00F45D09" w:rsidRPr="00931BEE" w:rsidSect="001A5415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03"/>
    <w:rsid w:val="000E3D87"/>
    <w:rsid w:val="001A5415"/>
    <w:rsid w:val="003E29CB"/>
    <w:rsid w:val="004D6FE8"/>
    <w:rsid w:val="008F2203"/>
    <w:rsid w:val="00931BEE"/>
    <w:rsid w:val="00F4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2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2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Windows User</cp:lastModifiedBy>
  <cp:revision>5</cp:revision>
  <dcterms:created xsi:type="dcterms:W3CDTF">2014-01-06T00:32:00Z</dcterms:created>
  <dcterms:modified xsi:type="dcterms:W3CDTF">2014-11-15T15:40:00Z</dcterms:modified>
</cp:coreProperties>
</file>