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20" w:rsidRPr="00C7580B" w:rsidRDefault="00807820" w:rsidP="00807820">
      <w:pPr>
        <w:pStyle w:val="a3"/>
        <w:numPr>
          <w:ilvl w:val="3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0B">
        <w:rPr>
          <w:rFonts w:ascii="Times New Roman" w:hAnsi="Times New Roman" w:cs="Times New Roman"/>
          <w:b/>
          <w:sz w:val="28"/>
          <w:szCs w:val="28"/>
        </w:rPr>
        <w:t>Виды групп, выделенные в современной психологии</w:t>
      </w:r>
    </w:p>
    <w:p w:rsidR="00807820" w:rsidRPr="002B509B" w:rsidRDefault="00807820" w:rsidP="0080782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07820" w:rsidRPr="002B509B" w:rsidRDefault="00807820" w:rsidP="0080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09B">
        <w:rPr>
          <w:rFonts w:ascii="Times New Roman" w:hAnsi="Times New Roman" w:cs="Times New Roman"/>
          <w:sz w:val="28"/>
          <w:szCs w:val="28"/>
        </w:rPr>
        <w:t>Существует большое количество разных классификаций социальных групп. Самыми распространенными являются следующие типологии групп:</w:t>
      </w:r>
    </w:p>
    <w:p w:rsidR="00807820" w:rsidRPr="002B509B" w:rsidRDefault="00807820" w:rsidP="0080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09B">
        <w:rPr>
          <w:rFonts w:ascii="Times New Roman" w:hAnsi="Times New Roman" w:cs="Times New Roman"/>
          <w:sz w:val="28"/>
          <w:szCs w:val="28"/>
        </w:rPr>
        <w:t>1. Группы, разделяемые по характеру взаимоотношений между их членами, разделяют на первичные и вторичные группы. Различие во взаимоо</w:t>
      </w:r>
      <w:r w:rsidRPr="002B509B">
        <w:rPr>
          <w:rFonts w:ascii="Times New Roman" w:hAnsi="Times New Roman" w:cs="Times New Roman"/>
          <w:sz w:val="28"/>
          <w:szCs w:val="28"/>
        </w:rPr>
        <w:t>т</w:t>
      </w:r>
      <w:r w:rsidRPr="002B509B">
        <w:rPr>
          <w:rFonts w:ascii="Times New Roman" w:hAnsi="Times New Roman" w:cs="Times New Roman"/>
          <w:sz w:val="28"/>
          <w:szCs w:val="28"/>
        </w:rPr>
        <w:t>ношениях между индивидами наиболее четко заметно в первичных и втори</w:t>
      </w:r>
      <w:r w:rsidRPr="002B509B">
        <w:rPr>
          <w:rFonts w:ascii="Times New Roman" w:hAnsi="Times New Roman" w:cs="Times New Roman"/>
          <w:sz w:val="28"/>
          <w:szCs w:val="28"/>
        </w:rPr>
        <w:t>ч</w:t>
      </w:r>
      <w:r w:rsidRPr="002B509B">
        <w:rPr>
          <w:rFonts w:ascii="Times New Roman" w:hAnsi="Times New Roman" w:cs="Times New Roman"/>
          <w:sz w:val="28"/>
          <w:szCs w:val="28"/>
        </w:rPr>
        <w:t>ных группах. Под первичными группами понимаются такие группы, в кот</w:t>
      </w:r>
      <w:r w:rsidRPr="002B509B">
        <w:rPr>
          <w:rFonts w:ascii="Times New Roman" w:hAnsi="Times New Roman" w:cs="Times New Roman"/>
          <w:sz w:val="28"/>
          <w:szCs w:val="28"/>
        </w:rPr>
        <w:t>о</w:t>
      </w:r>
      <w:r w:rsidRPr="002B509B">
        <w:rPr>
          <w:rFonts w:ascii="Times New Roman" w:hAnsi="Times New Roman" w:cs="Times New Roman"/>
          <w:sz w:val="28"/>
          <w:szCs w:val="28"/>
        </w:rPr>
        <w:t>рых каждый член видит других членов группы как личностей и индивид</w:t>
      </w:r>
      <w:r w:rsidRPr="002B509B">
        <w:rPr>
          <w:rFonts w:ascii="Times New Roman" w:hAnsi="Times New Roman" w:cs="Times New Roman"/>
          <w:sz w:val="28"/>
          <w:szCs w:val="28"/>
        </w:rPr>
        <w:t>у</w:t>
      </w:r>
      <w:r w:rsidRPr="002B509B">
        <w:rPr>
          <w:rFonts w:ascii="Times New Roman" w:hAnsi="Times New Roman" w:cs="Times New Roman"/>
          <w:sz w:val="28"/>
          <w:szCs w:val="28"/>
        </w:rPr>
        <w:t>альностей. В таких группах, как семья или дружеская компания, ее члены стремятся сделать социальные взаимоотношения неформальными и смягче</w:t>
      </w:r>
      <w:r w:rsidRPr="002B509B">
        <w:rPr>
          <w:rFonts w:ascii="Times New Roman" w:hAnsi="Times New Roman" w:cs="Times New Roman"/>
          <w:sz w:val="28"/>
          <w:szCs w:val="28"/>
        </w:rPr>
        <w:t>н</w:t>
      </w:r>
      <w:r w:rsidRPr="002B509B">
        <w:rPr>
          <w:rFonts w:ascii="Times New Roman" w:hAnsi="Times New Roman" w:cs="Times New Roman"/>
          <w:sz w:val="28"/>
          <w:szCs w:val="28"/>
        </w:rPr>
        <w:t xml:space="preserve">ными. Они интересуют друг </w:t>
      </w:r>
      <w:proofErr w:type="gramStart"/>
      <w:r w:rsidRPr="002B509B">
        <w:rPr>
          <w:rFonts w:ascii="Times New Roman" w:hAnsi="Times New Roman" w:cs="Times New Roman"/>
          <w:sz w:val="28"/>
          <w:szCs w:val="28"/>
        </w:rPr>
        <w:t>друга</w:t>
      </w:r>
      <w:proofErr w:type="gramEnd"/>
      <w:r w:rsidRPr="002B509B">
        <w:rPr>
          <w:rFonts w:ascii="Times New Roman" w:hAnsi="Times New Roman" w:cs="Times New Roman"/>
          <w:sz w:val="28"/>
          <w:szCs w:val="28"/>
        </w:rPr>
        <w:t xml:space="preserve"> прежде всего как личности, имеют общие надежды и чувства и полностью удовлетворяют свои потребности в общении. </w:t>
      </w:r>
    </w:p>
    <w:p w:rsidR="00807820" w:rsidRPr="002B509B" w:rsidRDefault="00807820" w:rsidP="0080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09B">
        <w:rPr>
          <w:rFonts w:ascii="Times New Roman" w:hAnsi="Times New Roman" w:cs="Times New Roman"/>
          <w:sz w:val="28"/>
          <w:szCs w:val="28"/>
        </w:rPr>
        <w:t>Первичные группы обычно формируют личность, в них она социализ</w:t>
      </w:r>
      <w:r w:rsidRPr="002B509B">
        <w:rPr>
          <w:rFonts w:ascii="Times New Roman" w:hAnsi="Times New Roman" w:cs="Times New Roman"/>
          <w:sz w:val="28"/>
          <w:szCs w:val="28"/>
        </w:rPr>
        <w:t>и</w:t>
      </w:r>
      <w:r w:rsidRPr="002B509B">
        <w:rPr>
          <w:rFonts w:ascii="Times New Roman" w:hAnsi="Times New Roman" w:cs="Times New Roman"/>
          <w:sz w:val="28"/>
          <w:szCs w:val="28"/>
        </w:rPr>
        <w:t xml:space="preserve">руется. Каждый находит в ней интимную среду, симпатии и возможности реализации личностных интересов. Каждый член вторичной группы может найти в ней эффективный механизм для достижения определенных целей, но часто ценой потери интимности и теплоты во взаимоотношениях. </w:t>
      </w:r>
    </w:p>
    <w:p w:rsidR="00807820" w:rsidRPr="002B509B" w:rsidRDefault="00807820" w:rsidP="0080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09B">
        <w:rPr>
          <w:rFonts w:ascii="Times New Roman" w:hAnsi="Times New Roman" w:cs="Times New Roman"/>
          <w:sz w:val="28"/>
          <w:szCs w:val="28"/>
        </w:rPr>
        <w:t>Во вторичных группах социальные контакты носят безличный, одн</w:t>
      </w:r>
      <w:r w:rsidRPr="002B509B">
        <w:rPr>
          <w:rFonts w:ascii="Times New Roman" w:hAnsi="Times New Roman" w:cs="Times New Roman"/>
          <w:sz w:val="28"/>
          <w:szCs w:val="28"/>
        </w:rPr>
        <w:t>о</w:t>
      </w:r>
      <w:r w:rsidRPr="002B509B">
        <w:rPr>
          <w:rFonts w:ascii="Times New Roman" w:hAnsi="Times New Roman" w:cs="Times New Roman"/>
          <w:sz w:val="28"/>
          <w:szCs w:val="28"/>
        </w:rPr>
        <w:t>сторонний и утилитарный характер. Здесь не обязательны дружеские личн</w:t>
      </w:r>
      <w:r w:rsidRPr="002B509B">
        <w:rPr>
          <w:rFonts w:ascii="Times New Roman" w:hAnsi="Times New Roman" w:cs="Times New Roman"/>
          <w:sz w:val="28"/>
          <w:szCs w:val="28"/>
        </w:rPr>
        <w:t>о</w:t>
      </w:r>
      <w:r w:rsidRPr="002B509B">
        <w:rPr>
          <w:rFonts w:ascii="Times New Roman" w:hAnsi="Times New Roman" w:cs="Times New Roman"/>
          <w:sz w:val="28"/>
          <w:szCs w:val="28"/>
        </w:rPr>
        <w:t>стные контакты с другими членами, но все контакты функциональны, как т</w:t>
      </w:r>
      <w:r w:rsidRPr="002B509B">
        <w:rPr>
          <w:rFonts w:ascii="Times New Roman" w:hAnsi="Times New Roman" w:cs="Times New Roman"/>
          <w:sz w:val="28"/>
          <w:szCs w:val="28"/>
        </w:rPr>
        <w:t>о</w:t>
      </w:r>
      <w:r w:rsidRPr="002B509B">
        <w:rPr>
          <w:rFonts w:ascii="Times New Roman" w:hAnsi="Times New Roman" w:cs="Times New Roman"/>
          <w:sz w:val="28"/>
          <w:szCs w:val="28"/>
        </w:rPr>
        <w:t>го требуют социальные роли</w:t>
      </w:r>
      <w:proofErr w:type="gramStart"/>
      <w:r w:rsidRPr="002B50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5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09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B509B">
        <w:rPr>
          <w:rFonts w:ascii="Times New Roman" w:hAnsi="Times New Roman" w:cs="Times New Roman"/>
          <w:sz w:val="28"/>
          <w:szCs w:val="28"/>
        </w:rPr>
        <w:t>ависят от дружеских отношений между ними. Вторичная группа может быть трудовым союзом или какой-либо ассоциац</w:t>
      </w:r>
      <w:r w:rsidRPr="002B509B">
        <w:rPr>
          <w:rFonts w:ascii="Times New Roman" w:hAnsi="Times New Roman" w:cs="Times New Roman"/>
          <w:sz w:val="28"/>
          <w:szCs w:val="28"/>
        </w:rPr>
        <w:t>и</w:t>
      </w:r>
      <w:r w:rsidRPr="002B509B">
        <w:rPr>
          <w:rFonts w:ascii="Times New Roman" w:hAnsi="Times New Roman" w:cs="Times New Roman"/>
          <w:sz w:val="28"/>
          <w:szCs w:val="28"/>
        </w:rPr>
        <w:t>ей, клубом, командой. Вторичные группы практически всегда содержат в с</w:t>
      </w:r>
      <w:r w:rsidRPr="002B509B">
        <w:rPr>
          <w:rFonts w:ascii="Times New Roman" w:hAnsi="Times New Roman" w:cs="Times New Roman"/>
          <w:sz w:val="28"/>
          <w:szCs w:val="28"/>
        </w:rPr>
        <w:t>е</w:t>
      </w:r>
      <w:r w:rsidRPr="002B509B">
        <w:rPr>
          <w:rFonts w:ascii="Times New Roman" w:hAnsi="Times New Roman" w:cs="Times New Roman"/>
          <w:sz w:val="28"/>
          <w:szCs w:val="28"/>
        </w:rPr>
        <w:t>бе некоторое число первичных групп. При руководстве вторичной группой, как правило, учитываются первичные социальные образования, особенно при выполнении единичных заданий, связанных с взаимодействием небольшого числа членов группы.</w:t>
      </w:r>
    </w:p>
    <w:p w:rsidR="00807820" w:rsidRPr="002B509B" w:rsidRDefault="00807820" w:rsidP="0080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09B">
        <w:rPr>
          <w:rFonts w:ascii="Times New Roman" w:hAnsi="Times New Roman" w:cs="Times New Roman"/>
          <w:sz w:val="28"/>
          <w:szCs w:val="28"/>
        </w:rPr>
        <w:t>Дошкольные группы в ДОУ являются группами первичными.</w:t>
      </w:r>
    </w:p>
    <w:p w:rsidR="00807820" w:rsidRPr="002B509B" w:rsidRDefault="00807820" w:rsidP="0080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09B">
        <w:rPr>
          <w:rFonts w:ascii="Times New Roman" w:hAnsi="Times New Roman" w:cs="Times New Roman"/>
          <w:sz w:val="28"/>
          <w:szCs w:val="28"/>
        </w:rPr>
        <w:t xml:space="preserve">2. По размеру группы и характеру взаимодействия внутри группы выделяют большие и малые группы. </w:t>
      </w:r>
      <w:r>
        <w:rPr>
          <w:rFonts w:ascii="Times New Roman" w:hAnsi="Times New Roman" w:cs="Times New Roman"/>
          <w:sz w:val="28"/>
          <w:szCs w:val="28"/>
        </w:rPr>
        <w:t>Подробному рассмотрению данной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сификации будет посвящен следующий параграф нашей работы.</w:t>
      </w:r>
    </w:p>
    <w:p w:rsidR="00807820" w:rsidRPr="002B509B" w:rsidRDefault="00807820" w:rsidP="0080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09B">
        <w:rPr>
          <w:rFonts w:ascii="Times New Roman" w:hAnsi="Times New Roman" w:cs="Times New Roman"/>
          <w:sz w:val="28"/>
          <w:szCs w:val="28"/>
        </w:rPr>
        <w:t>3.  По общественному статусу: группы формальные (официальные) и неформальные (неофициальные). Формальные (организованные, официал</w:t>
      </w:r>
      <w:r w:rsidRPr="002B509B">
        <w:rPr>
          <w:rFonts w:ascii="Times New Roman" w:hAnsi="Times New Roman" w:cs="Times New Roman"/>
          <w:sz w:val="28"/>
          <w:szCs w:val="28"/>
        </w:rPr>
        <w:t>ь</w:t>
      </w:r>
      <w:r w:rsidRPr="002B509B">
        <w:rPr>
          <w:rFonts w:ascii="Times New Roman" w:hAnsi="Times New Roman" w:cs="Times New Roman"/>
          <w:sz w:val="28"/>
          <w:szCs w:val="28"/>
        </w:rPr>
        <w:t>ные) группы – это группы, которые строятся в первую очередь на основе д</w:t>
      </w:r>
      <w:r w:rsidRPr="002B509B">
        <w:rPr>
          <w:rFonts w:ascii="Times New Roman" w:hAnsi="Times New Roman" w:cs="Times New Roman"/>
          <w:sz w:val="28"/>
          <w:szCs w:val="28"/>
        </w:rPr>
        <w:t>е</w:t>
      </w:r>
      <w:r w:rsidRPr="002B509B">
        <w:rPr>
          <w:rFonts w:ascii="Times New Roman" w:hAnsi="Times New Roman" w:cs="Times New Roman"/>
          <w:sz w:val="28"/>
          <w:szCs w:val="28"/>
        </w:rPr>
        <w:t>ловых отношений и имеют штатное расписание, официальную структуру (формальных лидеров и групповую иерархию); это такие группы, как группа детского сада, учебный класс, трудовой коллектив и т.п. Неформальные (спонтанные, неофициальные) группы формируются на основе межличнос</w:t>
      </w:r>
      <w:r w:rsidRPr="002B509B">
        <w:rPr>
          <w:rFonts w:ascii="Times New Roman" w:hAnsi="Times New Roman" w:cs="Times New Roman"/>
          <w:sz w:val="28"/>
          <w:szCs w:val="28"/>
        </w:rPr>
        <w:t>т</w:t>
      </w:r>
      <w:r w:rsidRPr="002B509B">
        <w:rPr>
          <w:rFonts w:ascii="Times New Roman" w:hAnsi="Times New Roman" w:cs="Times New Roman"/>
          <w:sz w:val="28"/>
          <w:szCs w:val="28"/>
        </w:rPr>
        <w:t>ных отношений, отношений симпатии и антипатии. Они зарождаются ст</w:t>
      </w:r>
      <w:r w:rsidRPr="002B509B">
        <w:rPr>
          <w:rFonts w:ascii="Times New Roman" w:hAnsi="Times New Roman" w:cs="Times New Roman"/>
          <w:sz w:val="28"/>
          <w:szCs w:val="28"/>
        </w:rPr>
        <w:t>и</w:t>
      </w:r>
      <w:r w:rsidRPr="002B509B">
        <w:rPr>
          <w:rFonts w:ascii="Times New Roman" w:hAnsi="Times New Roman" w:cs="Times New Roman"/>
          <w:sz w:val="28"/>
          <w:szCs w:val="28"/>
        </w:rPr>
        <w:t xml:space="preserve">хийно, непроизвольно, как в недрах формальных групп, так и </w:t>
      </w:r>
      <w:proofErr w:type="gramStart"/>
      <w:r w:rsidRPr="002B509B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2B5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09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2B509B">
        <w:rPr>
          <w:rFonts w:ascii="Times New Roman" w:hAnsi="Times New Roman" w:cs="Times New Roman"/>
          <w:sz w:val="28"/>
          <w:szCs w:val="28"/>
        </w:rPr>
        <w:t>. Это т</w:t>
      </w:r>
      <w:r w:rsidRPr="002B509B">
        <w:rPr>
          <w:rFonts w:ascii="Times New Roman" w:hAnsi="Times New Roman" w:cs="Times New Roman"/>
          <w:sz w:val="28"/>
          <w:szCs w:val="28"/>
        </w:rPr>
        <w:t>а</w:t>
      </w:r>
      <w:r w:rsidRPr="002B509B">
        <w:rPr>
          <w:rFonts w:ascii="Times New Roman" w:hAnsi="Times New Roman" w:cs="Times New Roman"/>
          <w:sz w:val="28"/>
          <w:szCs w:val="28"/>
        </w:rPr>
        <w:t>кие группы, как дружеские объединения, группы по интересам.</w:t>
      </w:r>
    </w:p>
    <w:p w:rsidR="00807820" w:rsidRPr="002B509B" w:rsidRDefault="00807820" w:rsidP="0080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09B">
        <w:rPr>
          <w:rFonts w:ascii="Times New Roman" w:hAnsi="Times New Roman" w:cs="Times New Roman"/>
          <w:sz w:val="28"/>
          <w:szCs w:val="28"/>
        </w:rPr>
        <w:lastRenderedPageBreak/>
        <w:tab/>
        <w:t>Для группы ДОУ важно, чтобы группа детей, изначально созданная как формальная, стала для детей неформальной.</w:t>
      </w:r>
    </w:p>
    <w:p w:rsidR="00807820" w:rsidRPr="002B509B" w:rsidRDefault="00807820" w:rsidP="0080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09B">
        <w:rPr>
          <w:rFonts w:ascii="Times New Roman" w:hAnsi="Times New Roman" w:cs="Times New Roman"/>
          <w:sz w:val="28"/>
          <w:szCs w:val="28"/>
        </w:rPr>
        <w:t>4. Социальные группы классифицируются по различным признакам, в частности – по признаку принадлежности к ним индивида.</w:t>
      </w:r>
    </w:p>
    <w:p w:rsidR="00807820" w:rsidRPr="002B509B" w:rsidRDefault="00807820" w:rsidP="0080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09B">
        <w:rPr>
          <w:rFonts w:ascii="Times New Roman" w:hAnsi="Times New Roman" w:cs="Times New Roman"/>
          <w:sz w:val="28"/>
          <w:szCs w:val="28"/>
        </w:rPr>
        <w:t xml:space="preserve">Каждый индивид выделяет некоторое множество групп, к которым он принадлежит и определяет их как «мои». Это может быть «моя семья», «моя профессиональная группа», «моя компания», «мой класс». Такие группы будут считаться </w:t>
      </w:r>
      <w:proofErr w:type="spellStart"/>
      <w:r w:rsidRPr="002B509B">
        <w:rPr>
          <w:rFonts w:ascii="Times New Roman" w:hAnsi="Times New Roman" w:cs="Times New Roman"/>
          <w:sz w:val="28"/>
          <w:szCs w:val="28"/>
        </w:rPr>
        <w:t>ингруппами</w:t>
      </w:r>
      <w:proofErr w:type="spellEnd"/>
      <w:r w:rsidRPr="002B509B">
        <w:rPr>
          <w:rFonts w:ascii="Times New Roman" w:hAnsi="Times New Roman" w:cs="Times New Roman"/>
          <w:sz w:val="28"/>
          <w:szCs w:val="28"/>
        </w:rPr>
        <w:t>, т.е. теми, к которым он чувствует свою прина</w:t>
      </w:r>
      <w:r w:rsidRPr="002B509B">
        <w:rPr>
          <w:rFonts w:ascii="Times New Roman" w:hAnsi="Times New Roman" w:cs="Times New Roman"/>
          <w:sz w:val="28"/>
          <w:szCs w:val="28"/>
        </w:rPr>
        <w:t>д</w:t>
      </w:r>
      <w:r w:rsidRPr="002B509B">
        <w:rPr>
          <w:rFonts w:ascii="Times New Roman" w:hAnsi="Times New Roman" w:cs="Times New Roman"/>
          <w:sz w:val="28"/>
          <w:szCs w:val="28"/>
        </w:rPr>
        <w:t>лежность и в которых он идентифицируется с другими членами таким обр</w:t>
      </w:r>
      <w:r w:rsidRPr="002B509B">
        <w:rPr>
          <w:rFonts w:ascii="Times New Roman" w:hAnsi="Times New Roman" w:cs="Times New Roman"/>
          <w:sz w:val="28"/>
          <w:szCs w:val="28"/>
        </w:rPr>
        <w:t>а</w:t>
      </w:r>
      <w:r w:rsidRPr="002B509B">
        <w:rPr>
          <w:rFonts w:ascii="Times New Roman" w:hAnsi="Times New Roman" w:cs="Times New Roman"/>
          <w:sz w:val="28"/>
          <w:szCs w:val="28"/>
        </w:rPr>
        <w:t>зом, что расценивает членов группы как «мы». Другие группы, к которым не принадлежит индивид - другие семьи, другие компании друзей, другие пр</w:t>
      </w:r>
      <w:r w:rsidRPr="002B509B">
        <w:rPr>
          <w:rFonts w:ascii="Times New Roman" w:hAnsi="Times New Roman" w:cs="Times New Roman"/>
          <w:sz w:val="28"/>
          <w:szCs w:val="28"/>
        </w:rPr>
        <w:t>о</w:t>
      </w:r>
      <w:r w:rsidRPr="002B509B">
        <w:rPr>
          <w:rFonts w:ascii="Times New Roman" w:hAnsi="Times New Roman" w:cs="Times New Roman"/>
          <w:sz w:val="28"/>
          <w:szCs w:val="28"/>
        </w:rPr>
        <w:t xml:space="preserve">фессиональные группы, другие религиозные группы,  – будут для него </w:t>
      </w:r>
      <w:proofErr w:type="spellStart"/>
      <w:r w:rsidRPr="002B509B">
        <w:rPr>
          <w:rFonts w:ascii="Times New Roman" w:hAnsi="Times New Roman" w:cs="Times New Roman"/>
          <w:sz w:val="28"/>
          <w:szCs w:val="28"/>
        </w:rPr>
        <w:t>ау</w:t>
      </w:r>
      <w:r w:rsidRPr="002B509B">
        <w:rPr>
          <w:rFonts w:ascii="Times New Roman" w:hAnsi="Times New Roman" w:cs="Times New Roman"/>
          <w:sz w:val="28"/>
          <w:szCs w:val="28"/>
        </w:rPr>
        <w:t>т</w:t>
      </w:r>
      <w:r w:rsidRPr="002B509B">
        <w:rPr>
          <w:rFonts w:ascii="Times New Roman" w:hAnsi="Times New Roman" w:cs="Times New Roman"/>
          <w:sz w:val="28"/>
          <w:szCs w:val="28"/>
        </w:rPr>
        <w:t>группами</w:t>
      </w:r>
      <w:proofErr w:type="spellEnd"/>
      <w:r w:rsidRPr="002B509B">
        <w:rPr>
          <w:rFonts w:ascii="Times New Roman" w:hAnsi="Times New Roman" w:cs="Times New Roman"/>
          <w:sz w:val="28"/>
          <w:szCs w:val="28"/>
        </w:rPr>
        <w:t>, для которых он подбирает символические значения:  «не мы», «другие».</w:t>
      </w:r>
    </w:p>
    <w:p w:rsidR="00807820" w:rsidRPr="002B509B" w:rsidRDefault="00807820" w:rsidP="0080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09B">
        <w:rPr>
          <w:rFonts w:ascii="Times New Roman" w:hAnsi="Times New Roman" w:cs="Times New Roman"/>
          <w:sz w:val="28"/>
          <w:szCs w:val="28"/>
        </w:rPr>
        <w:t>В современном обществе индивид принадлежит одновременно ко мн</w:t>
      </w:r>
      <w:r w:rsidRPr="002B509B">
        <w:rPr>
          <w:rFonts w:ascii="Times New Roman" w:hAnsi="Times New Roman" w:cs="Times New Roman"/>
          <w:sz w:val="28"/>
          <w:szCs w:val="28"/>
        </w:rPr>
        <w:t>о</w:t>
      </w:r>
      <w:r w:rsidRPr="002B509B">
        <w:rPr>
          <w:rFonts w:ascii="Times New Roman" w:hAnsi="Times New Roman" w:cs="Times New Roman"/>
          <w:sz w:val="28"/>
          <w:szCs w:val="28"/>
        </w:rPr>
        <w:t xml:space="preserve">гим группам, поэтому большое число </w:t>
      </w:r>
      <w:proofErr w:type="spellStart"/>
      <w:r w:rsidRPr="002B509B">
        <w:rPr>
          <w:rFonts w:ascii="Times New Roman" w:hAnsi="Times New Roman" w:cs="Times New Roman"/>
          <w:sz w:val="28"/>
          <w:szCs w:val="28"/>
        </w:rPr>
        <w:t>ингрупповых</w:t>
      </w:r>
      <w:proofErr w:type="spellEnd"/>
      <w:r w:rsidRPr="002B50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509B">
        <w:rPr>
          <w:rFonts w:ascii="Times New Roman" w:hAnsi="Times New Roman" w:cs="Times New Roman"/>
          <w:sz w:val="28"/>
          <w:szCs w:val="28"/>
        </w:rPr>
        <w:t>аутгрупповых</w:t>
      </w:r>
      <w:proofErr w:type="spellEnd"/>
      <w:r w:rsidRPr="002B509B">
        <w:rPr>
          <w:rFonts w:ascii="Times New Roman" w:hAnsi="Times New Roman" w:cs="Times New Roman"/>
          <w:sz w:val="28"/>
          <w:szCs w:val="28"/>
        </w:rPr>
        <w:t xml:space="preserve"> связей может перекрещиваться. Студент </w:t>
      </w:r>
      <w:proofErr w:type="gramStart"/>
      <w:r w:rsidRPr="002B509B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2B509B">
        <w:rPr>
          <w:rFonts w:ascii="Times New Roman" w:hAnsi="Times New Roman" w:cs="Times New Roman"/>
          <w:sz w:val="28"/>
          <w:szCs w:val="28"/>
        </w:rPr>
        <w:t xml:space="preserve"> курса будет рассматривать студента младшего курса как индивида, принадлежащего к </w:t>
      </w:r>
      <w:proofErr w:type="spellStart"/>
      <w:r w:rsidRPr="002B509B">
        <w:rPr>
          <w:rFonts w:ascii="Times New Roman" w:hAnsi="Times New Roman" w:cs="Times New Roman"/>
          <w:sz w:val="28"/>
          <w:szCs w:val="28"/>
        </w:rPr>
        <w:t>аутгруппе</w:t>
      </w:r>
      <w:proofErr w:type="spellEnd"/>
      <w:r w:rsidRPr="002B509B">
        <w:rPr>
          <w:rFonts w:ascii="Times New Roman" w:hAnsi="Times New Roman" w:cs="Times New Roman"/>
          <w:sz w:val="28"/>
          <w:szCs w:val="28"/>
        </w:rPr>
        <w:t xml:space="preserve">, но студент младшего курса вместе со студентом старшего курса могут быть членами одной спортивной команды, где они входят в </w:t>
      </w:r>
      <w:proofErr w:type="spellStart"/>
      <w:r w:rsidRPr="002B509B">
        <w:rPr>
          <w:rFonts w:ascii="Times New Roman" w:hAnsi="Times New Roman" w:cs="Times New Roman"/>
          <w:sz w:val="28"/>
          <w:szCs w:val="28"/>
        </w:rPr>
        <w:t>ингруппу</w:t>
      </w:r>
      <w:proofErr w:type="spellEnd"/>
      <w:r w:rsidRPr="002B509B">
        <w:rPr>
          <w:rFonts w:ascii="Times New Roman" w:hAnsi="Times New Roman" w:cs="Times New Roman"/>
          <w:sz w:val="28"/>
          <w:szCs w:val="28"/>
        </w:rPr>
        <w:t>.</w:t>
      </w:r>
    </w:p>
    <w:p w:rsidR="00807820" w:rsidRPr="002B509B" w:rsidRDefault="00807820" w:rsidP="0080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09B">
        <w:rPr>
          <w:rFonts w:ascii="Times New Roman" w:hAnsi="Times New Roman" w:cs="Times New Roman"/>
          <w:sz w:val="28"/>
          <w:szCs w:val="28"/>
        </w:rPr>
        <w:t>Аутгруппы</w:t>
      </w:r>
      <w:proofErr w:type="spellEnd"/>
      <w:r w:rsidRPr="002B509B">
        <w:rPr>
          <w:rFonts w:ascii="Times New Roman" w:hAnsi="Times New Roman" w:cs="Times New Roman"/>
          <w:sz w:val="28"/>
          <w:szCs w:val="28"/>
        </w:rPr>
        <w:t xml:space="preserve"> обычно воспринимаются индивидами в виде стереотипов. Социальный стереотип – это разделяемый образ другой группы или катег</w:t>
      </w:r>
      <w:r w:rsidRPr="002B509B">
        <w:rPr>
          <w:rFonts w:ascii="Times New Roman" w:hAnsi="Times New Roman" w:cs="Times New Roman"/>
          <w:sz w:val="28"/>
          <w:szCs w:val="28"/>
        </w:rPr>
        <w:t>о</w:t>
      </w:r>
      <w:r w:rsidRPr="002B509B">
        <w:rPr>
          <w:rFonts w:ascii="Times New Roman" w:hAnsi="Times New Roman" w:cs="Times New Roman"/>
          <w:sz w:val="28"/>
          <w:szCs w:val="28"/>
        </w:rPr>
        <w:t>рии людей. Оценивая действия какой-либо группы людей, мы чаще всего п</w:t>
      </w:r>
      <w:r w:rsidRPr="002B509B">
        <w:rPr>
          <w:rFonts w:ascii="Times New Roman" w:hAnsi="Times New Roman" w:cs="Times New Roman"/>
          <w:sz w:val="28"/>
          <w:szCs w:val="28"/>
        </w:rPr>
        <w:t>о</w:t>
      </w:r>
      <w:r w:rsidRPr="002B509B">
        <w:rPr>
          <w:rFonts w:ascii="Times New Roman" w:hAnsi="Times New Roman" w:cs="Times New Roman"/>
          <w:sz w:val="28"/>
          <w:szCs w:val="28"/>
        </w:rPr>
        <w:t>мимо нашего желания приписываем каждому из индивидов, входящих в группу, некоторые черты, которые, по нашему мнению, характеризуют гру</w:t>
      </w:r>
      <w:r w:rsidRPr="002B509B">
        <w:rPr>
          <w:rFonts w:ascii="Times New Roman" w:hAnsi="Times New Roman" w:cs="Times New Roman"/>
          <w:sz w:val="28"/>
          <w:szCs w:val="28"/>
        </w:rPr>
        <w:t>п</w:t>
      </w:r>
      <w:r w:rsidRPr="002B509B">
        <w:rPr>
          <w:rFonts w:ascii="Times New Roman" w:hAnsi="Times New Roman" w:cs="Times New Roman"/>
          <w:sz w:val="28"/>
          <w:szCs w:val="28"/>
        </w:rPr>
        <w:t xml:space="preserve">пу в целом. Возникнув однажды, стереотип распространяется на всех членов </w:t>
      </w:r>
      <w:proofErr w:type="gramStart"/>
      <w:r w:rsidRPr="002B509B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2B5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09B">
        <w:rPr>
          <w:rFonts w:ascii="Times New Roman" w:hAnsi="Times New Roman" w:cs="Times New Roman"/>
          <w:sz w:val="28"/>
          <w:szCs w:val="28"/>
        </w:rPr>
        <w:t>аутгруппы</w:t>
      </w:r>
      <w:proofErr w:type="spellEnd"/>
      <w:r w:rsidRPr="002B509B">
        <w:rPr>
          <w:rFonts w:ascii="Times New Roman" w:hAnsi="Times New Roman" w:cs="Times New Roman"/>
          <w:sz w:val="28"/>
          <w:szCs w:val="28"/>
        </w:rPr>
        <w:t xml:space="preserve"> без учета каких-либо индивидуальных разл</w:t>
      </w:r>
      <w:r w:rsidRPr="002B509B">
        <w:rPr>
          <w:rFonts w:ascii="Times New Roman" w:hAnsi="Times New Roman" w:cs="Times New Roman"/>
          <w:sz w:val="28"/>
          <w:szCs w:val="28"/>
        </w:rPr>
        <w:t>и</w:t>
      </w:r>
      <w:r w:rsidRPr="002B509B">
        <w:rPr>
          <w:rFonts w:ascii="Times New Roman" w:hAnsi="Times New Roman" w:cs="Times New Roman"/>
          <w:sz w:val="28"/>
          <w:szCs w:val="28"/>
        </w:rPr>
        <w:t xml:space="preserve">чий. Поэтому </w:t>
      </w:r>
      <w:proofErr w:type="gramStart"/>
      <w:r w:rsidRPr="002B509B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2B509B">
        <w:rPr>
          <w:rFonts w:ascii="Times New Roman" w:hAnsi="Times New Roman" w:cs="Times New Roman"/>
          <w:sz w:val="28"/>
          <w:szCs w:val="28"/>
        </w:rPr>
        <w:t xml:space="preserve"> никогда не бывает полностью истинным. Механизм появл</w:t>
      </w:r>
      <w:r w:rsidRPr="002B509B">
        <w:rPr>
          <w:rFonts w:ascii="Times New Roman" w:hAnsi="Times New Roman" w:cs="Times New Roman"/>
          <w:sz w:val="28"/>
          <w:szCs w:val="28"/>
        </w:rPr>
        <w:t>е</w:t>
      </w:r>
      <w:r w:rsidRPr="002B509B">
        <w:rPr>
          <w:rFonts w:ascii="Times New Roman" w:hAnsi="Times New Roman" w:cs="Times New Roman"/>
          <w:sz w:val="28"/>
          <w:szCs w:val="28"/>
        </w:rPr>
        <w:t xml:space="preserve">ния социальных стереотипов до конца не исследован, до сих пор непонятно, почему одна из черт начинает привлекать внимание представителей других групп и отчего это становится всеобщим явлением. </w:t>
      </w:r>
      <w:proofErr w:type="gramStart"/>
      <w:r w:rsidRPr="002B509B">
        <w:rPr>
          <w:rFonts w:ascii="Times New Roman" w:hAnsi="Times New Roman" w:cs="Times New Roman"/>
          <w:sz w:val="28"/>
          <w:szCs w:val="28"/>
        </w:rPr>
        <w:t>Поскольку</w:t>
      </w:r>
      <w:proofErr w:type="gramEnd"/>
      <w:r w:rsidRPr="002B509B">
        <w:rPr>
          <w:rFonts w:ascii="Times New Roman" w:hAnsi="Times New Roman" w:cs="Times New Roman"/>
          <w:sz w:val="28"/>
          <w:szCs w:val="28"/>
        </w:rPr>
        <w:t xml:space="preserve"> так или иначе стереотипы становятся частью культуры, частью моральных норм и ролевых установок. Стереотипы постоянно рождаются, изменяются и исчезают пот</w:t>
      </w:r>
      <w:r w:rsidRPr="002B509B">
        <w:rPr>
          <w:rFonts w:ascii="Times New Roman" w:hAnsi="Times New Roman" w:cs="Times New Roman"/>
          <w:sz w:val="28"/>
          <w:szCs w:val="28"/>
        </w:rPr>
        <w:t>о</w:t>
      </w:r>
      <w:r w:rsidRPr="002B509B">
        <w:rPr>
          <w:rFonts w:ascii="Times New Roman" w:hAnsi="Times New Roman" w:cs="Times New Roman"/>
          <w:sz w:val="28"/>
          <w:szCs w:val="28"/>
        </w:rPr>
        <w:t xml:space="preserve">му, что они необходимы для членов социальной группы. С их помощью мы получаем сжатую и лаконичную информацию об окружающих нас </w:t>
      </w:r>
      <w:proofErr w:type="spellStart"/>
      <w:r w:rsidRPr="002B509B">
        <w:rPr>
          <w:rFonts w:ascii="Times New Roman" w:hAnsi="Times New Roman" w:cs="Times New Roman"/>
          <w:sz w:val="28"/>
          <w:szCs w:val="28"/>
        </w:rPr>
        <w:t>аутгру</w:t>
      </w:r>
      <w:r w:rsidRPr="002B509B">
        <w:rPr>
          <w:rFonts w:ascii="Times New Roman" w:hAnsi="Times New Roman" w:cs="Times New Roman"/>
          <w:sz w:val="28"/>
          <w:szCs w:val="28"/>
        </w:rPr>
        <w:t>п</w:t>
      </w:r>
      <w:r w:rsidRPr="002B509B">
        <w:rPr>
          <w:rFonts w:ascii="Times New Roman" w:hAnsi="Times New Roman" w:cs="Times New Roman"/>
          <w:sz w:val="28"/>
          <w:szCs w:val="28"/>
        </w:rPr>
        <w:t>пах</w:t>
      </w:r>
      <w:proofErr w:type="spellEnd"/>
      <w:r w:rsidRPr="002B509B">
        <w:rPr>
          <w:rFonts w:ascii="Times New Roman" w:hAnsi="Times New Roman" w:cs="Times New Roman"/>
          <w:sz w:val="28"/>
          <w:szCs w:val="28"/>
        </w:rPr>
        <w:t>. Такая информация определяет наше отношение к другим группам, п</w:t>
      </w:r>
      <w:r w:rsidRPr="002B509B">
        <w:rPr>
          <w:rFonts w:ascii="Times New Roman" w:hAnsi="Times New Roman" w:cs="Times New Roman"/>
          <w:sz w:val="28"/>
          <w:szCs w:val="28"/>
        </w:rPr>
        <w:t>о</w:t>
      </w:r>
      <w:r w:rsidRPr="002B509B">
        <w:rPr>
          <w:rFonts w:ascii="Times New Roman" w:hAnsi="Times New Roman" w:cs="Times New Roman"/>
          <w:sz w:val="28"/>
          <w:szCs w:val="28"/>
        </w:rPr>
        <w:t xml:space="preserve">зволяет ориентироваться среди множества окружающих групп и, в конечном счете, определять линию поведения в общении с представителями </w:t>
      </w:r>
      <w:proofErr w:type="spellStart"/>
      <w:r w:rsidRPr="002B509B">
        <w:rPr>
          <w:rFonts w:ascii="Times New Roman" w:hAnsi="Times New Roman" w:cs="Times New Roman"/>
          <w:sz w:val="28"/>
          <w:szCs w:val="28"/>
        </w:rPr>
        <w:t>аутгрупп</w:t>
      </w:r>
      <w:proofErr w:type="spellEnd"/>
      <w:r w:rsidRPr="002B509B">
        <w:rPr>
          <w:rFonts w:ascii="Times New Roman" w:hAnsi="Times New Roman" w:cs="Times New Roman"/>
          <w:sz w:val="28"/>
          <w:szCs w:val="28"/>
        </w:rPr>
        <w:t>.</w:t>
      </w:r>
    </w:p>
    <w:p w:rsidR="00807820" w:rsidRPr="002B509B" w:rsidRDefault="00807820" w:rsidP="0080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09B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группа ДОУ является </w:t>
      </w:r>
      <w:proofErr w:type="spellStart"/>
      <w:r w:rsidRPr="002B509B">
        <w:rPr>
          <w:rFonts w:ascii="Times New Roman" w:hAnsi="Times New Roman" w:cs="Times New Roman"/>
          <w:sz w:val="28"/>
          <w:szCs w:val="28"/>
        </w:rPr>
        <w:t>ингруппой</w:t>
      </w:r>
      <w:proofErr w:type="spellEnd"/>
      <w:r w:rsidRPr="002B509B">
        <w:rPr>
          <w:rFonts w:ascii="Times New Roman" w:hAnsi="Times New Roman" w:cs="Times New Roman"/>
          <w:sz w:val="28"/>
          <w:szCs w:val="28"/>
        </w:rPr>
        <w:t>.</w:t>
      </w:r>
    </w:p>
    <w:p w:rsidR="00807820" w:rsidRPr="002B509B" w:rsidRDefault="00807820" w:rsidP="00807820">
      <w:pPr>
        <w:pStyle w:val="a4"/>
        <w:ind w:firstLine="708"/>
        <w:rPr>
          <w:sz w:val="28"/>
          <w:szCs w:val="28"/>
        </w:rPr>
      </w:pPr>
      <w:r w:rsidRPr="002B509B">
        <w:rPr>
          <w:sz w:val="28"/>
          <w:szCs w:val="28"/>
        </w:rPr>
        <w:t xml:space="preserve">5. По степени значимости группы для индивида принято различать </w:t>
      </w:r>
      <w:proofErr w:type="spellStart"/>
      <w:r w:rsidRPr="002B509B">
        <w:rPr>
          <w:sz w:val="28"/>
          <w:szCs w:val="28"/>
        </w:rPr>
        <w:t>р</w:t>
      </w:r>
      <w:r w:rsidRPr="002B509B">
        <w:rPr>
          <w:sz w:val="28"/>
          <w:szCs w:val="28"/>
        </w:rPr>
        <w:t>е</w:t>
      </w:r>
      <w:r w:rsidRPr="002B509B">
        <w:rPr>
          <w:sz w:val="28"/>
          <w:szCs w:val="28"/>
        </w:rPr>
        <w:t>ферентные</w:t>
      </w:r>
      <w:proofErr w:type="spellEnd"/>
      <w:r w:rsidRPr="002B509B">
        <w:rPr>
          <w:sz w:val="28"/>
          <w:szCs w:val="28"/>
        </w:rPr>
        <w:t xml:space="preserve"> группы  (группы, значимые для индивида, чьи нормы и ценности он разделяет, соотнося с ними свои установки, причем, делая это вне завис</w:t>
      </w:r>
      <w:r w:rsidRPr="002B509B">
        <w:rPr>
          <w:sz w:val="28"/>
          <w:szCs w:val="28"/>
        </w:rPr>
        <w:t>и</w:t>
      </w:r>
      <w:r w:rsidRPr="002B509B">
        <w:rPr>
          <w:sz w:val="28"/>
          <w:szCs w:val="28"/>
        </w:rPr>
        <w:t>мости от формального членства в данной значимой группе) и группы членс</w:t>
      </w:r>
      <w:r w:rsidRPr="002B509B">
        <w:rPr>
          <w:sz w:val="28"/>
          <w:szCs w:val="28"/>
        </w:rPr>
        <w:t>т</w:t>
      </w:r>
      <w:r w:rsidRPr="002B509B">
        <w:rPr>
          <w:sz w:val="28"/>
          <w:szCs w:val="28"/>
        </w:rPr>
        <w:t xml:space="preserve">ва – группы, которые могут </w:t>
      </w:r>
      <w:proofErr w:type="gramStart"/>
      <w:r w:rsidRPr="002B509B">
        <w:rPr>
          <w:sz w:val="28"/>
          <w:szCs w:val="28"/>
        </w:rPr>
        <w:t>рассматриваться</w:t>
      </w:r>
      <w:proofErr w:type="gramEnd"/>
      <w:r w:rsidRPr="002B509B">
        <w:rPr>
          <w:sz w:val="28"/>
          <w:szCs w:val="28"/>
        </w:rPr>
        <w:t xml:space="preserve">  просто как место </w:t>
      </w:r>
      <w:r w:rsidRPr="002B509B">
        <w:rPr>
          <w:sz w:val="28"/>
          <w:szCs w:val="28"/>
        </w:rPr>
        <w:lastRenderedPageBreak/>
        <w:t>формального пребывания индивида в социуме, далекое от его установок и ценностных ориентаций. Воспитательную функцию по отношению к человеку может в</w:t>
      </w:r>
      <w:r w:rsidRPr="002B509B">
        <w:rPr>
          <w:sz w:val="28"/>
          <w:szCs w:val="28"/>
        </w:rPr>
        <w:t>ы</w:t>
      </w:r>
      <w:r w:rsidRPr="002B509B">
        <w:rPr>
          <w:sz w:val="28"/>
          <w:szCs w:val="28"/>
        </w:rPr>
        <w:t xml:space="preserve">полнять только </w:t>
      </w:r>
      <w:proofErr w:type="spellStart"/>
      <w:r w:rsidRPr="002B509B">
        <w:rPr>
          <w:sz w:val="28"/>
          <w:szCs w:val="28"/>
        </w:rPr>
        <w:t>референтная</w:t>
      </w:r>
      <w:proofErr w:type="spellEnd"/>
      <w:r w:rsidRPr="002B509B">
        <w:rPr>
          <w:sz w:val="28"/>
          <w:szCs w:val="28"/>
        </w:rPr>
        <w:t xml:space="preserve"> группа.</w:t>
      </w:r>
    </w:p>
    <w:p w:rsidR="00807820" w:rsidRPr="002B509B" w:rsidRDefault="00807820" w:rsidP="00807820">
      <w:pPr>
        <w:pStyle w:val="a4"/>
        <w:ind w:firstLine="708"/>
        <w:rPr>
          <w:sz w:val="28"/>
          <w:szCs w:val="28"/>
        </w:rPr>
      </w:pPr>
      <w:r w:rsidRPr="002B509B">
        <w:rPr>
          <w:sz w:val="28"/>
          <w:szCs w:val="28"/>
        </w:rPr>
        <w:t>6. По уровню развития различают: а) группы низкого уровня развития: диффузные группы, группы-ассоциации, кооперации; б) группы высокого уровня развития – коллективы, корпорации. Группа-конгломерат (диффузная группа) – случайное, неорганизованное скопление незнакомых людей, кот</w:t>
      </w:r>
      <w:r w:rsidRPr="002B509B">
        <w:rPr>
          <w:sz w:val="28"/>
          <w:szCs w:val="28"/>
        </w:rPr>
        <w:t>о</w:t>
      </w:r>
      <w:r w:rsidRPr="002B509B">
        <w:rPr>
          <w:sz w:val="28"/>
          <w:szCs w:val="28"/>
        </w:rPr>
        <w:t>рых объединяют только время и место (например, очередь в магазине или на остановке). Группа-ассоциация – группа, имеющая не только название, но и единую жизнедеятельность или отдельные аспекты жизнедеятельности (н</w:t>
      </w:r>
      <w:r w:rsidRPr="002B509B">
        <w:rPr>
          <w:sz w:val="28"/>
          <w:szCs w:val="28"/>
        </w:rPr>
        <w:t>а</w:t>
      </w:r>
      <w:r w:rsidRPr="002B509B">
        <w:rPr>
          <w:sz w:val="28"/>
          <w:szCs w:val="28"/>
        </w:rPr>
        <w:t>пример, учебная группа на первых стадиях своего развития). Группа-кооперация – отличается успешно действующей организационной структ</w:t>
      </w:r>
      <w:r w:rsidRPr="002B509B">
        <w:rPr>
          <w:sz w:val="28"/>
          <w:szCs w:val="28"/>
        </w:rPr>
        <w:t>у</w:t>
      </w:r>
      <w:r w:rsidRPr="002B509B">
        <w:rPr>
          <w:sz w:val="28"/>
          <w:szCs w:val="28"/>
        </w:rPr>
        <w:t>рой, высоким уровнем групповой подготовленности и сотрудничества; гру</w:t>
      </w:r>
      <w:r w:rsidRPr="002B509B">
        <w:rPr>
          <w:sz w:val="28"/>
          <w:szCs w:val="28"/>
        </w:rPr>
        <w:t>п</w:t>
      </w:r>
      <w:r w:rsidRPr="002B509B">
        <w:rPr>
          <w:sz w:val="28"/>
          <w:szCs w:val="28"/>
        </w:rPr>
        <w:t>па, в которой межличностные отношения и групповое общение носят сугубо деловой характер, подчиненный достижению высокого результата в выпо</w:t>
      </w:r>
      <w:r w:rsidRPr="002B509B">
        <w:rPr>
          <w:sz w:val="28"/>
          <w:szCs w:val="28"/>
        </w:rPr>
        <w:t>л</w:t>
      </w:r>
      <w:r w:rsidRPr="002B509B">
        <w:rPr>
          <w:sz w:val="28"/>
          <w:szCs w:val="28"/>
        </w:rPr>
        <w:t>нении конкретной задачи. Группа-корпорация - группа высокого уровня с</w:t>
      </w:r>
      <w:r w:rsidRPr="002B509B">
        <w:rPr>
          <w:sz w:val="28"/>
          <w:szCs w:val="28"/>
        </w:rPr>
        <w:t>о</w:t>
      </w:r>
      <w:r w:rsidRPr="002B509B">
        <w:rPr>
          <w:sz w:val="28"/>
          <w:szCs w:val="28"/>
        </w:rPr>
        <w:t>циальной зрелости, высокого уровня сплоченности и организованности, но противопоставляющая себя другим группам; ее девиз – достижение цели л</w:t>
      </w:r>
      <w:r w:rsidRPr="002B509B">
        <w:rPr>
          <w:sz w:val="28"/>
          <w:szCs w:val="28"/>
        </w:rPr>
        <w:t>ю</w:t>
      </w:r>
      <w:r w:rsidRPr="002B509B">
        <w:rPr>
          <w:sz w:val="28"/>
          <w:szCs w:val="28"/>
        </w:rPr>
        <w:t>бой ценой. Коллектив – группа высокого уровня социальной зрелости, рук</w:t>
      </w:r>
      <w:r w:rsidRPr="002B509B">
        <w:rPr>
          <w:sz w:val="28"/>
          <w:szCs w:val="28"/>
        </w:rPr>
        <w:t>о</w:t>
      </w:r>
      <w:r w:rsidRPr="002B509B">
        <w:rPr>
          <w:sz w:val="28"/>
          <w:szCs w:val="28"/>
        </w:rPr>
        <w:t>водствующаяся в своей деятельности социально значимыми целями, задач</w:t>
      </w:r>
      <w:r w:rsidRPr="002B509B">
        <w:rPr>
          <w:sz w:val="28"/>
          <w:szCs w:val="28"/>
        </w:rPr>
        <w:t>а</w:t>
      </w:r>
      <w:r w:rsidRPr="002B509B">
        <w:rPr>
          <w:sz w:val="28"/>
          <w:szCs w:val="28"/>
        </w:rPr>
        <w:t xml:space="preserve">ми и принципами без противопоставления себя другим группам. </w:t>
      </w:r>
    </w:p>
    <w:p w:rsidR="00807820" w:rsidRPr="002B509B" w:rsidRDefault="00807820" w:rsidP="00807820">
      <w:pPr>
        <w:pStyle w:val="a4"/>
        <w:ind w:firstLine="708"/>
        <w:rPr>
          <w:sz w:val="28"/>
          <w:szCs w:val="28"/>
        </w:rPr>
      </w:pPr>
      <w:r w:rsidRPr="002B509B">
        <w:rPr>
          <w:sz w:val="28"/>
          <w:szCs w:val="28"/>
        </w:rPr>
        <w:t>Данная классификация групп показывает одновременно основные стадии развития группы. Для достижения высокого уровня развития (социал</w:t>
      </w:r>
      <w:r w:rsidRPr="002B509B">
        <w:rPr>
          <w:sz w:val="28"/>
          <w:szCs w:val="28"/>
        </w:rPr>
        <w:t>ь</w:t>
      </w:r>
      <w:r w:rsidRPr="002B509B">
        <w:rPr>
          <w:sz w:val="28"/>
          <w:szCs w:val="28"/>
        </w:rPr>
        <w:t>ной зрелости) и достижения статуса корпорации или коллектива группа должна пройти через предыдущие стадии; после этого прохождения группа может стать либо корпоративной, либо коллективом, в зависимости от того, значимы ли ее цели для общества или же они носят корпоративный, искл</w:t>
      </w:r>
      <w:r w:rsidRPr="002B509B">
        <w:rPr>
          <w:sz w:val="28"/>
          <w:szCs w:val="28"/>
        </w:rPr>
        <w:t>ю</w:t>
      </w:r>
      <w:r w:rsidRPr="002B509B">
        <w:rPr>
          <w:sz w:val="28"/>
          <w:szCs w:val="28"/>
        </w:rPr>
        <w:t xml:space="preserve">чительно групповой характер. </w:t>
      </w:r>
    </w:p>
    <w:p w:rsidR="00807820" w:rsidRPr="002B509B" w:rsidRDefault="00807820" w:rsidP="00807820">
      <w:pPr>
        <w:pStyle w:val="a4"/>
        <w:ind w:firstLine="360"/>
        <w:rPr>
          <w:sz w:val="28"/>
          <w:szCs w:val="28"/>
        </w:rPr>
      </w:pPr>
      <w:r w:rsidRPr="002B509B">
        <w:rPr>
          <w:sz w:val="28"/>
          <w:szCs w:val="28"/>
        </w:rPr>
        <w:tab/>
        <w:t>Т.о., существует множество классификаций социальных групп. Для нас наибольшее значение будут иметь такие виды групп, как малые неформал</w:t>
      </w:r>
      <w:r w:rsidRPr="002B509B">
        <w:rPr>
          <w:sz w:val="28"/>
          <w:szCs w:val="28"/>
        </w:rPr>
        <w:t>ь</w:t>
      </w:r>
      <w:r w:rsidRPr="002B509B">
        <w:rPr>
          <w:sz w:val="28"/>
          <w:szCs w:val="28"/>
        </w:rPr>
        <w:t>ные реферативные группы, развитые на уровне не ниже группы-кооперации, так как именно такими и являются группы детей старшего дошкольного во</w:t>
      </w:r>
      <w:r w:rsidRPr="002B509B">
        <w:rPr>
          <w:sz w:val="28"/>
          <w:szCs w:val="28"/>
        </w:rPr>
        <w:t>з</w:t>
      </w:r>
      <w:r w:rsidRPr="002B509B">
        <w:rPr>
          <w:sz w:val="28"/>
          <w:szCs w:val="28"/>
        </w:rPr>
        <w:t>раста.</w:t>
      </w:r>
    </w:p>
    <w:p w:rsidR="00807820" w:rsidRDefault="00807820" w:rsidP="00807820">
      <w:pPr>
        <w:spacing w:after="0" w:line="240" w:lineRule="auto"/>
        <w:ind w:firstLine="708"/>
        <w:jc w:val="both"/>
      </w:pPr>
    </w:p>
    <w:p w:rsidR="00807820" w:rsidRPr="00CC417A" w:rsidRDefault="00807820" w:rsidP="00807820">
      <w:pPr>
        <w:spacing w:after="0" w:line="240" w:lineRule="auto"/>
        <w:ind w:firstLine="708"/>
        <w:jc w:val="both"/>
      </w:pPr>
    </w:p>
    <w:p w:rsidR="001674DC" w:rsidRDefault="00807820" w:rsidP="00807820">
      <w:r w:rsidRPr="00A31580">
        <w:rPr>
          <w:rFonts w:ascii="Times New Roman" w:hAnsi="Times New Roman" w:cs="Times New Roman"/>
          <w:b/>
          <w:sz w:val="28"/>
          <w:szCs w:val="28"/>
        </w:rPr>
        <w:t xml:space="preserve">Малая группа, её основные типы и признаки, </w:t>
      </w:r>
      <w:proofErr w:type="spellStart"/>
      <w:r w:rsidRPr="00A31580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</w:p>
    <w:sectPr w:rsidR="001674DC" w:rsidSect="0016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F3DE5"/>
    <w:multiLevelType w:val="multilevel"/>
    <w:tmpl w:val="5D829F6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820"/>
    <w:rsid w:val="001674DC"/>
    <w:rsid w:val="0080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20"/>
    <w:pPr>
      <w:ind w:left="720"/>
      <w:contextualSpacing/>
    </w:pPr>
  </w:style>
  <w:style w:type="paragraph" w:styleId="a4">
    <w:name w:val="Body Text"/>
    <w:basedOn w:val="a"/>
    <w:link w:val="a5"/>
    <w:rsid w:val="00807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0782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2014-11-11T17:26:00Z</dcterms:created>
  <dcterms:modified xsi:type="dcterms:W3CDTF">2014-11-11T17:27:00Z</dcterms:modified>
</cp:coreProperties>
</file>