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5" w:rsidRDefault="00B52775" w:rsidP="00B52775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Анализ воспитательной работы в 4 классе</w:t>
      </w:r>
    </w:p>
    <w:p w:rsidR="00B52775" w:rsidRDefault="00B52775" w:rsidP="00B52775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за I полугодие 2013-2014 учебного года</w:t>
      </w:r>
    </w:p>
    <w:p w:rsidR="00B52775" w:rsidRDefault="00B52775" w:rsidP="00B52775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 xml:space="preserve">1.Характеристика класса.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В начале учебного года в классе обучалось 18 учащихся. На начало II четверти стало 18 учащихся,   прибывших и выбывших нет.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На конец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 I полугодия в классе 11 девочек и 7 мальчиков.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Работоспособность класса хорошая. Дети любознательны и общительны. На контакт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со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 взрослыми идут легко. Учащиеся в основном со средним и низким уровнем развития. Адаптацию в начале учебного года учащиеся прошли безболезненно. В соответствии с циклограммой педагога-психолога проводилось тестирование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обучающихся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, с целью выявления уровня тревожности по методике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И.П.Подласый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 xml:space="preserve">. По результатам тестирования выявилось, что у двоих учащихся </w:t>
      </w:r>
      <w:bookmarkStart w:id="0" w:name="_GoBack"/>
      <w:bookmarkEnd w:id="0"/>
      <w:r>
        <w:rPr>
          <w:rFonts w:ascii="Georgia" w:eastAsia="Times New Roman" w:hAnsi="Georgia"/>
          <w:sz w:val="24"/>
          <w:szCs w:val="24"/>
          <w:lang w:eastAsia="ru-RU"/>
        </w:rPr>
        <w:t xml:space="preserve">высокая. Тревожность отсутствует у 16 учащихся.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Из 18 учащихся: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- 3 ученика  с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девиантным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 xml:space="preserve"> поведением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- 5 учеников – слабоуспевающих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По данным сравнительного анализа результатов социометрии, проведённого в сентябре 2013 года, по выявлению межличностных отношений в классе, наблюдается положительная динамика: 2 учащихся из последней группы перешли во вторую, т.е. из группы «изолированные» в «предпочитаемые» - адаптировались, нашли друзей, своё место в классном коллективе;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 2 учащихся из третьей группы перешли во вторую, т.е. из «принимаемых» в «предпочитаемые» - их место в классном коллективе улучшилось.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Все дети учатся в меру своих возможностей:  3 отличника, 4 хорошиста.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Дисциплина в классе хорошая, так как создана благоприятная эмоционально-психологическая атмосфера.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Контроль за успеваемостью ведёт классный руководитель, организована постоянная взаимосвязь с родителями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обучающихся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 по проверке домашнего задания, своевременно проверяются дневники, выставляются отметки.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Пропуски уроков, конечно, присутствуют, но они по уважительной причине (по болезни), проходят курс лечения амбулаторно.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Считаю, что в классе ученический коллектив сформирован. Группировок отрицательного характера нет. Учащиеся дружат, общаются по интересам. Отношения между ними в основном доброжелательные, могут поддерживать друг друга в трудную минуту, оказать помощь. При подготовке и проведении мероприятий учащиеся всегда сплочены, преобладает ответственное отношение к школьным делам.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Все учащиеся посещают кружки по интересам.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lastRenderedPageBreak/>
        <w:t>Дети с радостью  участвуют во всех проводимых  общешкольных  и классных мероприятиях.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Совместно с социальным педагогом школы  был проведен социометрический опрос учащихся, для диагностики эмоциональных связей, выявлены лидеры класса: Толоконников Алина,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Гал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Рина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 xml:space="preserve">, на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которых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 стараются равняться все учащиеся класса по учёбе и по поведению. Толоконникова А. выбрана  лидером класса. В статус «принимаемых» определены 9 учеников. 6 учащихся в статусе предпочитаемых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.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 «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и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золированный» – 1 ученик.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В первой четверти выбран актив класса.  Они оказывают большую помощь в организации классных дел. Каждый воспитанник класса – это личность. Все дети относятся друг к другу уважительно и поэтому  в классе серьёзных нарушений не бывает.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2. Реализация воспитательных задач, поставленных в учебном году.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u w:val="single"/>
          <w:lang w:eastAsia="ru-RU"/>
        </w:rPr>
        <w:t>Тема воспитательной работы:</w:t>
      </w: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 xml:space="preserve">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Нравственное воспитание младших школьников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u w:val="single"/>
          <w:lang w:eastAsia="ru-RU"/>
        </w:rPr>
        <w:t xml:space="preserve">Цель  учебно-воспитательной работы: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1. Создание в классном коллективе атмосферы сотрудничества, толерантности и поддержки.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2. Воспитание всесторонне развитой и нравственно зрелой личности каждого ребенка.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u w:val="single"/>
          <w:lang w:eastAsia="ru-RU"/>
        </w:rPr>
        <w:t>Задачи учебно-воспитательной работы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1.  Воспитывать сознательное отношение к учёбе, развивать познавательную и творческую активность, формировать готовность школьников к сознательному выбору профессии;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2. Развивать общественную активность учащихся, воспитывать чувство ответственности и гордости за свою страну, патриотизм и любовь к Родине;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3.  Воспитывать у учащихся стремление к ведению здорового образа жизни, развить это стремление во внутреннюю потребность каждого ученика.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Воспитательная работа в классе была построена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согласно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 xml:space="preserve"> общешкольного плана работы. Планирование   осуществлялось  по следующим  направлениям:</w:t>
      </w:r>
    </w:p>
    <w:p w:rsidR="00B52775" w:rsidRDefault="00B52775" w:rsidP="00B52775">
      <w:pPr>
        <w:numPr>
          <w:ilvl w:val="0"/>
          <w:numId w:val="1"/>
        </w:numPr>
        <w:shd w:val="clear" w:color="auto" w:fill="FFFFFF"/>
        <w:spacing w:after="0" w:line="360" w:lineRule="atLeast"/>
        <w:ind w:left="660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нравственно-патриотическое;</w:t>
      </w:r>
    </w:p>
    <w:p w:rsidR="00B52775" w:rsidRDefault="00B52775" w:rsidP="00B52775">
      <w:pPr>
        <w:numPr>
          <w:ilvl w:val="0"/>
          <w:numId w:val="1"/>
        </w:numPr>
        <w:shd w:val="clear" w:color="auto" w:fill="FFFFFF"/>
        <w:spacing w:after="0" w:line="360" w:lineRule="atLeast"/>
        <w:ind w:left="660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профилактически-оздоровительное;</w:t>
      </w:r>
    </w:p>
    <w:p w:rsidR="00B52775" w:rsidRDefault="00B52775" w:rsidP="00B52775">
      <w:pPr>
        <w:numPr>
          <w:ilvl w:val="0"/>
          <w:numId w:val="1"/>
        </w:numPr>
        <w:shd w:val="clear" w:color="auto" w:fill="FFFFFF"/>
        <w:spacing w:after="0" w:line="360" w:lineRule="atLeast"/>
        <w:ind w:left="660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эколого-краеведческое;</w:t>
      </w:r>
    </w:p>
    <w:p w:rsidR="00B52775" w:rsidRDefault="00B52775" w:rsidP="00B52775">
      <w:pPr>
        <w:numPr>
          <w:ilvl w:val="0"/>
          <w:numId w:val="1"/>
        </w:numPr>
        <w:shd w:val="clear" w:color="auto" w:fill="FFFFFF"/>
        <w:spacing w:after="0" w:line="360" w:lineRule="atLeast"/>
        <w:ind w:left="660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учебно-познавательное.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Основными формами работы стали классные часы, праздники, экскурсии, викторины, конкурсы, соревнования, беседы. В классных делах принимали участие все учащиеся. Так как ребятам не всегда удаётся создать совет любого дела, то функции организатора и координатора исполнялись в основном учителем.  Хотя как классный руководитель старалась поддерживать их в любом </w:t>
      </w:r>
      <w:r>
        <w:rPr>
          <w:rFonts w:ascii="Georgia" w:eastAsia="Times New Roman" w:hAnsi="Georgia"/>
          <w:sz w:val="24"/>
          <w:szCs w:val="24"/>
          <w:lang w:eastAsia="ru-RU"/>
        </w:rPr>
        <w:lastRenderedPageBreak/>
        <w:t>деле.  Ребята, видя поддержку учителя, брались за дело и старались выполнить его хорошо.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В течении I полугодия проведены классные часы  и беседы по нравственно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-п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>атриотическому  воспитанию школьников:  Классные часы: «Правила поведения в школе», «Улица, на которой мы живём», «День народного единства», «Права и обязанности детей», беседы: «Мамам посвящается», «История нашей школы».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В течение полугодия проведены беседы и  внеклассные мероприятия по формированию здорового образа жизни: Классный час «Какая бывает память?»,  «День здоровья».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Совместно с классным руководителем проведено открытое мероприятие в клубе пос. ш.24 «День пожилого человека», на котором ребята показали свои творческие таланты. На линейке 1.11.13г. заведующая клубом пос. ш. 24 наградила почётной грамотой членов классной детской организации «Солнышко».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В системе проводились беседы по охране жизни и детства: «Правила поведения в лесу», «Элементы улиц и дорог»,  просмотр видеофильма «Осторожно огонь!», после которого проведена беседа инспектором пожарной части. Проводились инструктажи: «Правила поведения в общественных местах», «Правила поведения во время новогоднего утренника», «Правила поведения в общественном транспорте», «Правила поведения в школе на лестничных площадках». Проводилось практическое занятие по эвакуации учащихся из здания школы при пожаре во время уроков. Цель данных бесед и инструктажей – дать возможность представить об опасных и вредных факторах, чрезвычайных ситуациях, подстерегающих нас. Формировать у учащихся сознательное и ответственное отношение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С целью воспитания бережного отношения к природе и любви к родному краю  проведена викторина «Наш край», посетили городской музей им. Л.И. Микулина по теме «Олимпийские игры»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По окончании каждой четверти проводилось классное собрание,  на котором учащиеся обсуждали результаты  проделанной работы за четверть и итоги четверти.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Для воспитания сознательного отношения к учёбе проведены: КВН «Знатоки русского языка»,  посетили школьную библиотеку, где проводилась беседа «Хорошая книга – твой друг на всю жизнь».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В классе проводится большая работа с одарёнными и слабоуспевающими детьми. В октябре ребята приняли активное участие в школьном туре всероссийской олимпиады школьников 2014 по математике и по русскому языку.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По итогам олимпиады по русскому языку- 1 место заняла Толоконникова А., 2 место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савинов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 xml:space="preserve"> К. и Давиденко Е., 3 место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Конкина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 xml:space="preserve"> Л. По итогам олимпиады по </w:t>
      </w:r>
      <w:r>
        <w:rPr>
          <w:rFonts w:ascii="Georgia" w:eastAsia="Times New Roman" w:hAnsi="Georgia"/>
          <w:sz w:val="24"/>
          <w:szCs w:val="24"/>
          <w:lang w:eastAsia="ru-RU"/>
        </w:rPr>
        <w:lastRenderedPageBreak/>
        <w:t xml:space="preserve">математике – 1 место занял Зайцев В., 2 место Толоконникова А. и Савинов К., 3 место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Конкина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 xml:space="preserve"> Л.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По итогам муниципального этапа всероссийской олимпиады школьников Толоконникова А. стала призёром по русскому языку.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В конце полугодия проведено  в классе чаепитие на основе разработанной </w:t>
      </w:r>
      <w:proofErr w:type="spellStart"/>
      <w:r>
        <w:rPr>
          <w:rFonts w:ascii="Georgia" w:eastAsia="Times New Roman" w:hAnsi="Georgia"/>
          <w:sz w:val="24"/>
          <w:szCs w:val="24"/>
          <w:lang w:eastAsia="ru-RU"/>
        </w:rPr>
        <w:t>конкурсно</w:t>
      </w:r>
      <w:proofErr w:type="spellEnd"/>
      <w:r>
        <w:rPr>
          <w:rFonts w:ascii="Georgia" w:eastAsia="Times New Roman" w:hAnsi="Georgia"/>
          <w:sz w:val="24"/>
          <w:szCs w:val="24"/>
          <w:lang w:eastAsia="ru-RU"/>
        </w:rPr>
        <w:t>-игровой программы.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Большая работа ведётся по организации досуга учащихся во внеурочное время. Из 18 учеников – 16 посещают студии и спортивные секции, что составляет 89%.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Не посещают кружки 2 человека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В рамках реализации инновационной деятельности школы большое внимание уделяется организации горячего питания учащихся. Из 18 человек: 8 учащихся получают бесплатные завтраки, 3 ученика – платные завтраки, 10 человек – платные обеды. Итого охват платным горячим питанием составляет – 72%.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Все мероприятия, проведённые для учащихся, способствовали сплочению коллектива, раскрытию индивидуальных и творческих  способностей учащихся, формировали эстетические вкусы, прививали навыки культуры общения, обогащали знания ребят.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Самыми активными учащимися были все девочки из класса.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Радует то, что установлен хороший контакт с родителями учащихся. В течение полугодия они были постоянными помощниками во всех делах классного коллектива. Помимо организационных обсуждались и вопросы общепедагогического плана, психологии учащихся.   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По результатам I полугодия можно сделать вывод, что общий психологический фон в классе благоприятен. Ребята дружелюбны, уважительно относятся друг к другу, к старшим. Общественные поручения выполняют в срок, ученики с готовностью откликаются на просьбы классного руководителя и воспитателей.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План работы на I полугодие полностью реализован.</w:t>
      </w:r>
    </w:p>
    <w:p w:rsidR="00B52775" w:rsidRDefault="00B52775" w:rsidP="00B52775">
      <w:pPr>
        <w:shd w:val="clear" w:color="auto" w:fill="FFFFFF"/>
        <w:spacing w:after="0" w:line="360" w:lineRule="atLeast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На второе полугодие планирую продолжить работу по  реализации поставленных задач на 2013-2014 учебный год.</w:t>
      </w:r>
    </w:p>
    <w:p w:rsidR="00B52775" w:rsidRDefault="00B52775" w:rsidP="00B52775">
      <w:pPr>
        <w:shd w:val="clear" w:color="auto" w:fill="FFFFFF"/>
        <w:spacing w:before="100" w:beforeAutospacing="1" w:line="360" w:lineRule="atLeast"/>
        <w:jc w:val="right"/>
      </w:pPr>
      <w:r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ru-RU"/>
        </w:rPr>
        <w:t>А.В.Хворост</w:t>
      </w:r>
      <w:proofErr w:type="spellEnd"/>
    </w:p>
    <w:p w:rsidR="00FF3244" w:rsidRDefault="00FF3244"/>
    <w:sectPr w:rsidR="00FF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5CE3"/>
    <w:multiLevelType w:val="multilevel"/>
    <w:tmpl w:val="8FE6F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56"/>
    <w:rsid w:val="0000770A"/>
    <w:rsid w:val="000113B9"/>
    <w:rsid w:val="00011F27"/>
    <w:rsid w:val="00012D40"/>
    <w:rsid w:val="0001355A"/>
    <w:rsid w:val="000314A2"/>
    <w:rsid w:val="000456D5"/>
    <w:rsid w:val="00046866"/>
    <w:rsid w:val="000536EA"/>
    <w:rsid w:val="00054EF8"/>
    <w:rsid w:val="00057176"/>
    <w:rsid w:val="000610D5"/>
    <w:rsid w:val="00077760"/>
    <w:rsid w:val="00086E1F"/>
    <w:rsid w:val="00093A3E"/>
    <w:rsid w:val="00097949"/>
    <w:rsid w:val="000A0E44"/>
    <w:rsid w:val="000A797E"/>
    <w:rsid w:val="000B257E"/>
    <w:rsid w:val="000B35B1"/>
    <w:rsid w:val="000C6A79"/>
    <w:rsid w:val="000E1919"/>
    <w:rsid w:val="000E4732"/>
    <w:rsid w:val="000E5E92"/>
    <w:rsid w:val="000F3FD0"/>
    <w:rsid w:val="000F7386"/>
    <w:rsid w:val="001000F3"/>
    <w:rsid w:val="001137C0"/>
    <w:rsid w:val="00113B88"/>
    <w:rsid w:val="00115FF4"/>
    <w:rsid w:val="0012358B"/>
    <w:rsid w:val="001374E6"/>
    <w:rsid w:val="0013798B"/>
    <w:rsid w:val="00137BC7"/>
    <w:rsid w:val="001415D6"/>
    <w:rsid w:val="00141F5A"/>
    <w:rsid w:val="00145FDA"/>
    <w:rsid w:val="0014776B"/>
    <w:rsid w:val="00153E9C"/>
    <w:rsid w:val="001601BA"/>
    <w:rsid w:val="00160545"/>
    <w:rsid w:val="00166651"/>
    <w:rsid w:val="00175AB0"/>
    <w:rsid w:val="00176558"/>
    <w:rsid w:val="001936EE"/>
    <w:rsid w:val="00194623"/>
    <w:rsid w:val="00196DEE"/>
    <w:rsid w:val="0019764D"/>
    <w:rsid w:val="001C4C9D"/>
    <w:rsid w:val="001C5005"/>
    <w:rsid w:val="001D2D19"/>
    <w:rsid w:val="001D4A7D"/>
    <w:rsid w:val="001D5289"/>
    <w:rsid w:val="001F5361"/>
    <w:rsid w:val="002074C6"/>
    <w:rsid w:val="002125A7"/>
    <w:rsid w:val="00214F45"/>
    <w:rsid w:val="00227641"/>
    <w:rsid w:val="00240D5C"/>
    <w:rsid w:val="0024207F"/>
    <w:rsid w:val="00247E57"/>
    <w:rsid w:val="00252625"/>
    <w:rsid w:val="00272518"/>
    <w:rsid w:val="00274E24"/>
    <w:rsid w:val="002773AB"/>
    <w:rsid w:val="00280DCC"/>
    <w:rsid w:val="002814A7"/>
    <w:rsid w:val="00284D40"/>
    <w:rsid w:val="00287AD7"/>
    <w:rsid w:val="0029074F"/>
    <w:rsid w:val="00294116"/>
    <w:rsid w:val="002968CC"/>
    <w:rsid w:val="002A377E"/>
    <w:rsid w:val="002A6584"/>
    <w:rsid w:val="002C05AA"/>
    <w:rsid w:val="002E06FC"/>
    <w:rsid w:val="002E195A"/>
    <w:rsid w:val="002F0552"/>
    <w:rsid w:val="002F31A0"/>
    <w:rsid w:val="002F60F0"/>
    <w:rsid w:val="002F6CB0"/>
    <w:rsid w:val="0030085E"/>
    <w:rsid w:val="00320CBB"/>
    <w:rsid w:val="0033209F"/>
    <w:rsid w:val="00336398"/>
    <w:rsid w:val="00341761"/>
    <w:rsid w:val="00347756"/>
    <w:rsid w:val="0035009B"/>
    <w:rsid w:val="00365655"/>
    <w:rsid w:val="00367FE8"/>
    <w:rsid w:val="003739F7"/>
    <w:rsid w:val="00382CF9"/>
    <w:rsid w:val="00390DD4"/>
    <w:rsid w:val="003916F8"/>
    <w:rsid w:val="00391BFE"/>
    <w:rsid w:val="00397540"/>
    <w:rsid w:val="003A528F"/>
    <w:rsid w:val="003B09F7"/>
    <w:rsid w:val="003B2962"/>
    <w:rsid w:val="003C07D8"/>
    <w:rsid w:val="003C1717"/>
    <w:rsid w:val="003C19B2"/>
    <w:rsid w:val="003C679C"/>
    <w:rsid w:val="003F0110"/>
    <w:rsid w:val="003F2F9F"/>
    <w:rsid w:val="00403236"/>
    <w:rsid w:val="00404277"/>
    <w:rsid w:val="004122BE"/>
    <w:rsid w:val="0042673A"/>
    <w:rsid w:val="004354A9"/>
    <w:rsid w:val="0044549E"/>
    <w:rsid w:val="00453744"/>
    <w:rsid w:val="00457577"/>
    <w:rsid w:val="00460984"/>
    <w:rsid w:val="004617AE"/>
    <w:rsid w:val="004643CD"/>
    <w:rsid w:val="00464B98"/>
    <w:rsid w:val="00481A53"/>
    <w:rsid w:val="00490895"/>
    <w:rsid w:val="004A153B"/>
    <w:rsid w:val="004A67F9"/>
    <w:rsid w:val="004A7A23"/>
    <w:rsid w:val="004B1C50"/>
    <w:rsid w:val="004B37F6"/>
    <w:rsid w:val="004C3F63"/>
    <w:rsid w:val="004D5DAF"/>
    <w:rsid w:val="004E6FA2"/>
    <w:rsid w:val="004F2529"/>
    <w:rsid w:val="004F627C"/>
    <w:rsid w:val="0051686D"/>
    <w:rsid w:val="00526FDC"/>
    <w:rsid w:val="00530785"/>
    <w:rsid w:val="00540FDD"/>
    <w:rsid w:val="00556692"/>
    <w:rsid w:val="00561C5D"/>
    <w:rsid w:val="00565BB7"/>
    <w:rsid w:val="005703ED"/>
    <w:rsid w:val="00584695"/>
    <w:rsid w:val="00594B44"/>
    <w:rsid w:val="005B2439"/>
    <w:rsid w:val="005B2BA0"/>
    <w:rsid w:val="005C7CCE"/>
    <w:rsid w:val="005D349E"/>
    <w:rsid w:val="005F5B95"/>
    <w:rsid w:val="006009AC"/>
    <w:rsid w:val="00600E7C"/>
    <w:rsid w:val="0060407E"/>
    <w:rsid w:val="00606EDB"/>
    <w:rsid w:val="0061033A"/>
    <w:rsid w:val="00632C26"/>
    <w:rsid w:val="006629B4"/>
    <w:rsid w:val="00664B37"/>
    <w:rsid w:val="00667FE3"/>
    <w:rsid w:val="006829CD"/>
    <w:rsid w:val="00692DE5"/>
    <w:rsid w:val="006A5E9E"/>
    <w:rsid w:val="006A6AEE"/>
    <w:rsid w:val="006D104E"/>
    <w:rsid w:val="006D2A3E"/>
    <w:rsid w:val="006D67D0"/>
    <w:rsid w:val="006E0B83"/>
    <w:rsid w:val="006E3176"/>
    <w:rsid w:val="007141C9"/>
    <w:rsid w:val="0071592D"/>
    <w:rsid w:val="00723C10"/>
    <w:rsid w:val="00731E83"/>
    <w:rsid w:val="00740901"/>
    <w:rsid w:val="00760257"/>
    <w:rsid w:val="00761432"/>
    <w:rsid w:val="00767434"/>
    <w:rsid w:val="0077545A"/>
    <w:rsid w:val="0078407C"/>
    <w:rsid w:val="00784892"/>
    <w:rsid w:val="00784FDD"/>
    <w:rsid w:val="00793C7F"/>
    <w:rsid w:val="007A20C0"/>
    <w:rsid w:val="007A3EFD"/>
    <w:rsid w:val="007B2BB9"/>
    <w:rsid w:val="007B6BCB"/>
    <w:rsid w:val="007C0D37"/>
    <w:rsid w:val="007C1185"/>
    <w:rsid w:val="007C3436"/>
    <w:rsid w:val="007C3745"/>
    <w:rsid w:val="007C5710"/>
    <w:rsid w:val="007C5A2B"/>
    <w:rsid w:val="007D143E"/>
    <w:rsid w:val="007D4F8B"/>
    <w:rsid w:val="007E0E05"/>
    <w:rsid w:val="007E6567"/>
    <w:rsid w:val="007F409C"/>
    <w:rsid w:val="007F60AC"/>
    <w:rsid w:val="00806DE8"/>
    <w:rsid w:val="00822496"/>
    <w:rsid w:val="00822FE6"/>
    <w:rsid w:val="00825C9B"/>
    <w:rsid w:val="00827E3B"/>
    <w:rsid w:val="008321BD"/>
    <w:rsid w:val="00844CB8"/>
    <w:rsid w:val="00853641"/>
    <w:rsid w:val="00855F05"/>
    <w:rsid w:val="00874DAD"/>
    <w:rsid w:val="008858AE"/>
    <w:rsid w:val="0089428E"/>
    <w:rsid w:val="00897038"/>
    <w:rsid w:val="008A0C83"/>
    <w:rsid w:val="008A1E6A"/>
    <w:rsid w:val="008A3630"/>
    <w:rsid w:val="008A4D3F"/>
    <w:rsid w:val="008A744E"/>
    <w:rsid w:val="008A7D7B"/>
    <w:rsid w:val="008B510C"/>
    <w:rsid w:val="008C0224"/>
    <w:rsid w:val="008E43B2"/>
    <w:rsid w:val="008F384B"/>
    <w:rsid w:val="008F410F"/>
    <w:rsid w:val="008F7194"/>
    <w:rsid w:val="00900A7B"/>
    <w:rsid w:val="009206C6"/>
    <w:rsid w:val="00920778"/>
    <w:rsid w:val="00930040"/>
    <w:rsid w:val="00943DF3"/>
    <w:rsid w:val="009450F0"/>
    <w:rsid w:val="009464CF"/>
    <w:rsid w:val="00957B6B"/>
    <w:rsid w:val="009604B8"/>
    <w:rsid w:val="00965F8E"/>
    <w:rsid w:val="009666E9"/>
    <w:rsid w:val="00970E0A"/>
    <w:rsid w:val="0098372E"/>
    <w:rsid w:val="00991740"/>
    <w:rsid w:val="00996A97"/>
    <w:rsid w:val="009978E4"/>
    <w:rsid w:val="009A7814"/>
    <w:rsid w:val="009B0917"/>
    <w:rsid w:val="009B13FA"/>
    <w:rsid w:val="009B425A"/>
    <w:rsid w:val="009C09AE"/>
    <w:rsid w:val="009D0C21"/>
    <w:rsid w:val="009D4A71"/>
    <w:rsid w:val="009D746E"/>
    <w:rsid w:val="009E3FE6"/>
    <w:rsid w:val="009F1D77"/>
    <w:rsid w:val="009F7A84"/>
    <w:rsid w:val="00A01B64"/>
    <w:rsid w:val="00A01C3A"/>
    <w:rsid w:val="00A02CDA"/>
    <w:rsid w:val="00A04FEF"/>
    <w:rsid w:val="00A05EEA"/>
    <w:rsid w:val="00A14449"/>
    <w:rsid w:val="00A204BB"/>
    <w:rsid w:val="00A23058"/>
    <w:rsid w:val="00A23E5A"/>
    <w:rsid w:val="00A31B87"/>
    <w:rsid w:val="00A41AF9"/>
    <w:rsid w:val="00A4236A"/>
    <w:rsid w:val="00A4775F"/>
    <w:rsid w:val="00A51F2E"/>
    <w:rsid w:val="00A57A0C"/>
    <w:rsid w:val="00A647DC"/>
    <w:rsid w:val="00A67832"/>
    <w:rsid w:val="00A869C5"/>
    <w:rsid w:val="00A925F2"/>
    <w:rsid w:val="00AA3206"/>
    <w:rsid w:val="00AA660B"/>
    <w:rsid w:val="00AB18F7"/>
    <w:rsid w:val="00AB3163"/>
    <w:rsid w:val="00AC135D"/>
    <w:rsid w:val="00AD2997"/>
    <w:rsid w:val="00AD393B"/>
    <w:rsid w:val="00AE0A92"/>
    <w:rsid w:val="00AE4B86"/>
    <w:rsid w:val="00AF28AF"/>
    <w:rsid w:val="00AF5AA2"/>
    <w:rsid w:val="00B0681C"/>
    <w:rsid w:val="00B27C32"/>
    <w:rsid w:val="00B30AFF"/>
    <w:rsid w:val="00B30CFE"/>
    <w:rsid w:val="00B32CA7"/>
    <w:rsid w:val="00B356AF"/>
    <w:rsid w:val="00B44925"/>
    <w:rsid w:val="00B4787A"/>
    <w:rsid w:val="00B50A21"/>
    <w:rsid w:val="00B52775"/>
    <w:rsid w:val="00B569E1"/>
    <w:rsid w:val="00B57E84"/>
    <w:rsid w:val="00B62DE4"/>
    <w:rsid w:val="00B771D9"/>
    <w:rsid w:val="00B83574"/>
    <w:rsid w:val="00B835EA"/>
    <w:rsid w:val="00B8462E"/>
    <w:rsid w:val="00B876B5"/>
    <w:rsid w:val="00B929B9"/>
    <w:rsid w:val="00B94AB0"/>
    <w:rsid w:val="00B9652E"/>
    <w:rsid w:val="00BA5BF0"/>
    <w:rsid w:val="00BA6AC7"/>
    <w:rsid w:val="00BB0F50"/>
    <w:rsid w:val="00BB5F5A"/>
    <w:rsid w:val="00BD3BB0"/>
    <w:rsid w:val="00BD4A56"/>
    <w:rsid w:val="00BD7553"/>
    <w:rsid w:val="00BE42AF"/>
    <w:rsid w:val="00BF189E"/>
    <w:rsid w:val="00BF2A72"/>
    <w:rsid w:val="00BF3ADB"/>
    <w:rsid w:val="00BF433A"/>
    <w:rsid w:val="00C037E7"/>
    <w:rsid w:val="00C06E78"/>
    <w:rsid w:val="00C07DB5"/>
    <w:rsid w:val="00C10671"/>
    <w:rsid w:val="00C12582"/>
    <w:rsid w:val="00C21D0B"/>
    <w:rsid w:val="00C2343C"/>
    <w:rsid w:val="00C24F52"/>
    <w:rsid w:val="00C2726E"/>
    <w:rsid w:val="00C40287"/>
    <w:rsid w:val="00C54EE5"/>
    <w:rsid w:val="00C57C7B"/>
    <w:rsid w:val="00C6067E"/>
    <w:rsid w:val="00C629A2"/>
    <w:rsid w:val="00C778F8"/>
    <w:rsid w:val="00C803A4"/>
    <w:rsid w:val="00C83246"/>
    <w:rsid w:val="00CA3D3E"/>
    <w:rsid w:val="00CB7D0E"/>
    <w:rsid w:val="00CC02E4"/>
    <w:rsid w:val="00CD58B2"/>
    <w:rsid w:val="00CF0BD2"/>
    <w:rsid w:val="00CF2C20"/>
    <w:rsid w:val="00CF7643"/>
    <w:rsid w:val="00D02CF5"/>
    <w:rsid w:val="00D209B4"/>
    <w:rsid w:val="00D27DC2"/>
    <w:rsid w:val="00D3587D"/>
    <w:rsid w:val="00D463F5"/>
    <w:rsid w:val="00D5786F"/>
    <w:rsid w:val="00D67A1D"/>
    <w:rsid w:val="00D85208"/>
    <w:rsid w:val="00D91A47"/>
    <w:rsid w:val="00D93729"/>
    <w:rsid w:val="00D9719C"/>
    <w:rsid w:val="00DB3BCD"/>
    <w:rsid w:val="00DB6BAF"/>
    <w:rsid w:val="00DB78B3"/>
    <w:rsid w:val="00DC00FF"/>
    <w:rsid w:val="00DC4F6A"/>
    <w:rsid w:val="00DD16B0"/>
    <w:rsid w:val="00DE4ABF"/>
    <w:rsid w:val="00DE669A"/>
    <w:rsid w:val="00DF0B06"/>
    <w:rsid w:val="00E0232D"/>
    <w:rsid w:val="00E0481F"/>
    <w:rsid w:val="00E13EBD"/>
    <w:rsid w:val="00E17B99"/>
    <w:rsid w:val="00E40F8D"/>
    <w:rsid w:val="00E464A4"/>
    <w:rsid w:val="00E506BA"/>
    <w:rsid w:val="00E603F8"/>
    <w:rsid w:val="00E7390A"/>
    <w:rsid w:val="00E866CF"/>
    <w:rsid w:val="00E87013"/>
    <w:rsid w:val="00E90B0F"/>
    <w:rsid w:val="00E91FF8"/>
    <w:rsid w:val="00E97F1A"/>
    <w:rsid w:val="00EB7699"/>
    <w:rsid w:val="00EC7158"/>
    <w:rsid w:val="00ED66B1"/>
    <w:rsid w:val="00EE34E9"/>
    <w:rsid w:val="00EE5F7C"/>
    <w:rsid w:val="00EF2857"/>
    <w:rsid w:val="00EF70EA"/>
    <w:rsid w:val="00F457DB"/>
    <w:rsid w:val="00F4613D"/>
    <w:rsid w:val="00F50AEB"/>
    <w:rsid w:val="00F61300"/>
    <w:rsid w:val="00F66530"/>
    <w:rsid w:val="00F7208E"/>
    <w:rsid w:val="00F80344"/>
    <w:rsid w:val="00F8066F"/>
    <w:rsid w:val="00F8487D"/>
    <w:rsid w:val="00F948C7"/>
    <w:rsid w:val="00FA17D8"/>
    <w:rsid w:val="00FA1FB1"/>
    <w:rsid w:val="00FB3AAE"/>
    <w:rsid w:val="00FC24A7"/>
    <w:rsid w:val="00FC272F"/>
    <w:rsid w:val="00FC3C40"/>
    <w:rsid w:val="00FD6F4A"/>
    <w:rsid w:val="00FE37A0"/>
    <w:rsid w:val="00FF3244"/>
    <w:rsid w:val="00FF797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7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7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</dc:creator>
  <cp:keywords/>
  <dc:description/>
  <cp:lastModifiedBy>Хворост</cp:lastModifiedBy>
  <cp:revision>2</cp:revision>
  <dcterms:created xsi:type="dcterms:W3CDTF">2014-01-25T10:00:00Z</dcterms:created>
  <dcterms:modified xsi:type="dcterms:W3CDTF">2014-01-25T10:02:00Z</dcterms:modified>
</cp:coreProperties>
</file>