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8D" w:rsidRPr="00AC3E53" w:rsidRDefault="00CF508D" w:rsidP="00CF508D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i/>
          <w:sz w:val="28"/>
          <w:szCs w:val="28"/>
        </w:rPr>
      </w:pPr>
      <w:r w:rsidRPr="00AC3E53">
        <w:rPr>
          <w:rStyle w:val="a4"/>
          <w:i/>
          <w:sz w:val="28"/>
          <w:szCs w:val="28"/>
        </w:rPr>
        <w:t>3. « Магазин»</w:t>
      </w:r>
    </w:p>
    <w:p w:rsidR="00CF508D" w:rsidRDefault="00CF508D" w:rsidP="00CF508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Дидактическая задача: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Учить детей описывать предмет, находить его существенные признаки; узнавать предмет по описанию.</w:t>
      </w:r>
    </w:p>
    <w:p w:rsidR="00CF508D" w:rsidRDefault="00CF508D" w:rsidP="00CF508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Игровое правило: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 xml:space="preserve">Мама покупает игрушку, если о ней хорошо рассказал </w:t>
      </w:r>
      <w:r>
        <w:rPr>
          <w:sz w:val="28"/>
          <w:szCs w:val="28"/>
        </w:rPr>
        <w:t>р</w:t>
      </w:r>
      <w:r w:rsidRPr="00395BE6">
        <w:rPr>
          <w:sz w:val="28"/>
          <w:szCs w:val="28"/>
        </w:rPr>
        <w:t>ебенок, и она её узнает.</w:t>
      </w:r>
    </w:p>
    <w:p w:rsidR="00CF508D" w:rsidRDefault="00CF508D" w:rsidP="00CF508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Style w:val="apple-converted-space"/>
          <w:b/>
          <w:bCs/>
          <w:sz w:val="28"/>
          <w:szCs w:val="28"/>
        </w:rPr>
      </w:pPr>
      <w:r w:rsidRPr="00395BE6">
        <w:rPr>
          <w:rStyle w:val="a4"/>
          <w:sz w:val="28"/>
          <w:szCs w:val="28"/>
        </w:rPr>
        <w:t>Игровые действия: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Считалкой выбирают того, кому будут покупать игрушку; описание игрушки.</w:t>
      </w:r>
      <w:r w:rsidRPr="00395BE6">
        <w:rPr>
          <w:rStyle w:val="apple-converted-space"/>
          <w:b/>
          <w:bCs/>
          <w:sz w:val="28"/>
          <w:szCs w:val="28"/>
        </w:rPr>
        <w:t> </w:t>
      </w:r>
    </w:p>
    <w:p w:rsidR="00CF508D" w:rsidRDefault="00CF508D" w:rsidP="00CF508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Ход игры: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В магазин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привезли новые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игрушки. Детям мама сможет купить игрушку в том случае если ребенок хорошо, подробно его опишет (сам предмет не называется) и она сможет узнать ее в магазине.</w:t>
      </w:r>
    </w:p>
    <w:p w:rsidR="00743CDC" w:rsidRDefault="00CF508D"/>
    <w:sectPr w:rsidR="00743CDC" w:rsidSect="00F7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08D"/>
    <w:rsid w:val="00054E13"/>
    <w:rsid w:val="0032277E"/>
    <w:rsid w:val="007A16DE"/>
    <w:rsid w:val="00CF508D"/>
    <w:rsid w:val="00D35D18"/>
    <w:rsid w:val="00F7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08D"/>
  </w:style>
  <w:style w:type="paragraph" w:styleId="a3">
    <w:name w:val="Normal (Web)"/>
    <w:basedOn w:val="a"/>
    <w:uiPriority w:val="99"/>
    <w:unhideWhenUsed/>
    <w:rsid w:val="00CF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F5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2014-11-12T18:13:00Z</dcterms:created>
  <dcterms:modified xsi:type="dcterms:W3CDTF">2014-11-12T18:14:00Z</dcterms:modified>
</cp:coreProperties>
</file>