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2A" w:rsidRDefault="00A65C80">
      <w:r>
        <w:t xml:space="preserve">                                                          «НА САМОТЛОРЕ»</w:t>
      </w:r>
    </w:p>
    <w:p w:rsidR="00A65C80" w:rsidRDefault="00A65C80">
      <w:r>
        <w:t xml:space="preserve">Всех главнее из озер </w:t>
      </w:r>
    </w:p>
    <w:p w:rsidR="00A65C80" w:rsidRDefault="00A65C80">
      <w:r>
        <w:t>В нашем крае Самотлор,</w:t>
      </w:r>
    </w:p>
    <w:p w:rsidR="00A65C80" w:rsidRDefault="00A65C80">
      <w:r>
        <w:t>Тут повсюду буровые-</w:t>
      </w:r>
    </w:p>
    <w:p w:rsidR="00A65C80" w:rsidRDefault="00A65C80">
      <w:r>
        <w:t>На воде по берегам</w:t>
      </w:r>
    </w:p>
    <w:p w:rsidR="00A65C80" w:rsidRDefault="00A65C80">
      <w:r>
        <w:t>Ночью звезды огневые</w:t>
      </w:r>
    </w:p>
    <w:p w:rsidR="00A65C80" w:rsidRDefault="00A65C80">
      <w:r>
        <w:t>Светят с них буровикам.</w:t>
      </w:r>
    </w:p>
    <w:p w:rsidR="00A65C80" w:rsidRDefault="00A65C80">
      <w:r>
        <w:t>В глубь земли идут долота,</w:t>
      </w:r>
    </w:p>
    <w:p w:rsidR="00A65C80" w:rsidRDefault="00A65C80">
      <w:r>
        <w:t>День и ночь кипит работа.</w:t>
      </w:r>
    </w:p>
    <w:p w:rsidR="00A65C80" w:rsidRDefault="00A65C80">
      <w:r>
        <w:t>В трубы длинные стальные</w:t>
      </w:r>
    </w:p>
    <w:p w:rsidR="00A65C80" w:rsidRDefault="00A65C80">
      <w:r>
        <w:t>Реки льются нефтяные</w:t>
      </w:r>
    </w:p>
    <w:p w:rsidR="00A65C80" w:rsidRDefault="00A65C80">
      <w:r>
        <w:t>Выйдут из тайги олени</w:t>
      </w:r>
    </w:p>
    <w:p w:rsidR="00A65C80" w:rsidRDefault="00A65C80">
      <w:r>
        <w:t>И замрут от удивленья.</w:t>
      </w:r>
      <w:r>
        <w:br/>
        <w:t>Всех богаче из озер</w:t>
      </w:r>
      <w:r>
        <w:br/>
        <w:t>В нашем крае Самотлор</w:t>
      </w:r>
    </w:p>
    <w:sectPr w:rsidR="00A65C80" w:rsidSect="00A6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5C80"/>
    <w:rsid w:val="00A6502A"/>
    <w:rsid w:val="00A6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2015-08-09T18:49:00Z</dcterms:created>
  <dcterms:modified xsi:type="dcterms:W3CDTF">2015-08-09T18:58:00Z</dcterms:modified>
</cp:coreProperties>
</file>