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7E" w:rsidRDefault="00FC487E" w:rsidP="00FC48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Цикл консультаций</w:t>
      </w:r>
    </w:p>
    <w:p w:rsidR="00FC487E" w:rsidRDefault="00FC487E" w:rsidP="00FC48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родителей по художественно-эстетическому развитию</w:t>
      </w:r>
    </w:p>
    <w:p w:rsidR="0048667C" w:rsidRDefault="00FC487E" w:rsidP="00FC48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детей дошкольного возраста</w:t>
      </w:r>
    </w:p>
    <w:p w:rsidR="0047323A" w:rsidRDefault="0047323A" w:rsidP="00FC487E">
      <w:pPr>
        <w:spacing w:after="0" w:line="240" w:lineRule="auto"/>
        <w:jc w:val="center"/>
        <w:rPr>
          <w:rFonts w:ascii="Times New Roman" w:hAnsi="Times New Roman" w:cs="Times New Roman"/>
          <w:sz w:val="28"/>
          <w:szCs w:val="28"/>
        </w:rPr>
      </w:pPr>
    </w:p>
    <w:p w:rsidR="0047323A" w:rsidRDefault="0047323A" w:rsidP="00FC487E">
      <w:pPr>
        <w:spacing w:after="0" w:line="240" w:lineRule="auto"/>
        <w:jc w:val="center"/>
        <w:rPr>
          <w:rFonts w:ascii="Times New Roman" w:hAnsi="Times New Roman" w:cs="Times New Roman"/>
          <w:sz w:val="28"/>
          <w:szCs w:val="28"/>
        </w:rPr>
      </w:pPr>
    </w:p>
    <w:p w:rsidR="0047323A" w:rsidRDefault="0047323A" w:rsidP="00FC487E">
      <w:pPr>
        <w:spacing w:after="0" w:line="240" w:lineRule="auto"/>
        <w:jc w:val="center"/>
        <w:rPr>
          <w:rFonts w:ascii="Times New Roman" w:hAnsi="Times New Roman" w:cs="Times New Roman"/>
          <w:sz w:val="28"/>
          <w:szCs w:val="28"/>
        </w:rPr>
      </w:pPr>
    </w:p>
    <w:p w:rsidR="0047323A" w:rsidRDefault="0047323A" w:rsidP="00FC487E">
      <w:pPr>
        <w:spacing w:after="0" w:line="240" w:lineRule="auto"/>
        <w:jc w:val="center"/>
        <w:rPr>
          <w:rFonts w:ascii="Times New Roman" w:hAnsi="Times New Roman" w:cs="Times New Roman"/>
          <w:sz w:val="28"/>
          <w:szCs w:val="28"/>
        </w:rPr>
      </w:pPr>
    </w:p>
    <w:p w:rsidR="0047323A" w:rsidRDefault="0047323A" w:rsidP="00FC487E">
      <w:pPr>
        <w:spacing w:after="0" w:line="240" w:lineRule="auto"/>
        <w:jc w:val="center"/>
        <w:rPr>
          <w:rFonts w:ascii="Times New Roman" w:hAnsi="Times New Roman" w:cs="Times New Roman"/>
          <w:sz w:val="28"/>
          <w:szCs w:val="28"/>
        </w:rPr>
      </w:pPr>
    </w:p>
    <w:p w:rsidR="0047323A" w:rsidRDefault="0047323A" w:rsidP="00FC487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48350" cy="4391025"/>
            <wp:effectExtent l="95250" t="76200" r="76200" b="66675"/>
            <wp:docPr id="4" name="Рисунок 3" descr="C:\Users\Toshiba\Pictures\People_Children_Artists_026339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Pictures\People_Children_Artists_026339_29.jpg"/>
                    <pic:cNvPicPr>
                      <a:picLocks noChangeAspect="1" noChangeArrowheads="1"/>
                    </pic:cNvPicPr>
                  </pic:nvPicPr>
                  <pic:blipFill>
                    <a:blip r:embed="rId8" cstate="email"/>
                    <a:srcRect/>
                    <a:stretch>
                      <a:fillRect/>
                    </a:stretch>
                  </pic:blipFill>
                  <pic:spPr bwMode="auto">
                    <a:xfrm>
                      <a:off x="0" y="0"/>
                      <a:ext cx="5848350" cy="4391025"/>
                    </a:xfrm>
                    <a:prstGeom prst="rect">
                      <a:avLst/>
                    </a:prstGeom>
                    <a:noFill/>
                    <a:ln w="66675" cmpd="sng">
                      <a:solidFill>
                        <a:srgbClr val="FFC000">
                          <a:alpha val="94000"/>
                        </a:srgbClr>
                      </a:solidFill>
                      <a:miter lim="800000"/>
                      <a:headEnd/>
                      <a:tailEnd/>
                    </a:ln>
                  </pic:spPr>
                </pic:pic>
              </a:graphicData>
            </a:graphic>
          </wp:inline>
        </w:drawing>
      </w:r>
    </w:p>
    <w:p w:rsidR="0047323A" w:rsidRDefault="0047323A" w:rsidP="00FC487E">
      <w:pPr>
        <w:pStyle w:val="a3"/>
        <w:shd w:val="clear" w:color="auto" w:fill="FFFFFF"/>
        <w:jc w:val="center"/>
        <w:rPr>
          <w:b/>
          <w:bCs/>
          <w:color w:val="000000"/>
          <w:sz w:val="27"/>
          <w:szCs w:val="27"/>
        </w:rPr>
      </w:pPr>
    </w:p>
    <w:p w:rsidR="0047323A" w:rsidRDefault="0047323A" w:rsidP="00FC487E">
      <w:pPr>
        <w:pStyle w:val="a3"/>
        <w:shd w:val="clear" w:color="auto" w:fill="FFFFFF"/>
        <w:jc w:val="center"/>
        <w:rPr>
          <w:b/>
          <w:bCs/>
          <w:color w:val="000000"/>
          <w:sz w:val="27"/>
          <w:szCs w:val="27"/>
        </w:rPr>
      </w:pPr>
    </w:p>
    <w:p w:rsidR="0047323A" w:rsidRDefault="0047323A" w:rsidP="00FC487E">
      <w:pPr>
        <w:pStyle w:val="a3"/>
        <w:shd w:val="clear" w:color="auto" w:fill="FFFFFF"/>
        <w:jc w:val="center"/>
        <w:rPr>
          <w:b/>
          <w:bCs/>
          <w:color w:val="000000"/>
          <w:sz w:val="27"/>
          <w:szCs w:val="27"/>
        </w:rPr>
      </w:pPr>
    </w:p>
    <w:p w:rsidR="0047323A" w:rsidRDefault="0047323A" w:rsidP="00FC487E">
      <w:pPr>
        <w:pStyle w:val="a3"/>
        <w:shd w:val="clear" w:color="auto" w:fill="FFFFFF"/>
        <w:jc w:val="center"/>
        <w:rPr>
          <w:b/>
          <w:bCs/>
          <w:color w:val="000000"/>
          <w:sz w:val="27"/>
          <w:szCs w:val="27"/>
        </w:rPr>
      </w:pPr>
    </w:p>
    <w:p w:rsidR="0047323A" w:rsidRDefault="0047323A" w:rsidP="00FC487E">
      <w:pPr>
        <w:pStyle w:val="a3"/>
        <w:shd w:val="clear" w:color="auto" w:fill="FFFFFF"/>
        <w:jc w:val="center"/>
        <w:rPr>
          <w:b/>
          <w:bCs/>
          <w:color w:val="000000"/>
          <w:sz w:val="27"/>
          <w:szCs w:val="27"/>
        </w:rPr>
      </w:pPr>
    </w:p>
    <w:p w:rsidR="0047323A" w:rsidRDefault="0047323A" w:rsidP="00FC487E">
      <w:pPr>
        <w:pStyle w:val="a3"/>
        <w:shd w:val="clear" w:color="auto" w:fill="FFFFFF"/>
        <w:jc w:val="center"/>
        <w:rPr>
          <w:b/>
          <w:bCs/>
          <w:color w:val="000000"/>
          <w:sz w:val="27"/>
          <w:szCs w:val="27"/>
        </w:rPr>
      </w:pPr>
    </w:p>
    <w:p w:rsidR="0047323A" w:rsidRDefault="0047323A" w:rsidP="00FC487E">
      <w:pPr>
        <w:pStyle w:val="a3"/>
        <w:shd w:val="clear" w:color="auto" w:fill="FFFFFF"/>
        <w:jc w:val="center"/>
        <w:rPr>
          <w:b/>
          <w:bCs/>
          <w:color w:val="000000"/>
          <w:sz w:val="27"/>
          <w:szCs w:val="27"/>
        </w:rPr>
      </w:pPr>
    </w:p>
    <w:p w:rsidR="0047323A" w:rsidRDefault="0047323A" w:rsidP="00FC487E">
      <w:pPr>
        <w:pStyle w:val="a3"/>
        <w:shd w:val="clear" w:color="auto" w:fill="FFFFFF"/>
        <w:jc w:val="center"/>
        <w:rPr>
          <w:b/>
          <w:bCs/>
          <w:color w:val="000000"/>
          <w:sz w:val="27"/>
          <w:szCs w:val="27"/>
        </w:rPr>
      </w:pPr>
    </w:p>
    <w:p w:rsidR="0047323A" w:rsidRDefault="0047323A" w:rsidP="00FC487E">
      <w:pPr>
        <w:pStyle w:val="a3"/>
        <w:shd w:val="clear" w:color="auto" w:fill="FFFFFF"/>
        <w:jc w:val="center"/>
        <w:rPr>
          <w:b/>
          <w:bCs/>
          <w:color w:val="000000"/>
          <w:sz w:val="27"/>
          <w:szCs w:val="27"/>
        </w:rPr>
      </w:pPr>
    </w:p>
    <w:p w:rsidR="0047323A" w:rsidRDefault="0047323A" w:rsidP="00FC487E">
      <w:pPr>
        <w:pStyle w:val="a3"/>
        <w:shd w:val="clear" w:color="auto" w:fill="FFFFFF"/>
        <w:jc w:val="center"/>
        <w:rPr>
          <w:b/>
          <w:bCs/>
          <w:color w:val="000000"/>
          <w:sz w:val="27"/>
          <w:szCs w:val="27"/>
        </w:rPr>
      </w:pPr>
    </w:p>
    <w:p w:rsidR="00FC487E" w:rsidRDefault="00FC487E" w:rsidP="00FC487E">
      <w:pPr>
        <w:pStyle w:val="a3"/>
        <w:shd w:val="clear" w:color="auto" w:fill="FFFFFF"/>
        <w:jc w:val="center"/>
        <w:rPr>
          <w:b/>
          <w:bCs/>
          <w:color w:val="000000"/>
          <w:sz w:val="27"/>
          <w:szCs w:val="27"/>
        </w:rPr>
      </w:pPr>
      <w:r>
        <w:rPr>
          <w:b/>
          <w:bCs/>
          <w:color w:val="000000"/>
          <w:sz w:val="27"/>
          <w:szCs w:val="27"/>
        </w:rPr>
        <w:lastRenderedPageBreak/>
        <w:t>"Как организовать домашнее занятие по рисованию"</w:t>
      </w:r>
    </w:p>
    <w:p w:rsidR="00FC487E" w:rsidRPr="002C6EB9" w:rsidRDefault="0047323A" w:rsidP="002C6EB9">
      <w:pPr>
        <w:pStyle w:val="a3"/>
        <w:shd w:val="clear" w:color="auto" w:fill="FFFFFF"/>
        <w:jc w:val="both"/>
        <w:rPr>
          <w:color w:val="000000"/>
          <w:sz w:val="28"/>
          <w:szCs w:val="28"/>
        </w:rPr>
      </w:pPr>
      <w:r w:rsidRPr="002C6EB9">
        <w:rPr>
          <w:noProof/>
          <w:color w:val="000000"/>
          <w:sz w:val="28"/>
          <w:szCs w:val="28"/>
        </w:rPr>
        <w:drawing>
          <wp:anchor distT="0" distB="0" distL="114300" distR="114300" simplePos="0" relativeHeight="251658240" behindDoc="0" locked="0" layoutInCell="1" allowOverlap="1">
            <wp:simplePos x="0" y="0"/>
            <wp:positionH relativeFrom="column">
              <wp:posOffset>97155</wp:posOffset>
            </wp:positionH>
            <wp:positionV relativeFrom="paragraph">
              <wp:posOffset>115570</wp:posOffset>
            </wp:positionV>
            <wp:extent cx="2621915" cy="1969770"/>
            <wp:effectExtent l="57150" t="57150" r="64135" b="49530"/>
            <wp:wrapThrough wrapText="bothSides">
              <wp:wrapPolygon edited="0">
                <wp:start x="-471" y="-627"/>
                <wp:lineTo x="-471" y="22143"/>
                <wp:lineTo x="22128" y="22143"/>
                <wp:lineTo x="22128" y="-627"/>
                <wp:lineTo x="-471" y="-627"/>
              </wp:wrapPolygon>
            </wp:wrapThrough>
            <wp:docPr id="5" name="Рисунок 4" descr="C:\Users\Toshiba\Pictures\4399790_065e27e9b44c646c8a2247767388ee78_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Pictures\4399790_065e27e9b44c646c8a2247767388ee78_wm.jpg"/>
                    <pic:cNvPicPr>
                      <a:picLocks noChangeAspect="1" noChangeArrowheads="1"/>
                    </pic:cNvPicPr>
                  </pic:nvPicPr>
                  <pic:blipFill>
                    <a:blip r:embed="rId9" cstate="email"/>
                    <a:srcRect/>
                    <a:stretch>
                      <a:fillRect/>
                    </a:stretch>
                  </pic:blipFill>
                  <pic:spPr bwMode="auto">
                    <a:xfrm>
                      <a:off x="0" y="0"/>
                      <a:ext cx="2621915" cy="1969770"/>
                    </a:xfrm>
                    <a:prstGeom prst="rect">
                      <a:avLst/>
                    </a:prstGeom>
                    <a:noFill/>
                    <a:ln w="63500" cmpd="sng">
                      <a:solidFill>
                        <a:schemeClr val="tx2">
                          <a:lumMod val="50000"/>
                        </a:schemeClr>
                      </a:solidFill>
                      <a:miter lim="800000"/>
                      <a:headEnd/>
                      <a:tailEnd/>
                    </a:ln>
                  </pic:spPr>
                </pic:pic>
              </a:graphicData>
            </a:graphic>
          </wp:anchor>
        </w:drawing>
      </w:r>
      <w:r w:rsidR="00FC487E" w:rsidRPr="002C6EB9">
        <w:rPr>
          <w:color w:val="000000"/>
          <w:sz w:val="28"/>
          <w:szCs w:val="28"/>
        </w:rPr>
        <w:t>Любая деятельность детей, а художественная по своему содержанию особенно, требует соответствующей организации предметной - пространственной среды.</w:t>
      </w:r>
      <w:r w:rsidR="00FC487E" w:rsidRPr="002C6EB9">
        <w:rPr>
          <w:color w:val="000000"/>
          <w:sz w:val="28"/>
          <w:szCs w:val="28"/>
        </w:rPr>
        <w:br/>
        <w:t>По этому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r w:rsidR="00FC487E" w:rsidRPr="002C6EB9">
        <w:rPr>
          <w:color w:val="000000"/>
          <w:sz w:val="28"/>
          <w:szCs w:val="28"/>
        </w:rPr>
        <w:br/>
        <w:t>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w:t>
      </w:r>
      <w:r w:rsidR="00FC487E" w:rsidRPr="002C6EB9">
        <w:rPr>
          <w:rStyle w:val="apple-converted-space"/>
          <w:color w:val="000000"/>
          <w:sz w:val="28"/>
          <w:szCs w:val="28"/>
        </w:rPr>
        <w:t> </w:t>
      </w:r>
      <w:r w:rsidR="00FC487E" w:rsidRPr="002C6EB9">
        <w:rPr>
          <w:color w:val="000000"/>
          <w:sz w:val="28"/>
          <w:szCs w:val="28"/>
        </w:rPr>
        <w:br/>
        <w:t>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движение руки.</w:t>
      </w:r>
      <w:r w:rsidR="00FC487E" w:rsidRPr="002C6EB9">
        <w:rPr>
          <w:color w:val="000000"/>
          <w:sz w:val="28"/>
          <w:szCs w:val="28"/>
        </w:rPr>
        <w:br/>
        <w:t>Позаботьтесь о форме листа бумаги, это может быть квадрат, прямоугольник, треугольник, круг или вырезанные силуэты каких либо предметов (посуды, одежды).</w:t>
      </w:r>
      <w:r w:rsidR="00FC487E" w:rsidRPr="002C6EB9">
        <w:rPr>
          <w:rStyle w:val="apple-converted-space"/>
          <w:color w:val="000000"/>
          <w:sz w:val="28"/>
          <w:szCs w:val="28"/>
        </w:rPr>
        <w:t> </w:t>
      </w:r>
      <w:r w:rsidR="00FC487E" w:rsidRPr="002C6EB9">
        <w:rPr>
          <w:color w:val="000000"/>
          <w:sz w:val="28"/>
          <w:szCs w:val="28"/>
        </w:rPr>
        <w:br/>
        <w:t>Запаситесь цветной бумагой или затонируйте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захочет порисовать ещё.</w:t>
      </w:r>
      <w:r w:rsidR="00FC487E" w:rsidRPr="002C6EB9">
        <w:rPr>
          <w:color w:val="000000"/>
          <w:sz w:val="28"/>
          <w:szCs w:val="28"/>
        </w:rPr>
        <w:br/>
        <w:t>Первые краски, с которыми знакомится малыш- гуашь. Гуашь выпускается в пластиковых баночках с цветными крышками, для малыша это удобно, так как он сам сможет выбирать нужный ему цвет краски. Для начала малышу достаточно четырёх шести цветов, а затем ему можно дать весь набор красок.</w:t>
      </w:r>
      <w:r w:rsidR="00FC487E" w:rsidRPr="002C6EB9">
        <w:rPr>
          <w:rStyle w:val="apple-converted-space"/>
          <w:color w:val="000000"/>
          <w:sz w:val="28"/>
          <w:szCs w:val="28"/>
        </w:rPr>
        <w:t> </w:t>
      </w:r>
      <w:r w:rsidR="00FC487E" w:rsidRPr="002C6EB9">
        <w:rPr>
          <w:color w:val="000000"/>
          <w:sz w:val="28"/>
          <w:szCs w:val="28"/>
        </w:rPr>
        <w:br/>
        <w:t>Гуашь- это кроющая, непрозрачная краска, по этому при работе с ней можно накладывать один цвет на другой. Если краска очень густая, можно развести её водой, до консистенции сметаны.</w:t>
      </w:r>
      <w:r w:rsidR="00FC487E" w:rsidRPr="002C6EB9">
        <w:rPr>
          <w:rStyle w:val="apple-converted-space"/>
          <w:color w:val="000000"/>
          <w:sz w:val="28"/>
          <w:szCs w:val="28"/>
        </w:rPr>
        <w:t> </w:t>
      </w:r>
      <w:r w:rsidR="00FC487E" w:rsidRPr="002C6EB9">
        <w:rPr>
          <w:color w:val="000000"/>
          <w:sz w:val="28"/>
          <w:szCs w:val="28"/>
        </w:rPr>
        <w:br/>
        <w:t>Покупая кисти, обратите внимание на номер на деревянной ручке, чем кисточка толще, тем больше номер. Для рисования гуашью подойдут толстые кисти № 18-20.</w:t>
      </w:r>
      <w:r w:rsidR="00FC487E" w:rsidRPr="002C6EB9">
        <w:rPr>
          <w:color w:val="000000"/>
          <w:sz w:val="28"/>
          <w:szCs w:val="28"/>
        </w:rPr>
        <w:br/>
        <w:t>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w:t>
      </w:r>
      <w:r w:rsidR="00FC487E" w:rsidRPr="002C6EB9">
        <w:rPr>
          <w:rStyle w:val="apple-converted-space"/>
          <w:color w:val="000000"/>
          <w:sz w:val="28"/>
          <w:szCs w:val="28"/>
        </w:rPr>
        <w:t> </w:t>
      </w:r>
      <w:r w:rsidR="00FC487E" w:rsidRPr="002C6EB9">
        <w:rPr>
          <w:color w:val="000000"/>
          <w:sz w:val="28"/>
          <w:szCs w:val="28"/>
        </w:rPr>
        <w:br/>
        <w:t xml:space="preserve">Наиболее распространённым изобразительным материалом являются цветные карандаши,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отточены. Приучайте ребёнка складывать карандаши в коробку или ставить </w:t>
      </w:r>
      <w:r w:rsidR="00FC487E" w:rsidRPr="002C6EB9">
        <w:rPr>
          <w:color w:val="000000"/>
          <w:sz w:val="28"/>
          <w:szCs w:val="28"/>
        </w:rPr>
        <w:lastRenderedPageBreak/>
        <w:t>в специальный стакан для рисования.</w:t>
      </w:r>
      <w:r w:rsidR="00FC487E" w:rsidRPr="002C6EB9">
        <w:rPr>
          <w:rStyle w:val="apple-converted-space"/>
          <w:color w:val="000000"/>
          <w:sz w:val="28"/>
          <w:szCs w:val="28"/>
        </w:rPr>
        <w:t> </w:t>
      </w:r>
      <w:r w:rsidR="00FC487E" w:rsidRPr="002C6EB9">
        <w:rPr>
          <w:color w:val="000000"/>
          <w:sz w:val="28"/>
          <w:szCs w:val="28"/>
        </w:rPr>
        <w:br/>
        <w:t>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аккуратно-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тонкой бумагой.</w:t>
      </w:r>
      <w:r w:rsidR="00FC487E" w:rsidRPr="002C6EB9">
        <w:rPr>
          <w:color w:val="000000"/>
          <w:sz w:val="28"/>
          <w:szCs w:val="28"/>
        </w:rPr>
        <w:br/>
        <w:t>Более практичны восковые мелки и карандаши. Мелки представляют собой короткие восковые палочки, карандаши тоньше и длиннее. Ими легко и мягко получается широкая фактурная линия. В руке их держат также как и обычные карандаши.</w:t>
      </w:r>
      <w:r w:rsidR="00FC487E" w:rsidRPr="002C6EB9">
        <w:rPr>
          <w:color w:val="000000"/>
          <w:sz w:val="28"/>
          <w:szCs w:val="28"/>
        </w:rPr>
        <w:br/>
        <w:t>Для рисования часто ребёнок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FC487E" w:rsidRPr="002C6EB9" w:rsidRDefault="00FC487E" w:rsidP="002C6EB9">
      <w:pPr>
        <w:pStyle w:val="a3"/>
        <w:shd w:val="clear" w:color="auto" w:fill="FFFFFF"/>
        <w:jc w:val="center"/>
        <w:rPr>
          <w:b/>
          <w:bCs/>
          <w:color w:val="000000"/>
          <w:sz w:val="28"/>
          <w:szCs w:val="28"/>
        </w:rPr>
      </w:pPr>
      <w:r w:rsidRPr="002C6EB9">
        <w:rPr>
          <w:b/>
          <w:bCs/>
          <w:color w:val="000000"/>
          <w:sz w:val="28"/>
          <w:szCs w:val="28"/>
        </w:rPr>
        <w:t>Как правильно подготовить рабочее место.</w:t>
      </w:r>
    </w:p>
    <w:p w:rsidR="0047323A" w:rsidRPr="002C6EB9" w:rsidRDefault="0047323A" w:rsidP="002C6EB9">
      <w:pPr>
        <w:pStyle w:val="a3"/>
        <w:shd w:val="clear" w:color="auto" w:fill="FFFFFF"/>
        <w:jc w:val="center"/>
        <w:rPr>
          <w:b/>
          <w:bCs/>
          <w:color w:val="000000"/>
          <w:sz w:val="28"/>
          <w:szCs w:val="28"/>
        </w:rPr>
      </w:pPr>
      <w:r w:rsidRPr="002C6EB9">
        <w:rPr>
          <w:b/>
          <w:bCs/>
          <w:noProof/>
          <w:color w:val="000000"/>
          <w:sz w:val="28"/>
          <w:szCs w:val="28"/>
        </w:rPr>
        <w:drawing>
          <wp:inline distT="0" distB="0" distL="0" distR="0">
            <wp:extent cx="5800725" cy="2428875"/>
            <wp:effectExtent l="57150" t="57150" r="66675" b="66675"/>
            <wp:docPr id="6" name="Рисунок 5" descr="C:\Users\Toshiba\Pictures\0_bef1d_becbc2a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Pictures\0_bef1d_becbc2a1_XL.jpg"/>
                    <pic:cNvPicPr>
                      <a:picLocks noChangeAspect="1" noChangeArrowheads="1"/>
                    </pic:cNvPicPr>
                  </pic:nvPicPr>
                  <pic:blipFill>
                    <a:blip r:embed="rId10" cstate="email"/>
                    <a:srcRect/>
                    <a:stretch>
                      <a:fillRect/>
                    </a:stretch>
                  </pic:blipFill>
                  <pic:spPr bwMode="auto">
                    <a:xfrm>
                      <a:off x="0" y="0"/>
                      <a:ext cx="5800725" cy="2428875"/>
                    </a:xfrm>
                    <a:prstGeom prst="rect">
                      <a:avLst/>
                    </a:prstGeom>
                    <a:noFill/>
                    <a:ln w="63500" cmpd="sng">
                      <a:solidFill>
                        <a:schemeClr val="tx2">
                          <a:lumMod val="50000"/>
                        </a:schemeClr>
                      </a:solidFill>
                      <a:miter lim="800000"/>
                      <a:headEnd/>
                      <a:tailEnd/>
                    </a:ln>
                  </pic:spPr>
                </pic:pic>
              </a:graphicData>
            </a:graphic>
          </wp:inline>
        </w:drawing>
      </w:r>
    </w:p>
    <w:p w:rsidR="00FC487E" w:rsidRPr="002C6EB9" w:rsidRDefault="00FC487E" w:rsidP="002C6EB9">
      <w:pPr>
        <w:pStyle w:val="a3"/>
        <w:shd w:val="clear" w:color="auto" w:fill="FFFFFF"/>
        <w:spacing w:before="0" w:beforeAutospacing="0" w:after="0" w:afterAutospacing="0"/>
        <w:jc w:val="both"/>
        <w:rPr>
          <w:color w:val="000000"/>
          <w:sz w:val="28"/>
          <w:szCs w:val="28"/>
        </w:rPr>
      </w:pPr>
      <w:r w:rsidRPr="002C6EB9">
        <w:rPr>
          <w:color w:val="000000"/>
          <w:sz w:val="28"/>
          <w:szCs w:val="28"/>
        </w:rPr>
        <w:t xml:space="preserve">Вы приобрели весь необходимый для занятий изобразительной деятельности материал, а теперь позаботьтесь о рабочем месте для рисования. 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малыша, постелите на стол клеенку. Посадите малыша за стол так, чтобы ему было удобно, приучайте его сидеть прямо, не слишком наклоняясь за столом. На первых занятиях рисованием предложите малышу только лист бумаги и одну баночку краски на выбор из двух трех цветов. Не открывайте баночки. Когда ребенок выдерет одну из них, покажите, как её открыть. Если, заглянув внутрь, малыш захочет взять краску, не останавливаете его, пусть экспериментирует. Проведя рукой по бумаге, он с удивлением обнаружит оставшийся след, А теперь можно показать, как надо рисовать кисточкой. Когда появились первые линии, штрихи, пятна, спросите: Что это такое?, Что у тебя получилось?. Пофантазируйте вместе с детьми, ищите сходства с уже знакомыми предметами и персонажами. Это будет увлекательным занятием и для вас, и для малыша. </w:t>
      </w:r>
      <w:r w:rsidRPr="002C6EB9">
        <w:rPr>
          <w:color w:val="000000"/>
          <w:sz w:val="28"/>
          <w:szCs w:val="28"/>
        </w:rPr>
        <w:lastRenderedPageBreak/>
        <w:t xml:space="preserve">Для знакомства с материалами потребуется 3-5 минут, а сам процесс рисования не должен длиться дольше 20-25 минут. </w:t>
      </w:r>
    </w:p>
    <w:p w:rsidR="00FC487E" w:rsidRPr="002C6EB9" w:rsidRDefault="00FC487E" w:rsidP="002C6EB9">
      <w:pPr>
        <w:pStyle w:val="a3"/>
        <w:shd w:val="clear" w:color="auto" w:fill="FFFFFF"/>
        <w:spacing w:before="0" w:beforeAutospacing="0" w:after="0" w:afterAutospacing="0"/>
        <w:jc w:val="both"/>
        <w:rPr>
          <w:color w:val="000000"/>
          <w:sz w:val="28"/>
          <w:szCs w:val="28"/>
        </w:rPr>
      </w:pPr>
      <w:r w:rsidRPr="002C6EB9">
        <w:rPr>
          <w:color w:val="000000"/>
          <w:sz w:val="28"/>
          <w:szCs w:val="28"/>
        </w:rPr>
        <w:t>В конце занятия обязательно похвалите малыша, покажите его рисунок всем членам семьи.</w:t>
      </w:r>
    </w:p>
    <w:p w:rsidR="00FC487E" w:rsidRPr="002C6EB9" w:rsidRDefault="00FC487E" w:rsidP="002C6EB9">
      <w:pPr>
        <w:pStyle w:val="a3"/>
        <w:shd w:val="clear" w:color="auto" w:fill="FFFFFF"/>
        <w:jc w:val="center"/>
        <w:rPr>
          <w:b/>
          <w:bCs/>
          <w:color w:val="000000"/>
          <w:sz w:val="28"/>
          <w:szCs w:val="28"/>
        </w:rPr>
      </w:pPr>
      <w:r w:rsidRPr="002C6EB9">
        <w:rPr>
          <w:b/>
          <w:bCs/>
          <w:color w:val="000000"/>
          <w:sz w:val="28"/>
          <w:szCs w:val="28"/>
        </w:rPr>
        <w:t>Как оформить детские рисунки.</w:t>
      </w:r>
    </w:p>
    <w:p w:rsidR="00FC487E" w:rsidRPr="002C6EB9" w:rsidRDefault="0047323A" w:rsidP="002C6EB9">
      <w:pPr>
        <w:pStyle w:val="a3"/>
        <w:shd w:val="clear" w:color="auto" w:fill="FFFFFF"/>
        <w:jc w:val="both"/>
        <w:rPr>
          <w:color w:val="000000"/>
          <w:sz w:val="28"/>
          <w:szCs w:val="28"/>
        </w:rPr>
      </w:pPr>
      <w:r w:rsidRPr="002C6EB9">
        <w:rPr>
          <w:b/>
          <w:bCs/>
          <w:noProof/>
          <w:color w:val="000000"/>
          <w:sz w:val="28"/>
          <w:szCs w:val="28"/>
        </w:rPr>
        <w:drawing>
          <wp:anchor distT="0" distB="0" distL="114300" distR="114300" simplePos="0" relativeHeight="251659264" behindDoc="0" locked="0" layoutInCell="1" allowOverlap="1">
            <wp:simplePos x="0" y="0"/>
            <wp:positionH relativeFrom="column">
              <wp:posOffset>30480</wp:posOffset>
            </wp:positionH>
            <wp:positionV relativeFrom="paragraph">
              <wp:posOffset>-3175</wp:posOffset>
            </wp:positionV>
            <wp:extent cx="2438400" cy="1743075"/>
            <wp:effectExtent l="19050" t="19050" r="19050" b="28575"/>
            <wp:wrapThrough wrapText="bothSides">
              <wp:wrapPolygon edited="0">
                <wp:start x="-169" y="-236"/>
                <wp:lineTo x="-169" y="21954"/>
                <wp:lineTo x="21769" y="21954"/>
                <wp:lineTo x="21769" y="-236"/>
                <wp:lineTo x="-169" y="-236"/>
              </wp:wrapPolygon>
            </wp:wrapThrough>
            <wp:docPr id="8" name="Рисунок 6" descr="C:\Users\Toshiba\Pictures\117069282_large_3143464_DSC_7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Pictures\117069282_large_3143464_DSC_7055.jpg"/>
                    <pic:cNvPicPr>
                      <a:picLocks noChangeAspect="1" noChangeArrowheads="1"/>
                    </pic:cNvPicPr>
                  </pic:nvPicPr>
                  <pic:blipFill>
                    <a:blip r:embed="rId11" cstate="email"/>
                    <a:srcRect/>
                    <a:stretch>
                      <a:fillRect/>
                    </a:stretch>
                  </pic:blipFill>
                  <pic:spPr bwMode="auto">
                    <a:xfrm>
                      <a:off x="0" y="0"/>
                      <a:ext cx="2438400" cy="1743075"/>
                    </a:xfrm>
                    <a:prstGeom prst="rect">
                      <a:avLst/>
                    </a:prstGeom>
                    <a:noFill/>
                    <a:ln w="9525">
                      <a:solidFill>
                        <a:schemeClr val="tx2">
                          <a:lumMod val="50000"/>
                        </a:schemeClr>
                      </a:solidFill>
                      <a:miter lim="800000"/>
                      <a:headEnd/>
                      <a:tailEnd/>
                    </a:ln>
                  </pic:spPr>
                </pic:pic>
              </a:graphicData>
            </a:graphic>
          </wp:anchor>
        </w:drawing>
      </w:r>
      <w:r w:rsidR="00FC487E" w:rsidRPr="002C6EB9">
        <w:rPr>
          <w:color w:val="000000"/>
          <w:sz w:val="28"/>
          <w:szCs w:val="28"/>
        </w:rPr>
        <w:t>Вместе с ребенком выберите те рисунки, которые ему нравятся. Из плотной бумаги вырежьте рамку так, чтобы она была чуть меньше рисунка, наложите её на рисунок. Такая рамка называется паспарту. Можно аккуратно обрезанный рисунок наклеить на плотный, большой по размеру лист бумаги, цвет которого вы выберите сами, чтобы он гармонично сочетался с рисунком. Повесьте "картину" так, чтобы ребенок мог в любое время подойти и рассмотреть её. Кроме того, постарайтесь выделить отдельную полку или ящик в столе для хранения папок с рисунками.</w:t>
      </w:r>
    </w:p>
    <w:p w:rsidR="00FC487E" w:rsidRPr="002C6EB9" w:rsidRDefault="00FC487E" w:rsidP="002C6EB9">
      <w:pPr>
        <w:pStyle w:val="a3"/>
        <w:shd w:val="clear" w:color="auto" w:fill="FFFFFF"/>
        <w:jc w:val="both"/>
        <w:rPr>
          <w:color w:val="000000"/>
          <w:sz w:val="28"/>
          <w:szCs w:val="28"/>
        </w:rPr>
      </w:pPr>
    </w:p>
    <w:p w:rsidR="007947D5" w:rsidRDefault="007947D5" w:rsidP="00FC487E">
      <w:pPr>
        <w:pStyle w:val="a3"/>
        <w:shd w:val="clear" w:color="auto" w:fill="FFFFFF"/>
        <w:jc w:val="both"/>
        <w:rPr>
          <w:color w:val="000000"/>
          <w:sz w:val="27"/>
          <w:szCs w:val="27"/>
        </w:rPr>
      </w:pPr>
    </w:p>
    <w:p w:rsidR="003D7400" w:rsidRDefault="003D7400"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3D7400" w:rsidRDefault="003D7400" w:rsidP="00FC487E">
      <w:pPr>
        <w:pStyle w:val="a3"/>
        <w:shd w:val="clear" w:color="auto" w:fill="FFFFFF"/>
        <w:jc w:val="both"/>
        <w:rPr>
          <w:color w:val="000000"/>
          <w:sz w:val="27"/>
          <w:szCs w:val="27"/>
        </w:rPr>
      </w:pPr>
    </w:p>
    <w:p w:rsidR="003D7400" w:rsidRDefault="003D7400"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2C6EB9" w:rsidP="00FC487E">
      <w:pPr>
        <w:pStyle w:val="a3"/>
        <w:shd w:val="clear" w:color="auto" w:fill="FFFFFF"/>
        <w:jc w:val="both"/>
        <w:rPr>
          <w:color w:val="000000"/>
          <w:sz w:val="27"/>
          <w:szCs w:val="27"/>
        </w:rPr>
      </w:pPr>
    </w:p>
    <w:p w:rsidR="002C6EB9" w:rsidRDefault="003D7400" w:rsidP="003D7400">
      <w:pPr>
        <w:tabs>
          <w:tab w:val="left" w:pos="2925"/>
        </w:tabs>
        <w:jc w:val="center"/>
        <w:rPr>
          <w:rFonts w:ascii="Times New Roman" w:hAnsi="Times New Roman" w:cs="Times New Roman"/>
          <w:b/>
          <w:i/>
          <w:sz w:val="44"/>
          <w:szCs w:val="44"/>
        </w:rPr>
      </w:pPr>
      <w:r w:rsidRPr="003D7400">
        <w:rPr>
          <w:rFonts w:ascii="Times New Roman" w:hAnsi="Times New Roman" w:cs="Times New Roman"/>
          <w:b/>
          <w:i/>
          <w:sz w:val="44"/>
          <w:szCs w:val="44"/>
        </w:rPr>
        <w:t>Материалы</w:t>
      </w:r>
      <w:r w:rsidRPr="003D7400">
        <w:rPr>
          <w:rFonts w:ascii="Algerian" w:hAnsi="Algerian" w:cs="Times New Roman"/>
          <w:b/>
          <w:i/>
          <w:sz w:val="44"/>
          <w:szCs w:val="44"/>
        </w:rPr>
        <w:t xml:space="preserve"> </w:t>
      </w:r>
      <w:r w:rsidRPr="003D7400">
        <w:rPr>
          <w:rFonts w:ascii="Times New Roman" w:hAnsi="Times New Roman" w:cs="Times New Roman"/>
          <w:b/>
          <w:i/>
          <w:sz w:val="44"/>
          <w:szCs w:val="44"/>
        </w:rPr>
        <w:t>для</w:t>
      </w:r>
      <w:r w:rsidRPr="003D7400">
        <w:rPr>
          <w:rFonts w:ascii="Algerian" w:hAnsi="Algerian" w:cs="Times New Roman"/>
          <w:b/>
          <w:i/>
          <w:sz w:val="44"/>
          <w:szCs w:val="44"/>
        </w:rPr>
        <w:t xml:space="preserve">  </w:t>
      </w:r>
      <w:r w:rsidRPr="003D7400">
        <w:rPr>
          <w:rFonts w:ascii="Times New Roman" w:hAnsi="Times New Roman" w:cs="Times New Roman"/>
          <w:b/>
          <w:i/>
          <w:sz w:val="44"/>
          <w:szCs w:val="44"/>
        </w:rPr>
        <w:t>детского</w:t>
      </w:r>
      <w:r w:rsidRPr="003D7400">
        <w:rPr>
          <w:rFonts w:ascii="Algerian" w:hAnsi="Algerian" w:cs="Times New Roman"/>
          <w:b/>
          <w:i/>
          <w:sz w:val="44"/>
          <w:szCs w:val="44"/>
        </w:rPr>
        <w:t xml:space="preserve"> </w:t>
      </w:r>
      <w:r w:rsidRPr="003D7400">
        <w:rPr>
          <w:rFonts w:ascii="Times New Roman" w:hAnsi="Times New Roman" w:cs="Times New Roman"/>
          <w:b/>
          <w:i/>
          <w:sz w:val="44"/>
          <w:szCs w:val="44"/>
        </w:rPr>
        <w:t>творчества</w:t>
      </w:r>
    </w:p>
    <w:p w:rsidR="003D7400" w:rsidRPr="003D7400" w:rsidRDefault="003D7400" w:rsidP="003D7400">
      <w:pPr>
        <w:tabs>
          <w:tab w:val="left" w:pos="2925"/>
        </w:tabs>
        <w:jc w:val="center"/>
        <w:rPr>
          <w:rFonts w:ascii="Algerian" w:hAnsi="Algerian" w:cs="Times New Roman"/>
          <w:b/>
          <w:i/>
          <w:sz w:val="44"/>
          <w:szCs w:val="44"/>
        </w:rPr>
      </w:pPr>
      <w:r w:rsidRPr="003D7400">
        <w:rPr>
          <w:rFonts w:ascii="Algerian" w:hAnsi="Algerian" w:cs="Times New Roman"/>
          <w:b/>
          <w:i/>
          <w:sz w:val="44"/>
          <w:szCs w:val="44"/>
        </w:rPr>
        <w:t xml:space="preserve"> </w:t>
      </w:r>
      <w:r w:rsidRPr="003D7400">
        <w:rPr>
          <w:rFonts w:ascii="Times New Roman" w:hAnsi="Times New Roman" w:cs="Times New Roman"/>
          <w:b/>
          <w:i/>
          <w:sz w:val="44"/>
          <w:szCs w:val="44"/>
        </w:rPr>
        <w:t>своими</w:t>
      </w:r>
      <w:r w:rsidRPr="003D7400">
        <w:rPr>
          <w:rFonts w:ascii="Algerian" w:hAnsi="Algerian" w:cs="Times New Roman"/>
          <w:b/>
          <w:i/>
          <w:sz w:val="44"/>
          <w:szCs w:val="44"/>
        </w:rPr>
        <w:t xml:space="preserve"> </w:t>
      </w:r>
      <w:r w:rsidRPr="003D7400">
        <w:rPr>
          <w:rFonts w:ascii="Times New Roman" w:hAnsi="Times New Roman" w:cs="Times New Roman"/>
          <w:b/>
          <w:i/>
          <w:sz w:val="44"/>
          <w:szCs w:val="44"/>
        </w:rPr>
        <w:t>руками</w:t>
      </w:r>
    </w:p>
    <w:p w:rsidR="003D7400" w:rsidRDefault="003D7400" w:rsidP="00FC487E">
      <w:pPr>
        <w:pStyle w:val="a3"/>
        <w:shd w:val="clear" w:color="auto" w:fill="FFFFFF"/>
        <w:jc w:val="both"/>
        <w:rPr>
          <w:color w:val="000000"/>
          <w:sz w:val="27"/>
          <w:szCs w:val="27"/>
        </w:rPr>
      </w:pPr>
    </w:p>
    <w:p w:rsidR="00FF60B0" w:rsidRPr="00AB30E3" w:rsidRDefault="00FF60B0" w:rsidP="00AB30E3">
      <w:pPr>
        <w:pStyle w:val="a3"/>
        <w:shd w:val="clear" w:color="auto" w:fill="FFFFFF"/>
        <w:tabs>
          <w:tab w:val="left" w:pos="284"/>
          <w:tab w:val="left" w:pos="1134"/>
          <w:tab w:val="center" w:pos="1560"/>
          <w:tab w:val="left" w:pos="5954"/>
        </w:tabs>
        <w:jc w:val="both"/>
        <w:rPr>
          <w:color w:val="000000"/>
          <w:sz w:val="27"/>
          <w:szCs w:val="27"/>
        </w:rPr>
      </w:pPr>
      <w:r>
        <w:rPr>
          <w:noProof/>
          <w:color w:val="000000"/>
          <w:sz w:val="27"/>
          <w:szCs w:val="27"/>
        </w:rPr>
        <w:drawing>
          <wp:inline distT="0" distB="0" distL="0" distR="0">
            <wp:extent cx="5238750" cy="3686175"/>
            <wp:effectExtent l="304800" t="266700" r="323850" b="276225"/>
            <wp:docPr id="1" name="Рисунок 0" descr="0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51.jpg"/>
                    <pic:cNvPicPr/>
                  </pic:nvPicPr>
                  <pic:blipFill>
                    <a:blip r:embed="rId12" cstate="print"/>
                    <a:stretch>
                      <a:fillRect/>
                    </a:stretch>
                  </pic:blipFill>
                  <pic:spPr>
                    <a:xfrm>
                      <a:off x="0" y="0"/>
                      <a:ext cx="5238750" cy="36861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color w:val="000000"/>
          <w:sz w:val="27"/>
          <w:szCs w:val="27"/>
        </w:rPr>
        <w:tab/>
      </w:r>
      <w:r w:rsidR="00AB30E3">
        <w:rPr>
          <w:color w:val="000000"/>
          <w:sz w:val="27"/>
          <w:szCs w:val="27"/>
        </w:rPr>
        <w:tab/>
      </w:r>
      <w:r w:rsidR="003D7400">
        <w:rPr>
          <w:sz w:val="28"/>
          <w:szCs w:val="28"/>
        </w:rPr>
        <w:t xml:space="preserve">Краски, мелки, пластилин и прочие материалы для творчества нужны детям для создания шедевров, поэтому  такие материалы расходуются очень быстро. А что, если приготовление </w:t>
      </w:r>
      <w:r w:rsidR="00AB30E3">
        <w:rPr>
          <w:sz w:val="28"/>
          <w:szCs w:val="28"/>
        </w:rPr>
        <w:t>красок, мелков тоже сделать маленьким творческим приключением?</w:t>
      </w:r>
      <w:r>
        <w:rPr>
          <w:sz w:val="28"/>
          <w:szCs w:val="28"/>
        </w:rPr>
        <w:tab/>
      </w:r>
    </w:p>
    <w:p w:rsidR="00FF60B0" w:rsidRDefault="00FF60B0" w:rsidP="00AB30E3">
      <w:pPr>
        <w:pStyle w:val="aa"/>
        <w:ind w:firstLine="709"/>
        <w:jc w:val="both"/>
        <w:rPr>
          <w:rFonts w:ascii="Times New Roman" w:hAnsi="Times New Roman" w:cs="Times New Roman"/>
          <w:sz w:val="28"/>
          <w:szCs w:val="28"/>
        </w:rPr>
      </w:pPr>
      <w:r w:rsidRPr="003D7400">
        <w:rPr>
          <w:rFonts w:ascii="Times New Roman" w:hAnsi="Times New Roman" w:cs="Times New Roman"/>
          <w:sz w:val="28"/>
          <w:szCs w:val="28"/>
        </w:rPr>
        <w:t xml:space="preserve">Совместная </w:t>
      </w:r>
      <w:r w:rsidRPr="003D7400">
        <w:rPr>
          <w:rStyle w:val="40"/>
          <w:rFonts w:ascii="Times New Roman" w:hAnsi="Times New Roman" w:cs="Times New Roman"/>
          <w:b w:val="0"/>
          <w:i w:val="0"/>
          <w:color w:val="auto"/>
          <w:sz w:val="28"/>
          <w:szCs w:val="28"/>
        </w:rPr>
        <w:t>деятельность</w:t>
      </w:r>
      <w:r w:rsidRPr="003D7400">
        <w:rPr>
          <w:rFonts w:ascii="Times New Roman" w:hAnsi="Times New Roman" w:cs="Times New Roman"/>
          <w:b/>
          <w:i/>
          <w:sz w:val="28"/>
          <w:szCs w:val="28"/>
        </w:rPr>
        <w:t xml:space="preserve"> </w:t>
      </w:r>
      <w:r w:rsidRPr="003D7400">
        <w:rPr>
          <w:rFonts w:ascii="Times New Roman" w:hAnsi="Times New Roman" w:cs="Times New Roman"/>
          <w:sz w:val="28"/>
          <w:szCs w:val="28"/>
        </w:rPr>
        <w:t>родителя и ребенка очень ценна, она усиливает эмоциональную связь, способствует созданию семейной  творческой атмосферы.</w:t>
      </w:r>
      <w:r w:rsidR="003D7400" w:rsidRPr="003D7400">
        <w:rPr>
          <w:rFonts w:ascii="Times New Roman" w:hAnsi="Times New Roman" w:cs="Times New Roman"/>
          <w:sz w:val="28"/>
          <w:szCs w:val="28"/>
        </w:rPr>
        <w:t xml:space="preserve"> </w:t>
      </w:r>
      <w:r w:rsidR="003D7400">
        <w:rPr>
          <w:rFonts w:ascii="Times New Roman" w:hAnsi="Times New Roman" w:cs="Times New Roman"/>
          <w:sz w:val="28"/>
          <w:szCs w:val="28"/>
        </w:rPr>
        <w:t xml:space="preserve"> Показывая своему ребенку, что многие вещи  можно сделать своими руками, вы развиваете его фантазию, творческое воображение, креативности, обучаете строить творческие ассоциации  при взгляде на обычные предметы. Кроме того, ребенок ощущает свою значимость, научившись делать пластилин или краски.</w:t>
      </w:r>
      <w:r w:rsidR="00AB30E3">
        <w:rPr>
          <w:rFonts w:ascii="Times New Roman" w:hAnsi="Times New Roman" w:cs="Times New Roman"/>
          <w:sz w:val="28"/>
          <w:szCs w:val="28"/>
        </w:rPr>
        <w:t xml:space="preserve"> Удачных вам совместных поделок!</w:t>
      </w:r>
    </w:p>
    <w:p w:rsidR="002C6EB9" w:rsidRDefault="002C6EB9" w:rsidP="00AB30E3">
      <w:pPr>
        <w:pStyle w:val="aa"/>
        <w:ind w:firstLine="709"/>
        <w:jc w:val="both"/>
        <w:rPr>
          <w:rFonts w:ascii="Times New Roman" w:hAnsi="Times New Roman" w:cs="Times New Roman"/>
          <w:sz w:val="28"/>
          <w:szCs w:val="28"/>
        </w:rPr>
      </w:pPr>
    </w:p>
    <w:p w:rsidR="00AB30E3" w:rsidRPr="001615B5" w:rsidRDefault="00AB30E3" w:rsidP="00AB30E3">
      <w:pPr>
        <w:pStyle w:val="aa"/>
        <w:ind w:firstLine="709"/>
        <w:jc w:val="center"/>
        <w:rPr>
          <w:rFonts w:ascii="Times New Roman" w:hAnsi="Times New Roman" w:cs="Times New Roman"/>
          <w:b/>
          <w:sz w:val="28"/>
          <w:szCs w:val="28"/>
        </w:rPr>
      </w:pPr>
      <w:r w:rsidRPr="001615B5">
        <w:rPr>
          <w:rFonts w:ascii="Times New Roman" w:hAnsi="Times New Roman" w:cs="Times New Roman"/>
          <w:b/>
          <w:sz w:val="28"/>
          <w:szCs w:val="28"/>
        </w:rPr>
        <w:lastRenderedPageBreak/>
        <w:t>Пластилин для лепки</w:t>
      </w:r>
    </w:p>
    <w:p w:rsidR="00AB30E3" w:rsidRDefault="00AB30E3" w:rsidP="00AB30E3">
      <w:pPr>
        <w:pStyle w:val="aa"/>
        <w:ind w:left="709"/>
        <w:jc w:val="both"/>
        <w:rPr>
          <w:rFonts w:ascii="Times New Roman" w:hAnsi="Times New Roman" w:cs="Times New Roman"/>
          <w:sz w:val="28"/>
          <w:szCs w:val="28"/>
        </w:rPr>
      </w:pPr>
      <w:r>
        <w:rPr>
          <w:rFonts w:ascii="Times New Roman" w:hAnsi="Times New Roman" w:cs="Times New Roman"/>
          <w:sz w:val="28"/>
          <w:szCs w:val="28"/>
        </w:rPr>
        <w:t xml:space="preserve">Масса для лепки, которую мы приготовим упругая и пружинистая.  Для этого нам понадобятся продукты: </w:t>
      </w:r>
    </w:p>
    <w:p w:rsidR="00AB30E3" w:rsidRDefault="00AB30E3" w:rsidP="00AB30E3">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1 стакан муки</w:t>
      </w:r>
      <w:r w:rsidR="0027794E">
        <w:rPr>
          <w:rFonts w:ascii="Times New Roman" w:hAnsi="Times New Roman" w:cs="Times New Roman"/>
          <w:sz w:val="28"/>
          <w:szCs w:val="28"/>
        </w:rPr>
        <w:t>;</w:t>
      </w:r>
    </w:p>
    <w:p w:rsidR="00AB30E3" w:rsidRDefault="00AB30E3" w:rsidP="00AB30E3">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½ стакана мелкой соли;</w:t>
      </w:r>
      <w:r w:rsidR="001615B5" w:rsidRPr="001615B5">
        <w:rPr>
          <w:noProof/>
          <w:lang w:eastAsia="ru-RU"/>
        </w:rPr>
        <w:t xml:space="preserve"> </w:t>
      </w:r>
    </w:p>
    <w:p w:rsidR="00AB30E3" w:rsidRDefault="00AB30E3" w:rsidP="00AB30E3">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6</w:t>
      </w:r>
      <w:r w:rsidR="0027794E">
        <w:rPr>
          <w:rFonts w:ascii="Times New Roman" w:hAnsi="Times New Roman" w:cs="Times New Roman"/>
          <w:sz w:val="28"/>
          <w:szCs w:val="28"/>
        </w:rPr>
        <w:t xml:space="preserve"> </w:t>
      </w:r>
      <w:r>
        <w:rPr>
          <w:rFonts w:ascii="Times New Roman" w:hAnsi="Times New Roman" w:cs="Times New Roman"/>
          <w:sz w:val="28"/>
          <w:szCs w:val="28"/>
        </w:rPr>
        <w:t>ст</w:t>
      </w:r>
      <w:r w:rsidR="0027794E">
        <w:rPr>
          <w:rFonts w:ascii="Times New Roman" w:hAnsi="Times New Roman" w:cs="Times New Roman"/>
          <w:sz w:val="28"/>
          <w:szCs w:val="28"/>
        </w:rPr>
        <w:t xml:space="preserve">оловых </w:t>
      </w:r>
      <w:r>
        <w:rPr>
          <w:rFonts w:ascii="Times New Roman" w:hAnsi="Times New Roman" w:cs="Times New Roman"/>
          <w:sz w:val="28"/>
          <w:szCs w:val="28"/>
        </w:rPr>
        <w:t>ложек лимонного сока;</w:t>
      </w:r>
    </w:p>
    <w:p w:rsidR="00AB30E3" w:rsidRDefault="00AB30E3" w:rsidP="00AB30E3">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Вода;</w:t>
      </w:r>
    </w:p>
    <w:p w:rsidR="00AB30E3" w:rsidRDefault="0027794E" w:rsidP="00AB30E3">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1столовая ложка растительного масла;</w:t>
      </w:r>
    </w:p>
    <w:p w:rsidR="0027794E" w:rsidRDefault="0027794E" w:rsidP="00AB30E3">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В качестве красителей – любые краски;</w:t>
      </w:r>
    </w:p>
    <w:p w:rsidR="0027794E" w:rsidRDefault="0027794E" w:rsidP="00AB30E3">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Емкости для хранения.</w:t>
      </w:r>
    </w:p>
    <w:p w:rsidR="0027794E" w:rsidRDefault="00776FDE" w:rsidP="0027794E">
      <w:pPr>
        <w:pStyle w:val="aa"/>
        <w:ind w:left="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478155</wp:posOffset>
            </wp:positionH>
            <wp:positionV relativeFrom="paragraph">
              <wp:posOffset>68580</wp:posOffset>
            </wp:positionV>
            <wp:extent cx="3914775" cy="2607945"/>
            <wp:effectExtent l="57150" t="57150" r="66675" b="59055"/>
            <wp:wrapThrough wrapText="bothSides">
              <wp:wrapPolygon edited="0">
                <wp:start x="-315" y="-473"/>
                <wp:lineTo x="-315" y="22089"/>
                <wp:lineTo x="21968" y="22089"/>
                <wp:lineTo x="21968" y="-473"/>
                <wp:lineTo x="-315" y="-473"/>
              </wp:wrapPolygon>
            </wp:wrapThrough>
            <wp:docPr id="12" name="Рисунок 1" descr="http://www.zak-zak.ru/files/uploads/lep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k-zak.ru/files/uploads/lepka4.jpg"/>
                    <pic:cNvPicPr>
                      <a:picLocks noChangeAspect="1" noChangeArrowheads="1"/>
                    </pic:cNvPicPr>
                  </pic:nvPicPr>
                  <pic:blipFill>
                    <a:blip r:embed="rId13" cstate="email"/>
                    <a:srcRect/>
                    <a:stretch>
                      <a:fillRect/>
                    </a:stretch>
                  </pic:blipFill>
                  <pic:spPr bwMode="auto">
                    <a:xfrm>
                      <a:off x="0" y="0"/>
                      <a:ext cx="3914775" cy="2607945"/>
                    </a:xfrm>
                    <a:prstGeom prst="rect">
                      <a:avLst/>
                    </a:prstGeom>
                    <a:noFill/>
                    <a:ln w="63500">
                      <a:solidFill>
                        <a:srgbClr val="FFFF00"/>
                      </a:solidFill>
                      <a:miter lim="800000"/>
                      <a:headEnd/>
                      <a:tailEnd/>
                    </a:ln>
                  </pic:spPr>
                </pic:pic>
              </a:graphicData>
            </a:graphic>
          </wp:anchor>
        </w:drawing>
      </w:r>
      <w:r w:rsidR="0027794E">
        <w:rPr>
          <w:rFonts w:ascii="Times New Roman" w:hAnsi="Times New Roman" w:cs="Times New Roman"/>
          <w:sz w:val="28"/>
          <w:szCs w:val="28"/>
        </w:rPr>
        <w:t>Смешиваем муку и соль в емкости,  пользуемся одним мерным стаканом. В мерный стакан наливаем 6 столовых ложек лимонного сока и туда же доливаем столько воды, чтобы получился полный стакан жидкости. Выливаем жидкость к мучной смеси, добавляем масло. Все перемешиваем ложкой до однородной консистенции. Затем   получившуюся смесь разливаем по мисочкам; их должно быть столько, сколько цветов пластилина хотим получить в итоге. Добавляем в каждую мисочку краски (гуашь, акварель, пищевые красители) и перемешиваем смеси.  Выливаем смесь на антипригарную сковороду и на самом медленном огне энергично помешиваем массу до загустения.</w:t>
      </w:r>
      <w:r w:rsidR="001615B5">
        <w:rPr>
          <w:rFonts w:ascii="Times New Roman" w:hAnsi="Times New Roman" w:cs="Times New Roman"/>
          <w:sz w:val="28"/>
          <w:szCs w:val="28"/>
        </w:rPr>
        <w:t xml:space="preserve"> Густеет она сразу, но чем дольше вы вымесите смесь. Тем более упругим получится пластилин. Этот пластилин получится таким же упругим, как и магазинный. Хранить его следует в герметичных емкостях, срок службы около 6 месяцев.</w:t>
      </w:r>
    </w:p>
    <w:p w:rsidR="002C6EB9" w:rsidRDefault="002C6EB9" w:rsidP="0027794E">
      <w:pPr>
        <w:pStyle w:val="aa"/>
        <w:ind w:left="709"/>
        <w:jc w:val="both"/>
        <w:rPr>
          <w:rFonts w:ascii="Times New Roman" w:hAnsi="Times New Roman" w:cs="Times New Roman"/>
          <w:sz w:val="28"/>
          <w:szCs w:val="28"/>
        </w:rPr>
      </w:pPr>
    </w:p>
    <w:p w:rsidR="002C6EB9" w:rsidRDefault="002C6EB9" w:rsidP="0027794E">
      <w:pPr>
        <w:pStyle w:val="aa"/>
        <w:ind w:left="709"/>
        <w:jc w:val="both"/>
        <w:rPr>
          <w:rFonts w:ascii="Times New Roman" w:hAnsi="Times New Roman" w:cs="Times New Roman"/>
          <w:sz w:val="28"/>
          <w:szCs w:val="28"/>
        </w:rPr>
      </w:pPr>
    </w:p>
    <w:p w:rsidR="00AB30E3" w:rsidRPr="001615B5" w:rsidRDefault="002C6EB9" w:rsidP="001615B5">
      <w:pPr>
        <w:pStyle w:val="aa"/>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3964305</wp:posOffset>
            </wp:positionH>
            <wp:positionV relativeFrom="paragraph">
              <wp:posOffset>156845</wp:posOffset>
            </wp:positionV>
            <wp:extent cx="2834005" cy="2133600"/>
            <wp:effectExtent l="57150" t="38100" r="42545" b="19050"/>
            <wp:wrapThrough wrapText="bothSides">
              <wp:wrapPolygon edited="0">
                <wp:start x="-436" y="-386"/>
                <wp:lineTo x="-436" y="21793"/>
                <wp:lineTo x="21924" y="21793"/>
                <wp:lineTo x="21924" y="-386"/>
                <wp:lineTo x="-436" y="-386"/>
              </wp:wrapPolygon>
            </wp:wrapThrough>
            <wp:docPr id="18" name="Рисунок 13"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14" cstate="email"/>
                    <a:stretch>
                      <a:fillRect/>
                    </a:stretch>
                  </pic:blipFill>
                  <pic:spPr>
                    <a:xfrm>
                      <a:off x="0" y="0"/>
                      <a:ext cx="2834005" cy="2133600"/>
                    </a:xfrm>
                    <a:prstGeom prst="rect">
                      <a:avLst/>
                    </a:prstGeom>
                    <a:ln w="44450" cmpd="sng">
                      <a:solidFill>
                        <a:srgbClr val="002060"/>
                      </a:solidFill>
                    </a:ln>
                  </pic:spPr>
                </pic:pic>
              </a:graphicData>
            </a:graphic>
          </wp:anchor>
        </w:drawing>
      </w:r>
      <w:r w:rsidR="001615B5" w:rsidRPr="001615B5">
        <w:rPr>
          <w:rFonts w:ascii="Times New Roman" w:hAnsi="Times New Roman" w:cs="Times New Roman"/>
          <w:b/>
          <w:sz w:val="28"/>
          <w:szCs w:val="28"/>
        </w:rPr>
        <w:t>Краски из мелков</w:t>
      </w:r>
    </w:p>
    <w:p w:rsidR="001615B5" w:rsidRDefault="001615B5" w:rsidP="001615B5">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Из остатков  цветных мелков для асфальта получаются яркие краски! Ими можно рисовать и на бумаге, и на мольберте и на асфальте. </w:t>
      </w:r>
    </w:p>
    <w:p w:rsidR="001615B5" w:rsidRDefault="001615B5" w:rsidP="001615B5">
      <w:pPr>
        <w:pStyle w:val="aa"/>
        <w:ind w:firstLine="709"/>
        <w:jc w:val="both"/>
        <w:rPr>
          <w:rFonts w:ascii="Times New Roman" w:hAnsi="Times New Roman" w:cs="Times New Roman"/>
          <w:sz w:val="28"/>
          <w:szCs w:val="28"/>
        </w:rPr>
      </w:pPr>
      <w:r>
        <w:rPr>
          <w:rFonts w:ascii="Times New Roman" w:hAnsi="Times New Roman" w:cs="Times New Roman"/>
          <w:sz w:val="28"/>
          <w:szCs w:val="28"/>
        </w:rPr>
        <w:t>Для этого нужно измельчить мелки в порошок. Насыпать порошок в емкости и налить в каждую из них столько  горячей воды, чтобы консистенция красок была полужидкая, как тесто на блины.</w:t>
      </w:r>
      <w:r w:rsidR="002C6EB9" w:rsidRPr="002C6EB9">
        <w:rPr>
          <w:rFonts w:ascii="Times New Roman" w:hAnsi="Times New Roman" w:cs="Times New Roman"/>
          <w:noProof/>
          <w:sz w:val="28"/>
          <w:szCs w:val="28"/>
          <w:lang w:eastAsia="ru-RU"/>
        </w:rPr>
        <w:t xml:space="preserve"> </w:t>
      </w:r>
      <w:r>
        <w:rPr>
          <w:rFonts w:ascii="Times New Roman" w:hAnsi="Times New Roman" w:cs="Times New Roman"/>
          <w:sz w:val="28"/>
          <w:szCs w:val="28"/>
        </w:rPr>
        <w:t>Рисунки по мере высыхания становятся яркими.</w:t>
      </w:r>
    </w:p>
    <w:p w:rsidR="002C6EB9" w:rsidRDefault="002C6EB9" w:rsidP="001615B5">
      <w:pPr>
        <w:pStyle w:val="aa"/>
        <w:ind w:firstLine="709"/>
        <w:jc w:val="both"/>
        <w:rPr>
          <w:rFonts w:ascii="Times New Roman" w:hAnsi="Times New Roman" w:cs="Times New Roman"/>
          <w:sz w:val="28"/>
          <w:szCs w:val="28"/>
        </w:rPr>
      </w:pPr>
    </w:p>
    <w:p w:rsidR="002C6EB9" w:rsidRDefault="002C6EB9" w:rsidP="001615B5">
      <w:pPr>
        <w:pStyle w:val="aa"/>
        <w:ind w:firstLine="709"/>
        <w:jc w:val="both"/>
        <w:rPr>
          <w:rFonts w:ascii="Times New Roman" w:hAnsi="Times New Roman" w:cs="Times New Roman"/>
          <w:sz w:val="28"/>
          <w:szCs w:val="28"/>
        </w:rPr>
      </w:pPr>
    </w:p>
    <w:p w:rsidR="002C6EB9" w:rsidRDefault="002C6EB9" w:rsidP="001615B5">
      <w:pPr>
        <w:pStyle w:val="aa"/>
        <w:ind w:firstLine="709"/>
        <w:jc w:val="both"/>
        <w:rPr>
          <w:rFonts w:ascii="Times New Roman" w:hAnsi="Times New Roman" w:cs="Times New Roman"/>
          <w:sz w:val="28"/>
          <w:szCs w:val="28"/>
        </w:rPr>
      </w:pPr>
    </w:p>
    <w:p w:rsidR="002C6EB9" w:rsidRDefault="002C6EB9" w:rsidP="001615B5">
      <w:pPr>
        <w:pStyle w:val="aa"/>
        <w:ind w:firstLine="709"/>
        <w:jc w:val="both"/>
        <w:rPr>
          <w:rFonts w:ascii="Times New Roman" w:hAnsi="Times New Roman" w:cs="Times New Roman"/>
          <w:sz w:val="28"/>
          <w:szCs w:val="28"/>
        </w:rPr>
      </w:pPr>
    </w:p>
    <w:p w:rsidR="002C6EB9" w:rsidRDefault="002C6EB9" w:rsidP="001615B5">
      <w:pPr>
        <w:pStyle w:val="aa"/>
        <w:ind w:firstLine="709"/>
        <w:jc w:val="both"/>
        <w:rPr>
          <w:rFonts w:ascii="Times New Roman" w:hAnsi="Times New Roman" w:cs="Times New Roman"/>
          <w:sz w:val="28"/>
          <w:szCs w:val="28"/>
        </w:rPr>
      </w:pPr>
    </w:p>
    <w:p w:rsidR="001615B5" w:rsidRDefault="001615B5" w:rsidP="001615B5">
      <w:pPr>
        <w:pStyle w:val="aa"/>
        <w:ind w:firstLine="709"/>
        <w:jc w:val="center"/>
        <w:rPr>
          <w:rFonts w:ascii="Times New Roman" w:hAnsi="Times New Roman" w:cs="Times New Roman"/>
          <w:b/>
          <w:sz w:val="28"/>
          <w:szCs w:val="28"/>
        </w:rPr>
      </w:pPr>
      <w:r w:rsidRPr="001615B5">
        <w:rPr>
          <w:rFonts w:ascii="Times New Roman" w:hAnsi="Times New Roman" w:cs="Times New Roman"/>
          <w:b/>
          <w:sz w:val="28"/>
          <w:szCs w:val="28"/>
        </w:rPr>
        <w:lastRenderedPageBreak/>
        <w:t xml:space="preserve">Аквагрим </w:t>
      </w:r>
    </w:p>
    <w:p w:rsidR="002C6EB9" w:rsidRDefault="002C6EB9" w:rsidP="001615B5">
      <w:pPr>
        <w:pStyle w:val="aa"/>
        <w:ind w:firstLine="709"/>
        <w:jc w:val="center"/>
        <w:rPr>
          <w:rFonts w:ascii="Times New Roman" w:hAnsi="Times New Roman" w:cs="Times New Roman"/>
          <w:b/>
          <w:noProof/>
          <w:sz w:val="28"/>
          <w:szCs w:val="28"/>
          <w:lang w:eastAsia="ru-RU"/>
        </w:rPr>
      </w:pPr>
    </w:p>
    <w:p w:rsidR="00776FDE" w:rsidRDefault="00776FDE" w:rsidP="001615B5">
      <w:pPr>
        <w:pStyle w:val="aa"/>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154305</wp:posOffset>
            </wp:positionH>
            <wp:positionV relativeFrom="paragraph">
              <wp:posOffset>197485</wp:posOffset>
            </wp:positionV>
            <wp:extent cx="3248025" cy="2438400"/>
            <wp:effectExtent l="57150" t="57150" r="66675" b="57150"/>
            <wp:wrapThrough wrapText="bothSides">
              <wp:wrapPolygon edited="0">
                <wp:start x="-380" y="-506"/>
                <wp:lineTo x="-380" y="22106"/>
                <wp:lineTo x="22043" y="22106"/>
                <wp:lineTo x="22043" y="-506"/>
                <wp:lineTo x="-380" y="-506"/>
              </wp:wrapPolygon>
            </wp:wrapThrough>
            <wp:docPr id="13" name="Рисунок 12" descr="khotite-podarit-detyam-prazdnik-zakazhite-unikalnyj-akvagrim_2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otite-podarit-detyam-prazdnik-zakazhite-unikalnyj-akvagrim_23_3.jpg"/>
                    <pic:cNvPicPr/>
                  </pic:nvPicPr>
                  <pic:blipFill>
                    <a:blip r:embed="rId15" cstate="email"/>
                    <a:stretch>
                      <a:fillRect/>
                    </a:stretch>
                  </pic:blipFill>
                  <pic:spPr>
                    <a:xfrm>
                      <a:off x="0" y="0"/>
                      <a:ext cx="3248025" cy="2438400"/>
                    </a:xfrm>
                    <a:prstGeom prst="rect">
                      <a:avLst/>
                    </a:prstGeom>
                    <a:ln w="63500" cmpd="sng">
                      <a:solidFill>
                        <a:srgbClr val="002060"/>
                      </a:solidFill>
                    </a:ln>
                  </pic:spPr>
                </pic:pic>
              </a:graphicData>
            </a:graphic>
          </wp:anchor>
        </w:drawing>
      </w:r>
    </w:p>
    <w:p w:rsidR="00776FDE" w:rsidRDefault="00776FDE" w:rsidP="00776FDE">
      <w:pPr>
        <w:pStyle w:val="aa"/>
        <w:ind w:firstLine="709"/>
        <w:jc w:val="both"/>
        <w:rPr>
          <w:rFonts w:ascii="Times New Roman" w:hAnsi="Times New Roman" w:cs="Times New Roman"/>
          <w:sz w:val="28"/>
          <w:szCs w:val="28"/>
        </w:rPr>
      </w:pPr>
      <w:r w:rsidRPr="00776FDE">
        <w:rPr>
          <w:rFonts w:ascii="Times New Roman" w:hAnsi="Times New Roman" w:cs="Times New Roman"/>
          <w:sz w:val="28"/>
          <w:szCs w:val="28"/>
        </w:rPr>
        <w:t>Большинство детей любят, чтобы им на лице нарисовали какого либо героя или животного, но обычно аквагримеры бывают на праздниках или мероприятиях. Так почему же не устроить гримерную прямо дома хоть каждый день? Это станет возможным благодаря собственным краскам для кожи.</w:t>
      </w:r>
      <w:r>
        <w:rPr>
          <w:rFonts w:ascii="Times New Roman" w:hAnsi="Times New Roman" w:cs="Times New Roman"/>
          <w:sz w:val="28"/>
          <w:szCs w:val="28"/>
        </w:rPr>
        <w:t xml:space="preserve"> Для их изготовления нужны:</w:t>
      </w:r>
    </w:p>
    <w:p w:rsidR="00776FDE" w:rsidRDefault="00776FDE" w:rsidP="00776FDE">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1 часть крахмала (кукурузного или картофельного);</w:t>
      </w:r>
    </w:p>
    <w:p w:rsidR="00776FDE" w:rsidRDefault="00776FDE" w:rsidP="00776FDE">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1 часть детского лосьона для тела;</w:t>
      </w:r>
    </w:p>
    <w:p w:rsidR="00776FDE" w:rsidRDefault="00776FDE" w:rsidP="00776FDE">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¼ часть растительного масла;</w:t>
      </w:r>
    </w:p>
    <w:p w:rsidR="00776FDE" w:rsidRDefault="00776FDE" w:rsidP="00776FDE">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Краски, отмывающиеся с кожи</w:t>
      </w:r>
    </w:p>
    <w:p w:rsidR="00776FDE" w:rsidRDefault="00776FDE" w:rsidP="00776FDE">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Баночки для хранения красок (можно емкости из-под гуаши)</w:t>
      </w:r>
    </w:p>
    <w:p w:rsidR="004F03C6" w:rsidRDefault="004F03C6" w:rsidP="004F03C6">
      <w:pPr>
        <w:pStyle w:val="aa"/>
        <w:ind w:left="709"/>
        <w:jc w:val="both"/>
        <w:rPr>
          <w:rFonts w:ascii="Times New Roman" w:hAnsi="Times New Roman" w:cs="Times New Roman"/>
          <w:sz w:val="28"/>
          <w:szCs w:val="28"/>
        </w:rPr>
      </w:pPr>
      <w:r>
        <w:rPr>
          <w:rFonts w:ascii="Times New Roman" w:hAnsi="Times New Roman" w:cs="Times New Roman"/>
          <w:sz w:val="28"/>
          <w:szCs w:val="28"/>
        </w:rPr>
        <w:t>В емкости смешиваем равные части крахмала и лосьона, добавляем  растительное масло. Окрашиваем смесь краской. Вы должны взять те краски, по поводу которых уверены, что они смываются с кожи и не оставляют следов: это могут быть детские пальчиковые краски, детская темпера, акварель. Хорошо, если на краске стоят пометки «</w:t>
      </w:r>
      <w:r>
        <w:rPr>
          <w:rFonts w:ascii="Times New Roman" w:hAnsi="Times New Roman" w:cs="Times New Roman"/>
          <w:sz w:val="28"/>
          <w:szCs w:val="28"/>
          <w:lang w:val="en-US"/>
        </w:rPr>
        <w:t>non</w:t>
      </w:r>
      <w:r w:rsidRPr="004F03C6">
        <w:rPr>
          <w:rFonts w:ascii="Times New Roman" w:hAnsi="Times New Roman" w:cs="Times New Roman"/>
          <w:sz w:val="28"/>
          <w:szCs w:val="28"/>
        </w:rPr>
        <w:t xml:space="preserve"> </w:t>
      </w:r>
      <w:r>
        <w:rPr>
          <w:rFonts w:ascii="Times New Roman" w:hAnsi="Times New Roman" w:cs="Times New Roman"/>
          <w:sz w:val="28"/>
          <w:szCs w:val="28"/>
          <w:lang w:val="en-US"/>
        </w:rPr>
        <w:t>toxic</w:t>
      </w:r>
      <w:r>
        <w:rPr>
          <w:rFonts w:ascii="Times New Roman" w:hAnsi="Times New Roman" w:cs="Times New Roman"/>
          <w:sz w:val="28"/>
          <w:szCs w:val="28"/>
        </w:rPr>
        <w:t>»(нетоксичный), «</w:t>
      </w:r>
      <w:r>
        <w:rPr>
          <w:rFonts w:ascii="Times New Roman" w:hAnsi="Times New Roman" w:cs="Times New Roman"/>
          <w:sz w:val="28"/>
          <w:szCs w:val="28"/>
          <w:lang w:val="en-US"/>
        </w:rPr>
        <w:t>washable</w:t>
      </w:r>
      <w:r>
        <w:rPr>
          <w:rFonts w:ascii="Times New Roman" w:hAnsi="Times New Roman" w:cs="Times New Roman"/>
          <w:sz w:val="28"/>
          <w:szCs w:val="28"/>
        </w:rPr>
        <w:t>»(смывается водой). Хорошо размешав окрашенную смесь, вы можете провести тест на аллергию: нанесите готовую краску на кожу за ухом и в течении некоторого времени понаблюдайте за состоянием кожею если нет покраснений и других жалоб, то аллергии нет.</w:t>
      </w:r>
    </w:p>
    <w:p w:rsidR="004F03C6" w:rsidRDefault="004F03C6" w:rsidP="004F03C6">
      <w:pPr>
        <w:pStyle w:val="aa"/>
        <w:ind w:left="709"/>
        <w:jc w:val="both"/>
        <w:rPr>
          <w:rFonts w:ascii="Times New Roman" w:hAnsi="Times New Roman" w:cs="Times New Roman"/>
          <w:sz w:val="28"/>
          <w:szCs w:val="28"/>
        </w:rPr>
      </w:pPr>
      <w:r>
        <w:rPr>
          <w:rFonts w:ascii="Times New Roman" w:hAnsi="Times New Roman" w:cs="Times New Roman"/>
          <w:sz w:val="28"/>
          <w:szCs w:val="28"/>
        </w:rPr>
        <w:t>Готовые краски накладываем в емкости с крышкой. Можно даже собрать чемоданчик гримера</w:t>
      </w:r>
      <w:r w:rsidR="001144AA">
        <w:rPr>
          <w:rFonts w:ascii="Times New Roman" w:hAnsi="Times New Roman" w:cs="Times New Roman"/>
          <w:sz w:val="28"/>
          <w:szCs w:val="28"/>
        </w:rPr>
        <w:t xml:space="preserve"> </w:t>
      </w:r>
      <w:r w:rsidR="002C6EB9">
        <w:rPr>
          <w:rFonts w:ascii="Times New Roman" w:hAnsi="Times New Roman" w:cs="Times New Roman"/>
          <w:sz w:val="28"/>
          <w:szCs w:val="28"/>
        </w:rPr>
        <w:t>–</w:t>
      </w:r>
      <w:r w:rsidR="001144AA">
        <w:rPr>
          <w:rFonts w:ascii="Times New Roman" w:hAnsi="Times New Roman" w:cs="Times New Roman"/>
          <w:sz w:val="28"/>
          <w:szCs w:val="28"/>
        </w:rPr>
        <w:t xml:space="preserve"> </w:t>
      </w:r>
      <w:r w:rsidR="002C6EB9">
        <w:rPr>
          <w:rFonts w:ascii="Times New Roman" w:hAnsi="Times New Roman" w:cs="Times New Roman"/>
          <w:sz w:val="28"/>
          <w:szCs w:val="28"/>
        </w:rPr>
        <w:t>положить туда зеркальце, кисточки, спонжи.  Краски получаются кремообразными, густыми, хорошо ложатся на кожу, смешиваются между собой, хорошо пахнут, отлично смываются водой. Хранить аквагрим  необходимо в холодильнике. И не беда, если вы не умеете рисовать в сети интернет можно скачать всевозможные пошаговые схемы.</w:t>
      </w: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2C6EB9" w:rsidRDefault="002C6EB9" w:rsidP="004F03C6">
      <w:pPr>
        <w:pStyle w:val="aa"/>
        <w:ind w:left="709"/>
        <w:jc w:val="both"/>
        <w:rPr>
          <w:rFonts w:ascii="Times New Roman" w:hAnsi="Times New Roman" w:cs="Times New Roman"/>
          <w:sz w:val="28"/>
          <w:szCs w:val="28"/>
        </w:rPr>
      </w:pPr>
    </w:p>
    <w:p w:rsidR="00132BB4" w:rsidRDefault="00132BB4" w:rsidP="00132BB4">
      <w:pPr>
        <w:spacing w:before="100" w:beforeAutospacing="1" w:after="100" w:afterAutospacing="1" w:line="240" w:lineRule="auto"/>
        <w:jc w:val="center"/>
        <w:outlineLvl w:val="0"/>
        <w:rPr>
          <w:rFonts w:ascii="Times New Roman" w:eastAsia="Times New Roman" w:hAnsi="Times New Roman" w:cs="Times New Roman"/>
          <w:b/>
          <w:bCs/>
          <w:i/>
          <w:kern w:val="36"/>
          <w:sz w:val="44"/>
          <w:szCs w:val="44"/>
          <w:lang w:eastAsia="ru-RU"/>
        </w:rPr>
      </w:pPr>
      <w:r w:rsidRPr="00132BB4">
        <w:rPr>
          <w:rFonts w:ascii="Times New Roman" w:eastAsia="Times New Roman" w:hAnsi="Times New Roman" w:cs="Times New Roman"/>
          <w:b/>
          <w:bCs/>
          <w:i/>
          <w:kern w:val="36"/>
          <w:sz w:val="44"/>
          <w:szCs w:val="44"/>
          <w:lang w:eastAsia="ru-RU"/>
        </w:rPr>
        <w:lastRenderedPageBreak/>
        <w:t>Эксперименты дома — рисунок на молоке</w:t>
      </w:r>
    </w:p>
    <w:p w:rsidR="00132BB4" w:rsidRPr="00132BB4" w:rsidRDefault="00132BB4" w:rsidP="00132BB4">
      <w:pPr>
        <w:spacing w:before="100" w:beforeAutospacing="1" w:after="100" w:afterAutospacing="1" w:line="240" w:lineRule="auto"/>
        <w:jc w:val="center"/>
        <w:outlineLvl w:val="0"/>
        <w:rPr>
          <w:rFonts w:ascii="Times New Roman" w:eastAsia="Times New Roman" w:hAnsi="Times New Roman" w:cs="Times New Roman"/>
          <w:b/>
          <w:bCs/>
          <w:i/>
          <w:kern w:val="36"/>
          <w:sz w:val="44"/>
          <w:szCs w:val="44"/>
          <w:lang w:eastAsia="ru-RU"/>
        </w:rPr>
      </w:pPr>
      <w:r>
        <w:rPr>
          <w:rFonts w:ascii="Times New Roman" w:eastAsia="Times New Roman" w:hAnsi="Times New Roman" w:cs="Times New Roman"/>
          <w:b/>
          <w:bCs/>
          <w:i/>
          <w:noProof/>
          <w:kern w:val="36"/>
          <w:sz w:val="44"/>
          <w:szCs w:val="44"/>
          <w:lang w:eastAsia="ru-RU"/>
        </w:rPr>
        <w:drawing>
          <wp:anchor distT="0" distB="0" distL="114300" distR="114300" simplePos="0" relativeHeight="251663360" behindDoc="1" locked="0" layoutInCell="1" allowOverlap="1">
            <wp:simplePos x="0" y="0"/>
            <wp:positionH relativeFrom="column">
              <wp:posOffset>-17145</wp:posOffset>
            </wp:positionH>
            <wp:positionV relativeFrom="paragraph">
              <wp:posOffset>102870</wp:posOffset>
            </wp:positionV>
            <wp:extent cx="6848475" cy="3971925"/>
            <wp:effectExtent l="57150" t="57150" r="66675" b="66675"/>
            <wp:wrapThrough wrapText="bothSides">
              <wp:wrapPolygon edited="0">
                <wp:start x="-180" y="-311"/>
                <wp:lineTo x="-180" y="21963"/>
                <wp:lineTo x="21810" y="21963"/>
                <wp:lineTo x="21810" y="-311"/>
                <wp:lineTo x="-180" y="-311"/>
              </wp:wrapPolygon>
            </wp:wrapThrough>
            <wp:docPr id="9" name="Рисунок 6" descr="Рисунки на молоке эксперименты в домашних условиях"/>
            <wp:cNvGraphicFramePr/>
            <a:graphic xmlns:a="http://schemas.openxmlformats.org/drawingml/2006/main">
              <a:graphicData uri="http://schemas.openxmlformats.org/drawingml/2006/picture">
                <pic:pic xmlns:pic="http://schemas.openxmlformats.org/drawingml/2006/picture">
                  <pic:nvPicPr>
                    <pic:cNvPr id="0" name="Рисунок 1" descr="Рисунки на молоке эксперименты в домашних условиях"/>
                    <pic:cNvPicPr>
                      <a:picLocks noChangeAspect="1" noChangeArrowheads="1"/>
                    </pic:cNvPicPr>
                  </pic:nvPicPr>
                  <pic:blipFill>
                    <a:blip r:embed="rId16" cstate="print"/>
                    <a:srcRect/>
                    <a:stretch>
                      <a:fillRect/>
                    </a:stretch>
                  </pic:blipFill>
                  <pic:spPr bwMode="auto">
                    <a:xfrm>
                      <a:off x="0" y="0"/>
                      <a:ext cx="6848475" cy="3971925"/>
                    </a:xfrm>
                    <a:prstGeom prst="rect">
                      <a:avLst/>
                    </a:prstGeom>
                    <a:noFill/>
                    <a:ln w="63500" cmpd="sng">
                      <a:solidFill>
                        <a:schemeClr val="tx2"/>
                      </a:solidFill>
                      <a:miter lim="800000"/>
                      <a:headEnd/>
                      <a:tailEnd/>
                    </a:ln>
                  </pic:spPr>
                </pic:pic>
              </a:graphicData>
            </a:graphic>
          </wp:anchor>
        </w:drawing>
      </w:r>
    </w:p>
    <w:p w:rsidR="00132BB4" w:rsidRPr="00B52C3A" w:rsidRDefault="00132BB4" w:rsidP="00132BB4">
      <w:pPr>
        <w:pStyle w:val="a3"/>
        <w:spacing w:before="0" w:beforeAutospacing="0" w:after="0" w:afterAutospacing="0"/>
        <w:ind w:firstLine="709"/>
        <w:jc w:val="both"/>
        <w:rPr>
          <w:sz w:val="28"/>
          <w:szCs w:val="28"/>
        </w:rPr>
      </w:pPr>
      <w:r w:rsidRPr="00B52C3A">
        <w:rPr>
          <w:sz w:val="28"/>
          <w:szCs w:val="28"/>
        </w:rPr>
        <w:t>Увлекательные занятия эти нетрадиционные техники рисования или создания изображений различными методами. Один из которых — создание узоров на молоке.</w:t>
      </w:r>
    </w:p>
    <w:p w:rsidR="00132BB4" w:rsidRPr="00B52C3A" w:rsidRDefault="00132BB4" w:rsidP="00132BB4">
      <w:pPr>
        <w:pStyle w:val="a3"/>
        <w:spacing w:before="0" w:beforeAutospacing="0" w:after="0" w:afterAutospacing="0"/>
        <w:jc w:val="both"/>
        <w:rPr>
          <w:sz w:val="28"/>
          <w:szCs w:val="28"/>
        </w:rPr>
      </w:pPr>
      <w:r w:rsidRPr="00B52C3A">
        <w:rPr>
          <w:sz w:val="28"/>
          <w:szCs w:val="28"/>
        </w:rPr>
        <w:t xml:space="preserve">Очень часто интересные идеи для творчества рождаются на стыке науки и искусства, благодаря необычным свойствам веществ и реакции их друг на друга. В данном виде искусства используются различные плотности и свойства жидкости, с разным поверхностным натяжением и диффузия одной жидкости в другую и невероятные превращения и эффекты, которые получаются в результате реакции. Долгими зимними вечерами, когда все игры переиграны, книжки перечитаны и все рисунки перерисованы, мамы задаются вопросом: — Чем бы занять своего непоседливого малыша? Неплохой альтернативой традиционным занятиям, могут стать эксперименты в домашних условиях.   Вы можете превратиться в  волшебницу для своего ребенка и пробудить в нем любопытство и интерес к творчеству. Интересные и несложные эксперименты, которые </w:t>
      </w:r>
      <w:r w:rsidRPr="00B52C3A">
        <w:rPr>
          <w:i/>
          <w:sz w:val="28"/>
          <w:szCs w:val="28"/>
        </w:rPr>
        <w:t>легко и безопасно</w:t>
      </w:r>
      <w:r w:rsidRPr="00B52C3A">
        <w:rPr>
          <w:sz w:val="28"/>
          <w:szCs w:val="28"/>
        </w:rPr>
        <w:t xml:space="preserve"> можно организовать и провести, позволят дать начальное представление об удивительном мире науки и вызовут живейшее любопытство у малышни.</w:t>
      </w:r>
    </w:p>
    <w:p w:rsidR="00132BB4" w:rsidRPr="00B52C3A" w:rsidRDefault="00132BB4" w:rsidP="00132BB4">
      <w:pPr>
        <w:pStyle w:val="a3"/>
        <w:spacing w:before="0" w:beforeAutospacing="0" w:after="0" w:afterAutospacing="0"/>
        <w:jc w:val="both"/>
        <w:rPr>
          <w:sz w:val="28"/>
          <w:szCs w:val="28"/>
        </w:rPr>
      </w:pPr>
      <w:r w:rsidRPr="00B52C3A">
        <w:rPr>
          <w:sz w:val="28"/>
          <w:szCs w:val="28"/>
        </w:rPr>
        <w:t xml:space="preserve">Для смелых творческих экспериментов понадобятся очень простые и безопасные  ингредиенты: </w:t>
      </w:r>
    </w:p>
    <w:p w:rsidR="00132BB4" w:rsidRPr="00B52C3A" w:rsidRDefault="00132BB4" w:rsidP="00132BB4">
      <w:pPr>
        <w:pStyle w:val="a3"/>
        <w:spacing w:before="0" w:beforeAutospacing="0" w:after="0" w:afterAutospacing="0"/>
        <w:jc w:val="both"/>
        <w:rPr>
          <w:sz w:val="28"/>
          <w:szCs w:val="28"/>
        </w:rPr>
      </w:pPr>
      <w:r w:rsidRPr="00B52C3A">
        <w:rPr>
          <w:sz w:val="28"/>
          <w:szCs w:val="28"/>
        </w:rPr>
        <w:t>- цельное молоко. Важно, чтобы оно было не обезжиренное, лучше, если домашнее.</w:t>
      </w:r>
      <w:r w:rsidRPr="00B52C3A">
        <w:rPr>
          <w:sz w:val="28"/>
          <w:szCs w:val="28"/>
        </w:rPr>
        <w:br/>
        <w:t>- разведенные в воде красители, пищевые или для ткани. Их можно приобрести в магазинах для художников или взять порошок и растворить в воде самим.</w:t>
      </w:r>
      <w:r w:rsidRPr="00B52C3A">
        <w:rPr>
          <w:sz w:val="28"/>
          <w:szCs w:val="28"/>
        </w:rPr>
        <w:br/>
        <w:t>- жидкое мыло или средство для мытья посуды.</w:t>
      </w:r>
    </w:p>
    <w:p w:rsidR="00132BB4" w:rsidRPr="00B52C3A" w:rsidRDefault="00132BB4" w:rsidP="00132BB4">
      <w:pPr>
        <w:pStyle w:val="a3"/>
        <w:spacing w:before="0" w:beforeAutospacing="0" w:after="0" w:afterAutospacing="0"/>
        <w:jc w:val="both"/>
        <w:rPr>
          <w:sz w:val="28"/>
          <w:szCs w:val="28"/>
        </w:rPr>
      </w:pPr>
      <w:r w:rsidRPr="00B52C3A">
        <w:rPr>
          <w:sz w:val="28"/>
          <w:szCs w:val="28"/>
        </w:rPr>
        <w:t>- плоский лоток или тарелка.</w:t>
      </w:r>
    </w:p>
    <w:p w:rsidR="00132BB4" w:rsidRPr="00B52C3A" w:rsidRDefault="00132BB4" w:rsidP="00132BB4">
      <w:pPr>
        <w:pStyle w:val="a3"/>
        <w:spacing w:before="0" w:beforeAutospacing="0" w:after="0" w:afterAutospacing="0"/>
        <w:ind w:firstLine="709"/>
        <w:jc w:val="both"/>
        <w:rPr>
          <w:sz w:val="28"/>
          <w:szCs w:val="28"/>
        </w:rPr>
      </w:pPr>
      <w:r w:rsidRPr="00B52C3A">
        <w:rPr>
          <w:sz w:val="28"/>
          <w:szCs w:val="28"/>
        </w:rPr>
        <w:lastRenderedPageBreak/>
        <w:t>Для начала, наливаем немного молока в тарелку и даем ребенку баночки с красками, из которых он на молоко должен в произвольном порядке накапать по нескольку капель красок разных цветов. Получившийся рисунок уже будет весьма интересным. Но это еще не все. В нашу емкость нужно капнуть немного жидкого мыла или средства для мытья посуды. И дальше только наблюдать за происходящим в тарелке чудесным превращением и движением. Каждая капля, попадая на поверхность, запускает фантастическую пляску цветов. Ребенку безумно понравится сам процесс и его неожиданные результаты.</w:t>
      </w:r>
    </w:p>
    <w:p w:rsidR="00132BB4" w:rsidRPr="00B52C3A" w:rsidRDefault="00132BB4" w:rsidP="00132BB4">
      <w:pPr>
        <w:pStyle w:val="a3"/>
        <w:spacing w:before="0" w:beforeAutospacing="0" w:after="0" w:afterAutospacing="0"/>
        <w:jc w:val="both"/>
        <w:rPr>
          <w:sz w:val="28"/>
          <w:szCs w:val="28"/>
        </w:rPr>
      </w:pPr>
      <w:r w:rsidRPr="00B52C3A">
        <w:rPr>
          <w:sz w:val="28"/>
          <w:szCs w:val="28"/>
        </w:rPr>
        <w:t>Наблюдать за удивительными превращениями очень интересно и весьма поучительно. Кроме того, эту удивительную череду превращений можно сфотографировать и напечатав интересные абстрактные фотографии, украсить, результатами совместного творчества с детьми, интерьер. Фотографий может получиться много, ведь движение и преобразование в тарелке будут продолжаться длительное время. Проведя такой интересный опыт, в следующий раз можно предложить ребенку поучаствовать самому в процессе и попробовать формировать рисунок.</w:t>
      </w:r>
    </w:p>
    <w:p w:rsidR="00132BB4" w:rsidRPr="00B52C3A" w:rsidRDefault="00132BB4" w:rsidP="00132BB4">
      <w:pPr>
        <w:pStyle w:val="a3"/>
        <w:jc w:val="both"/>
        <w:rPr>
          <w:sz w:val="28"/>
          <w:szCs w:val="28"/>
        </w:rPr>
      </w:pPr>
      <w:r w:rsidRPr="00B52C3A">
        <w:rPr>
          <w:sz w:val="28"/>
          <w:szCs w:val="28"/>
        </w:rPr>
        <w:t>Для этого подготовительный этап будет таким же, но жидкость для мытья посуды не наливаем в молоко, а макаем в нее обыкновенные ватные палочки и даем ребенку. Когда он опустит их в молоко, начнется процесс превращения и малыш сможет участвовать в создании узоров.</w:t>
      </w:r>
    </w:p>
    <w:p w:rsidR="002C6EB9" w:rsidRPr="00B52C3A" w:rsidRDefault="002C6EB9" w:rsidP="00132BB4">
      <w:pPr>
        <w:pStyle w:val="aa"/>
        <w:ind w:left="709"/>
        <w:jc w:val="both"/>
        <w:rPr>
          <w:rFonts w:ascii="Times New Roman" w:hAnsi="Times New Roman" w:cs="Times New Roman"/>
          <w:sz w:val="28"/>
          <w:szCs w:val="28"/>
        </w:rPr>
      </w:pPr>
    </w:p>
    <w:sectPr w:rsidR="002C6EB9" w:rsidRPr="00B52C3A" w:rsidSect="00FC487E">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876" w:rsidRDefault="00620876" w:rsidP="0009295C">
      <w:pPr>
        <w:spacing w:after="0" w:line="240" w:lineRule="auto"/>
      </w:pPr>
      <w:r>
        <w:separator/>
      </w:r>
    </w:p>
  </w:endnote>
  <w:endnote w:type="continuationSeparator" w:id="1">
    <w:p w:rsidR="00620876" w:rsidRDefault="00620876" w:rsidP="00092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gerian">
    <w:altName w:val="Gabriola"/>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876" w:rsidRDefault="00620876" w:rsidP="0009295C">
      <w:pPr>
        <w:spacing w:after="0" w:line="240" w:lineRule="auto"/>
      </w:pPr>
      <w:r>
        <w:separator/>
      </w:r>
    </w:p>
  </w:footnote>
  <w:footnote w:type="continuationSeparator" w:id="1">
    <w:p w:rsidR="00620876" w:rsidRDefault="00620876" w:rsidP="00092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327"/>
    <w:multiLevelType w:val="hybridMultilevel"/>
    <w:tmpl w:val="D0F87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E32BC"/>
    <w:multiLevelType w:val="hybridMultilevel"/>
    <w:tmpl w:val="0608B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9F3F3F"/>
    <w:multiLevelType w:val="hybridMultilevel"/>
    <w:tmpl w:val="1F520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C624BD"/>
    <w:multiLevelType w:val="hybridMultilevel"/>
    <w:tmpl w:val="316C4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footnotePr>
    <w:footnote w:id="0"/>
    <w:footnote w:id="1"/>
  </w:footnotePr>
  <w:endnotePr>
    <w:endnote w:id="0"/>
    <w:endnote w:id="1"/>
  </w:endnotePr>
  <w:compat/>
  <w:rsids>
    <w:rsidRoot w:val="00FC487E"/>
    <w:rsid w:val="00001043"/>
    <w:rsid w:val="00006AA3"/>
    <w:rsid w:val="0000789E"/>
    <w:rsid w:val="00011713"/>
    <w:rsid w:val="00012161"/>
    <w:rsid w:val="0001226F"/>
    <w:rsid w:val="000137E2"/>
    <w:rsid w:val="00016ECD"/>
    <w:rsid w:val="0002372D"/>
    <w:rsid w:val="00025102"/>
    <w:rsid w:val="00027672"/>
    <w:rsid w:val="00033DF6"/>
    <w:rsid w:val="0003569B"/>
    <w:rsid w:val="00036010"/>
    <w:rsid w:val="00036AFD"/>
    <w:rsid w:val="00040E48"/>
    <w:rsid w:val="000461A5"/>
    <w:rsid w:val="00046348"/>
    <w:rsid w:val="00050BAC"/>
    <w:rsid w:val="0005190D"/>
    <w:rsid w:val="00051990"/>
    <w:rsid w:val="00051A63"/>
    <w:rsid w:val="000528E6"/>
    <w:rsid w:val="00053EF8"/>
    <w:rsid w:val="00054648"/>
    <w:rsid w:val="0005619F"/>
    <w:rsid w:val="00057532"/>
    <w:rsid w:val="00057864"/>
    <w:rsid w:val="00060F20"/>
    <w:rsid w:val="00062A44"/>
    <w:rsid w:val="00062F8C"/>
    <w:rsid w:val="000676E9"/>
    <w:rsid w:val="00072EFA"/>
    <w:rsid w:val="00073A25"/>
    <w:rsid w:val="00080FA7"/>
    <w:rsid w:val="000833C7"/>
    <w:rsid w:val="00084008"/>
    <w:rsid w:val="00086B59"/>
    <w:rsid w:val="00086C46"/>
    <w:rsid w:val="00091197"/>
    <w:rsid w:val="00091AFC"/>
    <w:rsid w:val="0009295C"/>
    <w:rsid w:val="00097869"/>
    <w:rsid w:val="00097CB4"/>
    <w:rsid w:val="000A00A6"/>
    <w:rsid w:val="000A0336"/>
    <w:rsid w:val="000A361D"/>
    <w:rsid w:val="000A7878"/>
    <w:rsid w:val="000B1BED"/>
    <w:rsid w:val="000B4830"/>
    <w:rsid w:val="000C37C1"/>
    <w:rsid w:val="000C4F8D"/>
    <w:rsid w:val="000C581D"/>
    <w:rsid w:val="000C60FE"/>
    <w:rsid w:val="000D02E8"/>
    <w:rsid w:val="000D21BD"/>
    <w:rsid w:val="000D2836"/>
    <w:rsid w:val="000D3FC7"/>
    <w:rsid w:val="000D7750"/>
    <w:rsid w:val="000E2D5B"/>
    <w:rsid w:val="000E532E"/>
    <w:rsid w:val="000E542B"/>
    <w:rsid w:val="000E7764"/>
    <w:rsid w:val="000F7C8B"/>
    <w:rsid w:val="00100E49"/>
    <w:rsid w:val="00103D4C"/>
    <w:rsid w:val="00105CC8"/>
    <w:rsid w:val="001103CC"/>
    <w:rsid w:val="00111B63"/>
    <w:rsid w:val="00113580"/>
    <w:rsid w:val="001144AA"/>
    <w:rsid w:val="001147B9"/>
    <w:rsid w:val="00122674"/>
    <w:rsid w:val="0012490D"/>
    <w:rsid w:val="0012504F"/>
    <w:rsid w:val="00125115"/>
    <w:rsid w:val="001266CE"/>
    <w:rsid w:val="00132BB4"/>
    <w:rsid w:val="00133CA1"/>
    <w:rsid w:val="00135084"/>
    <w:rsid w:val="00135D37"/>
    <w:rsid w:val="001456B9"/>
    <w:rsid w:val="001466E1"/>
    <w:rsid w:val="00152A95"/>
    <w:rsid w:val="001557CE"/>
    <w:rsid w:val="00156D72"/>
    <w:rsid w:val="001572BD"/>
    <w:rsid w:val="00157AC0"/>
    <w:rsid w:val="00157B84"/>
    <w:rsid w:val="001615B5"/>
    <w:rsid w:val="00162001"/>
    <w:rsid w:val="0016462E"/>
    <w:rsid w:val="001655ED"/>
    <w:rsid w:val="00170C02"/>
    <w:rsid w:val="00174ECF"/>
    <w:rsid w:val="0018007E"/>
    <w:rsid w:val="00180D31"/>
    <w:rsid w:val="00181F27"/>
    <w:rsid w:val="00184B66"/>
    <w:rsid w:val="00185800"/>
    <w:rsid w:val="00185B55"/>
    <w:rsid w:val="001906E2"/>
    <w:rsid w:val="001915F5"/>
    <w:rsid w:val="00192A0F"/>
    <w:rsid w:val="001938E6"/>
    <w:rsid w:val="00194AFA"/>
    <w:rsid w:val="0019506D"/>
    <w:rsid w:val="0019786E"/>
    <w:rsid w:val="001A5B3A"/>
    <w:rsid w:val="001A5BEF"/>
    <w:rsid w:val="001A60E0"/>
    <w:rsid w:val="001B1012"/>
    <w:rsid w:val="001B1A71"/>
    <w:rsid w:val="001B2681"/>
    <w:rsid w:val="001B4518"/>
    <w:rsid w:val="001B4CD4"/>
    <w:rsid w:val="001C2DE4"/>
    <w:rsid w:val="001C512A"/>
    <w:rsid w:val="001E619A"/>
    <w:rsid w:val="001E70A0"/>
    <w:rsid w:val="001F114A"/>
    <w:rsid w:val="001F18A6"/>
    <w:rsid w:val="002022D6"/>
    <w:rsid w:val="002024C6"/>
    <w:rsid w:val="00205531"/>
    <w:rsid w:val="00206111"/>
    <w:rsid w:val="002108B5"/>
    <w:rsid w:val="0021153F"/>
    <w:rsid w:val="00213395"/>
    <w:rsid w:val="002328A6"/>
    <w:rsid w:val="00233AC7"/>
    <w:rsid w:val="00233DB0"/>
    <w:rsid w:val="002363AD"/>
    <w:rsid w:val="002417E2"/>
    <w:rsid w:val="00241A77"/>
    <w:rsid w:val="0024661F"/>
    <w:rsid w:val="002477DA"/>
    <w:rsid w:val="002519DB"/>
    <w:rsid w:val="002549C6"/>
    <w:rsid w:val="00255B0D"/>
    <w:rsid w:val="00256549"/>
    <w:rsid w:val="0025767C"/>
    <w:rsid w:val="00265322"/>
    <w:rsid w:val="0027262B"/>
    <w:rsid w:val="0027356A"/>
    <w:rsid w:val="00273BAA"/>
    <w:rsid w:val="0027794E"/>
    <w:rsid w:val="002803E7"/>
    <w:rsid w:val="00280CE8"/>
    <w:rsid w:val="00287F2E"/>
    <w:rsid w:val="00294D67"/>
    <w:rsid w:val="00296DD5"/>
    <w:rsid w:val="002A514E"/>
    <w:rsid w:val="002B003E"/>
    <w:rsid w:val="002B5C53"/>
    <w:rsid w:val="002C3E87"/>
    <w:rsid w:val="002C6EB9"/>
    <w:rsid w:val="002C788E"/>
    <w:rsid w:val="002D0B0C"/>
    <w:rsid w:val="002D12C0"/>
    <w:rsid w:val="002D40BA"/>
    <w:rsid w:val="002D51AC"/>
    <w:rsid w:val="002D6F79"/>
    <w:rsid w:val="002E6603"/>
    <w:rsid w:val="002F44B0"/>
    <w:rsid w:val="002F5F91"/>
    <w:rsid w:val="002F6FC8"/>
    <w:rsid w:val="002F788F"/>
    <w:rsid w:val="002F7F15"/>
    <w:rsid w:val="003010B6"/>
    <w:rsid w:val="0030158F"/>
    <w:rsid w:val="003015E7"/>
    <w:rsid w:val="003064E0"/>
    <w:rsid w:val="003117E8"/>
    <w:rsid w:val="00312B2C"/>
    <w:rsid w:val="003150A2"/>
    <w:rsid w:val="00317AF2"/>
    <w:rsid w:val="00322088"/>
    <w:rsid w:val="003227B3"/>
    <w:rsid w:val="003254D1"/>
    <w:rsid w:val="003277F4"/>
    <w:rsid w:val="003314BA"/>
    <w:rsid w:val="003343DF"/>
    <w:rsid w:val="00336F01"/>
    <w:rsid w:val="00343919"/>
    <w:rsid w:val="003470D0"/>
    <w:rsid w:val="00351F9D"/>
    <w:rsid w:val="0035262E"/>
    <w:rsid w:val="00352EAE"/>
    <w:rsid w:val="003531CF"/>
    <w:rsid w:val="00353CAB"/>
    <w:rsid w:val="00355D9D"/>
    <w:rsid w:val="00356ECA"/>
    <w:rsid w:val="00360194"/>
    <w:rsid w:val="0036104D"/>
    <w:rsid w:val="003653C6"/>
    <w:rsid w:val="00365BA6"/>
    <w:rsid w:val="00375403"/>
    <w:rsid w:val="0038211A"/>
    <w:rsid w:val="0038583B"/>
    <w:rsid w:val="00392F10"/>
    <w:rsid w:val="0039442B"/>
    <w:rsid w:val="003956C0"/>
    <w:rsid w:val="0039632D"/>
    <w:rsid w:val="00397493"/>
    <w:rsid w:val="003A1E40"/>
    <w:rsid w:val="003A3288"/>
    <w:rsid w:val="003A585F"/>
    <w:rsid w:val="003A721E"/>
    <w:rsid w:val="003B40A9"/>
    <w:rsid w:val="003C5602"/>
    <w:rsid w:val="003D7400"/>
    <w:rsid w:val="003E2AA1"/>
    <w:rsid w:val="003E5E22"/>
    <w:rsid w:val="003E6554"/>
    <w:rsid w:val="003F57EC"/>
    <w:rsid w:val="003F5867"/>
    <w:rsid w:val="00402E9D"/>
    <w:rsid w:val="00404A74"/>
    <w:rsid w:val="00416212"/>
    <w:rsid w:val="0042005B"/>
    <w:rsid w:val="00421F71"/>
    <w:rsid w:val="00422867"/>
    <w:rsid w:val="00425964"/>
    <w:rsid w:val="004263C8"/>
    <w:rsid w:val="004301C4"/>
    <w:rsid w:val="00431C72"/>
    <w:rsid w:val="00432BD4"/>
    <w:rsid w:val="00437B92"/>
    <w:rsid w:val="00440860"/>
    <w:rsid w:val="00440BB1"/>
    <w:rsid w:val="00441124"/>
    <w:rsid w:val="00441890"/>
    <w:rsid w:val="00443D76"/>
    <w:rsid w:val="00444BB6"/>
    <w:rsid w:val="00452321"/>
    <w:rsid w:val="00453B2A"/>
    <w:rsid w:val="0045404C"/>
    <w:rsid w:val="004578AE"/>
    <w:rsid w:val="004607B8"/>
    <w:rsid w:val="00460985"/>
    <w:rsid w:val="004663C3"/>
    <w:rsid w:val="0047323A"/>
    <w:rsid w:val="00483534"/>
    <w:rsid w:val="00486332"/>
    <w:rsid w:val="0048667C"/>
    <w:rsid w:val="00486EF1"/>
    <w:rsid w:val="004879CA"/>
    <w:rsid w:val="00490BC8"/>
    <w:rsid w:val="0049243A"/>
    <w:rsid w:val="0049378C"/>
    <w:rsid w:val="00496DD1"/>
    <w:rsid w:val="004A0ABF"/>
    <w:rsid w:val="004A1761"/>
    <w:rsid w:val="004A3610"/>
    <w:rsid w:val="004B66F4"/>
    <w:rsid w:val="004B75AB"/>
    <w:rsid w:val="004C111C"/>
    <w:rsid w:val="004C6454"/>
    <w:rsid w:val="004C7B95"/>
    <w:rsid w:val="004D015B"/>
    <w:rsid w:val="004E11DF"/>
    <w:rsid w:val="004E2C49"/>
    <w:rsid w:val="004E67B8"/>
    <w:rsid w:val="004F03C6"/>
    <w:rsid w:val="004F0A7C"/>
    <w:rsid w:val="004F256A"/>
    <w:rsid w:val="004F3B5B"/>
    <w:rsid w:val="0050168D"/>
    <w:rsid w:val="00502A2B"/>
    <w:rsid w:val="00503A9B"/>
    <w:rsid w:val="00504503"/>
    <w:rsid w:val="005055AC"/>
    <w:rsid w:val="00507122"/>
    <w:rsid w:val="0051311F"/>
    <w:rsid w:val="00513B66"/>
    <w:rsid w:val="00517F7E"/>
    <w:rsid w:val="00522979"/>
    <w:rsid w:val="00523007"/>
    <w:rsid w:val="00524DF9"/>
    <w:rsid w:val="005260F0"/>
    <w:rsid w:val="00531174"/>
    <w:rsid w:val="005318BA"/>
    <w:rsid w:val="005339C7"/>
    <w:rsid w:val="00540496"/>
    <w:rsid w:val="00540ECC"/>
    <w:rsid w:val="00545AEA"/>
    <w:rsid w:val="00547D88"/>
    <w:rsid w:val="00550DDB"/>
    <w:rsid w:val="005530E5"/>
    <w:rsid w:val="00554EDF"/>
    <w:rsid w:val="0055668F"/>
    <w:rsid w:val="00556F47"/>
    <w:rsid w:val="00565608"/>
    <w:rsid w:val="005660D5"/>
    <w:rsid w:val="00566114"/>
    <w:rsid w:val="0056714B"/>
    <w:rsid w:val="005671C1"/>
    <w:rsid w:val="0057798B"/>
    <w:rsid w:val="00585031"/>
    <w:rsid w:val="005A0540"/>
    <w:rsid w:val="005A0E30"/>
    <w:rsid w:val="005A14D7"/>
    <w:rsid w:val="005A4778"/>
    <w:rsid w:val="005B4C79"/>
    <w:rsid w:val="005B6AB1"/>
    <w:rsid w:val="005B6B94"/>
    <w:rsid w:val="005B77E3"/>
    <w:rsid w:val="005C2914"/>
    <w:rsid w:val="005C7616"/>
    <w:rsid w:val="005D0636"/>
    <w:rsid w:val="005D4038"/>
    <w:rsid w:val="005D4832"/>
    <w:rsid w:val="005D5371"/>
    <w:rsid w:val="005D743E"/>
    <w:rsid w:val="005E39FF"/>
    <w:rsid w:val="005E543E"/>
    <w:rsid w:val="005F0393"/>
    <w:rsid w:val="005F0469"/>
    <w:rsid w:val="005F0FEC"/>
    <w:rsid w:val="005F160A"/>
    <w:rsid w:val="005F20FA"/>
    <w:rsid w:val="005F6004"/>
    <w:rsid w:val="005F76EC"/>
    <w:rsid w:val="006006B8"/>
    <w:rsid w:val="00604484"/>
    <w:rsid w:val="00604B23"/>
    <w:rsid w:val="006059EA"/>
    <w:rsid w:val="006076E5"/>
    <w:rsid w:val="0061379C"/>
    <w:rsid w:val="00615842"/>
    <w:rsid w:val="00620876"/>
    <w:rsid w:val="00621477"/>
    <w:rsid w:val="00622E8E"/>
    <w:rsid w:val="00625FC7"/>
    <w:rsid w:val="00633D0B"/>
    <w:rsid w:val="00636FC5"/>
    <w:rsid w:val="00645EF9"/>
    <w:rsid w:val="006461A7"/>
    <w:rsid w:val="00647452"/>
    <w:rsid w:val="00647C5A"/>
    <w:rsid w:val="00650A97"/>
    <w:rsid w:val="00655445"/>
    <w:rsid w:val="006564F1"/>
    <w:rsid w:val="00656C3E"/>
    <w:rsid w:val="00661AB1"/>
    <w:rsid w:val="006704B9"/>
    <w:rsid w:val="0067222C"/>
    <w:rsid w:val="00675C8F"/>
    <w:rsid w:val="006762CE"/>
    <w:rsid w:val="00683C43"/>
    <w:rsid w:val="00687425"/>
    <w:rsid w:val="006927B7"/>
    <w:rsid w:val="006929E4"/>
    <w:rsid w:val="006932EE"/>
    <w:rsid w:val="006955CA"/>
    <w:rsid w:val="006A349D"/>
    <w:rsid w:val="006A524F"/>
    <w:rsid w:val="006B52BD"/>
    <w:rsid w:val="006C09EE"/>
    <w:rsid w:val="006C1DB0"/>
    <w:rsid w:val="006C2C11"/>
    <w:rsid w:val="006C527D"/>
    <w:rsid w:val="006C54CB"/>
    <w:rsid w:val="006D02A1"/>
    <w:rsid w:val="006D184C"/>
    <w:rsid w:val="006D1894"/>
    <w:rsid w:val="006D31F3"/>
    <w:rsid w:val="006D6602"/>
    <w:rsid w:val="006E35AC"/>
    <w:rsid w:val="006E3F91"/>
    <w:rsid w:val="006E4CC6"/>
    <w:rsid w:val="006E7452"/>
    <w:rsid w:val="006F005F"/>
    <w:rsid w:val="006F1220"/>
    <w:rsid w:val="006F3C27"/>
    <w:rsid w:val="006F5B69"/>
    <w:rsid w:val="006F725B"/>
    <w:rsid w:val="006F7E3A"/>
    <w:rsid w:val="007001E4"/>
    <w:rsid w:val="00703562"/>
    <w:rsid w:val="00703BF9"/>
    <w:rsid w:val="007074F7"/>
    <w:rsid w:val="007107AB"/>
    <w:rsid w:val="00712369"/>
    <w:rsid w:val="0071245B"/>
    <w:rsid w:val="007145DE"/>
    <w:rsid w:val="00715D4F"/>
    <w:rsid w:val="00720A5B"/>
    <w:rsid w:val="00727A28"/>
    <w:rsid w:val="00727FA5"/>
    <w:rsid w:val="00732D59"/>
    <w:rsid w:val="00734C30"/>
    <w:rsid w:val="00736054"/>
    <w:rsid w:val="00736796"/>
    <w:rsid w:val="00737464"/>
    <w:rsid w:val="00737FCC"/>
    <w:rsid w:val="007407AA"/>
    <w:rsid w:val="00743C25"/>
    <w:rsid w:val="00746065"/>
    <w:rsid w:val="007470AB"/>
    <w:rsid w:val="00751F28"/>
    <w:rsid w:val="00752660"/>
    <w:rsid w:val="0076229C"/>
    <w:rsid w:val="007653E8"/>
    <w:rsid w:val="00767CDB"/>
    <w:rsid w:val="007719B4"/>
    <w:rsid w:val="00775330"/>
    <w:rsid w:val="007769DA"/>
    <w:rsid w:val="00776FDE"/>
    <w:rsid w:val="007809CD"/>
    <w:rsid w:val="00781E4B"/>
    <w:rsid w:val="0079088E"/>
    <w:rsid w:val="00793394"/>
    <w:rsid w:val="007947D5"/>
    <w:rsid w:val="00795ACA"/>
    <w:rsid w:val="00796C4D"/>
    <w:rsid w:val="007978C3"/>
    <w:rsid w:val="007978E8"/>
    <w:rsid w:val="007A122F"/>
    <w:rsid w:val="007A2BE6"/>
    <w:rsid w:val="007A58B1"/>
    <w:rsid w:val="007B1369"/>
    <w:rsid w:val="007C1AE5"/>
    <w:rsid w:val="007C21F9"/>
    <w:rsid w:val="007C784B"/>
    <w:rsid w:val="007D0835"/>
    <w:rsid w:val="007D3BC8"/>
    <w:rsid w:val="007D74E0"/>
    <w:rsid w:val="007E4D95"/>
    <w:rsid w:val="007E76D4"/>
    <w:rsid w:val="007F0A63"/>
    <w:rsid w:val="007F253F"/>
    <w:rsid w:val="00802A1B"/>
    <w:rsid w:val="00802AD9"/>
    <w:rsid w:val="0080307A"/>
    <w:rsid w:val="00804BAF"/>
    <w:rsid w:val="00807186"/>
    <w:rsid w:val="0081113E"/>
    <w:rsid w:val="008129B6"/>
    <w:rsid w:val="00815886"/>
    <w:rsid w:val="00817D06"/>
    <w:rsid w:val="00821542"/>
    <w:rsid w:val="0082382F"/>
    <w:rsid w:val="00826007"/>
    <w:rsid w:val="00834713"/>
    <w:rsid w:val="00834842"/>
    <w:rsid w:val="00835D2D"/>
    <w:rsid w:val="0084379C"/>
    <w:rsid w:val="00847347"/>
    <w:rsid w:val="00850268"/>
    <w:rsid w:val="00862C1E"/>
    <w:rsid w:val="00863122"/>
    <w:rsid w:val="00865D1C"/>
    <w:rsid w:val="008741D5"/>
    <w:rsid w:val="00876437"/>
    <w:rsid w:val="00886E04"/>
    <w:rsid w:val="00891E7D"/>
    <w:rsid w:val="008923B2"/>
    <w:rsid w:val="00895CFB"/>
    <w:rsid w:val="00896575"/>
    <w:rsid w:val="008A2967"/>
    <w:rsid w:val="008B1CD6"/>
    <w:rsid w:val="008B26C9"/>
    <w:rsid w:val="008B41D5"/>
    <w:rsid w:val="008B6A15"/>
    <w:rsid w:val="008C18FA"/>
    <w:rsid w:val="008C1C7F"/>
    <w:rsid w:val="008C1CEC"/>
    <w:rsid w:val="008C41A9"/>
    <w:rsid w:val="008C5579"/>
    <w:rsid w:val="008C69BA"/>
    <w:rsid w:val="008C78AF"/>
    <w:rsid w:val="008D06F4"/>
    <w:rsid w:val="008E11A4"/>
    <w:rsid w:val="008E2AB6"/>
    <w:rsid w:val="008E6D5A"/>
    <w:rsid w:val="008E6E96"/>
    <w:rsid w:val="008F16B9"/>
    <w:rsid w:val="008F175C"/>
    <w:rsid w:val="008F19D0"/>
    <w:rsid w:val="008F4677"/>
    <w:rsid w:val="008F501E"/>
    <w:rsid w:val="0090502C"/>
    <w:rsid w:val="00907462"/>
    <w:rsid w:val="00907BDD"/>
    <w:rsid w:val="009101D4"/>
    <w:rsid w:val="00910685"/>
    <w:rsid w:val="00914A3E"/>
    <w:rsid w:val="009176DB"/>
    <w:rsid w:val="00936E9B"/>
    <w:rsid w:val="009378A3"/>
    <w:rsid w:val="0094449C"/>
    <w:rsid w:val="00951E99"/>
    <w:rsid w:val="00960E8B"/>
    <w:rsid w:val="00962AF3"/>
    <w:rsid w:val="00962B71"/>
    <w:rsid w:val="0096324F"/>
    <w:rsid w:val="00964C45"/>
    <w:rsid w:val="009700B2"/>
    <w:rsid w:val="00974563"/>
    <w:rsid w:val="00980149"/>
    <w:rsid w:val="00981095"/>
    <w:rsid w:val="009A3A82"/>
    <w:rsid w:val="009A5F8A"/>
    <w:rsid w:val="009A607C"/>
    <w:rsid w:val="009C124D"/>
    <w:rsid w:val="009C34C8"/>
    <w:rsid w:val="009D0366"/>
    <w:rsid w:val="009D4CDF"/>
    <w:rsid w:val="009E25E8"/>
    <w:rsid w:val="009E27F3"/>
    <w:rsid w:val="009E32EA"/>
    <w:rsid w:val="009E3657"/>
    <w:rsid w:val="009E374A"/>
    <w:rsid w:val="009E51E6"/>
    <w:rsid w:val="009F08B2"/>
    <w:rsid w:val="009F11C1"/>
    <w:rsid w:val="009F4486"/>
    <w:rsid w:val="00A01BE8"/>
    <w:rsid w:val="00A01F88"/>
    <w:rsid w:val="00A02042"/>
    <w:rsid w:val="00A12353"/>
    <w:rsid w:val="00A124F4"/>
    <w:rsid w:val="00A13A7F"/>
    <w:rsid w:val="00A160EF"/>
    <w:rsid w:val="00A17024"/>
    <w:rsid w:val="00A2097F"/>
    <w:rsid w:val="00A21447"/>
    <w:rsid w:val="00A3373E"/>
    <w:rsid w:val="00A35AB7"/>
    <w:rsid w:val="00A367CF"/>
    <w:rsid w:val="00A41672"/>
    <w:rsid w:val="00A42E17"/>
    <w:rsid w:val="00A45837"/>
    <w:rsid w:val="00A46A86"/>
    <w:rsid w:val="00A474C3"/>
    <w:rsid w:val="00A544C1"/>
    <w:rsid w:val="00A54E67"/>
    <w:rsid w:val="00A5781B"/>
    <w:rsid w:val="00A619CC"/>
    <w:rsid w:val="00A62210"/>
    <w:rsid w:val="00A65106"/>
    <w:rsid w:val="00A73047"/>
    <w:rsid w:val="00A7641F"/>
    <w:rsid w:val="00A76C6E"/>
    <w:rsid w:val="00A80472"/>
    <w:rsid w:val="00A827C6"/>
    <w:rsid w:val="00A9238E"/>
    <w:rsid w:val="00A9258F"/>
    <w:rsid w:val="00A97370"/>
    <w:rsid w:val="00AA118C"/>
    <w:rsid w:val="00AB30E3"/>
    <w:rsid w:val="00AB37E1"/>
    <w:rsid w:val="00AC1579"/>
    <w:rsid w:val="00AC189E"/>
    <w:rsid w:val="00AC63BB"/>
    <w:rsid w:val="00AD018A"/>
    <w:rsid w:val="00AD3A02"/>
    <w:rsid w:val="00AD5708"/>
    <w:rsid w:val="00AE0FAE"/>
    <w:rsid w:val="00AE2208"/>
    <w:rsid w:val="00AE66A6"/>
    <w:rsid w:val="00AF241A"/>
    <w:rsid w:val="00AF2634"/>
    <w:rsid w:val="00AF6421"/>
    <w:rsid w:val="00AF6784"/>
    <w:rsid w:val="00AF7757"/>
    <w:rsid w:val="00B007AA"/>
    <w:rsid w:val="00B0279E"/>
    <w:rsid w:val="00B038C4"/>
    <w:rsid w:val="00B04265"/>
    <w:rsid w:val="00B10A57"/>
    <w:rsid w:val="00B13E4C"/>
    <w:rsid w:val="00B14C07"/>
    <w:rsid w:val="00B255E3"/>
    <w:rsid w:val="00B27296"/>
    <w:rsid w:val="00B303E3"/>
    <w:rsid w:val="00B33DB9"/>
    <w:rsid w:val="00B4184E"/>
    <w:rsid w:val="00B4185C"/>
    <w:rsid w:val="00B42DB2"/>
    <w:rsid w:val="00B46276"/>
    <w:rsid w:val="00B52C3A"/>
    <w:rsid w:val="00B541E0"/>
    <w:rsid w:val="00B56ACB"/>
    <w:rsid w:val="00B60553"/>
    <w:rsid w:val="00B62054"/>
    <w:rsid w:val="00B65058"/>
    <w:rsid w:val="00B652AE"/>
    <w:rsid w:val="00B656A1"/>
    <w:rsid w:val="00B71F67"/>
    <w:rsid w:val="00B726AD"/>
    <w:rsid w:val="00B73AAB"/>
    <w:rsid w:val="00B8226E"/>
    <w:rsid w:val="00B8285E"/>
    <w:rsid w:val="00B838BD"/>
    <w:rsid w:val="00B86ABE"/>
    <w:rsid w:val="00B92C44"/>
    <w:rsid w:val="00B96218"/>
    <w:rsid w:val="00B962B3"/>
    <w:rsid w:val="00B96C76"/>
    <w:rsid w:val="00BA153A"/>
    <w:rsid w:val="00BA599E"/>
    <w:rsid w:val="00BA5C6E"/>
    <w:rsid w:val="00BB0DEE"/>
    <w:rsid w:val="00BB60DA"/>
    <w:rsid w:val="00BB7CAE"/>
    <w:rsid w:val="00BD0E1F"/>
    <w:rsid w:val="00BE30C6"/>
    <w:rsid w:val="00BE3452"/>
    <w:rsid w:val="00BE54F0"/>
    <w:rsid w:val="00BE7009"/>
    <w:rsid w:val="00BE7E97"/>
    <w:rsid w:val="00BF2C48"/>
    <w:rsid w:val="00BF41AA"/>
    <w:rsid w:val="00C00F66"/>
    <w:rsid w:val="00C07241"/>
    <w:rsid w:val="00C1548B"/>
    <w:rsid w:val="00C230C7"/>
    <w:rsid w:val="00C25768"/>
    <w:rsid w:val="00C270CE"/>
    <w:rsid w:val="00C3545E"/>
    <w:rsid w:val="00C400E8"/>
    <w:rsid w:val="00C4043F"/>
    <w:rsid w:val="00C44B69"/>
    <w:rsid w:val="00C52659"/>
    <w:rsid w:val="00C54D8D"/>
    <w:rsid w:val="00C61D13"/>
    <w:rsid w:val="00C6239E"/>
    <w:rsid w:val="00C64800"/>
    <w:rsid w:val="00C67910"/>
    <w:rsid w:val="00C70C72"/>
    <w:rsid w:val="00C71620"/>
    <w:rsid w:val="00C75F22"/>
    <w:rsid w:val="00C77DA6"/>
    <w:rsid w:val="00C86578"/>
    <w:rsid w:val="00C93189"/>
    <w:rsid w:val="00C959CB"/>
    <w:rsid w:val="00CA0E3C"/>
    <w:rsid w:val="00CA66BB"/>
    <w:rsid w:val="00CA72A7"/>
    <w:rsid w:val="00CB03BB"/>
    <w:rsid w:val="00CB1038"/>
    <w:rsid w:val="00CB4EF5"/>
    <w:rsid w:val="00CB6501"/>
    <w:rsid w:val="00CC4A22"/>
    <w:rsid w:val="00CC58B1"/>
    <w:rsid w:val="00CF38A3"/>
    <w:rsid w:val="00CF3D3D"/>
    <w:rsid w:val="00CF6D23"/>
    <w:rsid w:val="00D0425F"/>
    <w:rsid w:val="00D04659"/>
    <w:rsid w:val="00D04B07"/>
    <w:rsid w:val="00D06BC8"/>
    <w:rsid w:val="00D071F4"/>
    <w:rsid w:val="00D10A7F"/>
    <w:rsid w:val="00D112E9"/>
    <w:rsid w:val="00D13413"/>
    <w:rsid w:val="00D16FAA"/>
    <w:rsid w:val="00D2296B"/>
    <w:rsid w:val="00D23D07"/>
    <w:rsid w:val="00D27D78"/>
    <w:rsid w:val="00D33C06"/>
    <w:rsid w:val="00D3461F"/>
    <w:rsid w:val="00D34D98"/>
    <w:rsid w:val="00D35F4D"/>
    <w:rsid w:val="00D3710F"/>
    <w:rsid w:val="00D40F0B"/>
    <w:rsid w:val="00D45EF6"/>
    <w:rsid w:val="00D46A8A"/>
    <w:rsid w:val="00D50FC1"/>
    <w:rsid w:val="00D61901"/>
    <w:rsid w:val="00D64DDB"/>
    <w:rsid w:val="00D66DCD"/>
    <w:rsid w:val="00D672A4"/>
    <w:rsid w:val="00D6775E"/>
    <w:rsid w:val="00D71106"/>
    <w:rsid w:val="00D71FD7"/>
    <w:rsid w:val="00D75FAB"/>
    <w:rsid w:val="00D77321"/>
    <w:rsid w:val="00D77445"/>
    <w:rsid w:val="00D81136"/>
    <w:rsid w:val="00D901A5"/>
    <w:rsid w:val="00D90BAB"/>
    <w:rsid w:val="00D912CB"/>
    <w:rsid w:val="00D951F5"/>
    <w:rsid w:val="00DA1CF2"/>
    <w:rsid w:val="00DA4004"/>
    <w:rsid w:val="00DB63A8"/>
    <w:rsid w:val="00DB6627"/>
    <w:rsid w:val="00DB6E9E"/>
    <w:rsid w:val="00DB7D41"/>
    <w:rsid w:val="00DC4172"/>
    <w:rsid w:val="00DC4295"/>
    <w:rsid w:val="00DC6C1D"/>
    <w:rsid w:val="00DC75EF"/>
    <w:rsid w:val="00DD32D0"/>
    <w:rsid w:val="00DD643A"/>
    <w:rsid w:val="00DE0D0F"/>
    <w:rsid w:val="00DE10D3"/>
    <w:rsid w:val="00DE18C6"/>
    <w:rsid w:val="00DE4D54"/>
    <w:rsid w:val="00DE5ADD"/>
    <w:rsid w:val="00DF0A88"/>
    <w:rsid w:val="00DF1A4E"/>
    <w:rsid w:val="00DF738B"/>
    <w:rsid w:val="00E02B3F"/>
    <w:rsid w:val="00E02F37"/>
    <w:rsid w:val="00E04D06"/>
    <w:rsid w:val="00E04ECB"/>
    <w:rsid w:val="00E073FA"/>
    <w:rsid w:val="00E20762"/>
    <w:rsid w:val="00E22A78"/>
    <w:rsid w:val="00E22BD6"/>
    <w:rsid w:val="00E27661"/>
    <w:rsid w:val="00E329FF"/>
    <w:rsid w:val="00E36F51"/>
    <w:rsid w:val="00E407EB"/>
    <w:rsid w:val="00E41575"/>
    <w:rsid w:val="00E44574"/>
    <w:rsid w:val="00E52E57"/>
    <w:rsid w:val="00E56A98"/>
    <w:rsid w:val="00E65220"/>
    <w:rsid w:val="00E6588C"/>
    <w:rsid w:val="00E731C2"/>
    <w:rsid w:val="00E74DAC"/>
    <w:rsid w:val="00E83711"/>
    <w:rsid w:val="00E85F21"/>
    <w:rsid w:val="00E87301"/>
    <w:rsid w:val="00E873B7"/>
    <w:rsid w:val="00E87767"/>
    <w:rsid w:val="00E907B0"/>
    <w:rsid w:val="00E91283"/>
    <w:rsid w:val="00E94185"/>
    <w:rsid w:val="00E97174"/>
    <w:rsid w:val="00E97AA1"/>
    <w:rsid w:val="00EA1F37"/>
    <w:rsid w:val="00EB00BF"/>
    <w:rsid w:val="00EB26E2"/>
    <w:rsid w:val="00EB4AFE"/>
    <w:rsid w:val="00EC0275"/>
    <w:rsid w:val="00EC06DA"/>
    <w:rsid w:val="00EC12F1"/>
    <w:rsid w:val="00EC1DA8"/>
    <w:rsid w:val="00EC372B"/>
    <w:rsid w:val="00EC5046"/>
    <w:rsid w:val="00ED2681"/>
    <w:rsid w:val="00ED69D8"/>
    <w:rsid w:val="00ED7281"/>
    <w:rsid w:val="00EE5542"/>
    <w:rsid w:val="00EE66EC"/>
    <w:rsid w:val="00EF39D9"/>
    <w:rsid w:val="00EF604F"/>
    <w:rsid w:val="00F00E91"/>
    <w:rsid w:val="00F0210D"/>
    <w:rsid w:val="00F02F87"/>
    <w:rsid w:val="00F151D2"/>
    <w:rsid w:val="00F167DC"/>
    <w:rsid w:val="00F17CA2"/>
    <w:rsid w:val="00F2380C"/>
    <w:rsid w:val="00F324B7"/>
    <w:rsid w:val="00F33003"/>
    <w:rsid w:val="00F366D3"/>
    <w:rsid w:val="00F444AE"/>
    <w:rsid w:val="00F455CE"/>
    <w:rsid w:val="00F469F6"/>
    <w:rsid w:val="00F53B5A"/>
    <w:rsid w:val="00F54A5C"/>
    <w:rsid w:val="00F550FD"/>
    <w:rsid w:val="00F55868"/>
    <w:rsid w:val="00F55BAD"/>
    <w:rsid w:val="00F56569"/>
    <w:rsid w:val="00F7052F"/>
    <w:rsid w:val="00F7136C"/>
    <w:rsid w:val="00F74F68"/>
    <w:rsid w:val="00F75A38"/>
    <w:rsid w:val="00F76489"/>
    <w:rsid w:val="00F76E9A"/>
    <w:rsid w:val="00F83FF6"/>
    <w:rsid w:val="00F851BA"/>
    <w:rsid w:val="00F85E5A"/>
    <w:rsid w:val="00F870F7"/>
    <w:rsid w:val="00F874FA"/>
    <w:rsid w:val="00F91E1A"/>
    <w:rsid w:val="00F9468C"/>
    <w:rsid w:val="00F977BE"/>
    <w:rsid w:val="00FA17EC"/>
    <w:rsid w:val="00FA2311"/>
    <w:rsid w:val="00FA3DAF"/>
    <w:rsid w:val="00FA520F"/>
    <w:rsid w:val="00FA7E25"/>
    <w:rsid w:val="00FA7ED6"/>
    <w:rsid w:val="00FB1790"/>
    <w:rsid w:val="00FC28DF"/>
    <w:rsid w:val="00FC34D9"/>
    <w:rsid w:val="00FC3A01"/>
    <w:rsid w:val="00FC3B77"/>
    <w:rsid w:val="00FC3E66"/>
    <w:rsid w:val="00FC487E"/>
    <w:rsid w:val="00FC50F3"/>
    <w:rsid w:val="00FD01D5"/>
    <w:rsid w:val="00FD1F42"/>
    <w:rsid w:val="00FD5190"/>
    <w:rsid w:val="00FD7613"/>
    <w:rsid w:val="00FD79B2"/>
    <w:rsid w:val="00FE0B35"/>
    <w:rsid w:val="00FE3D8B"/>
    <w:rsid w:val="00FE6892"/>
    <w:rsid w:val="00FE6D5F"/>
    <w:rsid w:val="00FE7322"/>
    <w:rsid w:val="00FE7800"/>
    <w:rsid w:val="00FF4104"/>
    <w:rsid w:val="00FF5DB0"/>
    <w:rsid w:val="00FF60B0"/>
    <w:rsid w:val="00FF7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07"/>
  </w:style>
  <w:style w:type="paragraph" w:styleId="1">
    <w:name w:val="heading 1"/>
    <w:basedOn w:val="a"/>
    <w:next w:val="a"/>
    <w:link w:val="10"/>
    <w:uiPriority w:val="9"/>
    <w:qFormat/>
    <w:rsid w:val="00E94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4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1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941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487E"/>
  </w:style>
  <w:style w:type="paragraph" w:styleId="a4">
    <w:name w:val="Balloon Text"/>
    <w:basedOn w:val="a"/>
    <w:link w:val="a5"/>
    <w:uiPriority w:val="99"/>
    <w:semiHidden/>
    <w:unhideWhenUsed/>
    <w:rsid w:val="004732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23A"/>
    <w:rPr>
      <w:rFonts w:ascii="Tahoma" w:hAnsi="Tahoma" w:cs="Tahoma"/>
      <w:sz w:val="16"/>
      <w:szCs w:val="16"/>
    </w:rPr>
  </w:style>
  <w:style w:type="paragraph" w:styleId="a6">
    <w:name w:val="header"/>
    <w:basedOn w:val="a"/>
    <w:link w:val="a7"/>
    <w:uiPriority w:val="99"/>
    <w:semiHidden/>
    <w:unhideWhenUsed/>
    <w:rsid w:val="0009295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9295C"/>
  </w:style>
  <w:style w:type="paragraph" w:styleId="a8">
    <w:name w:val="footer"/>
    <w:basedOn w:val="a"/>
    <w:link w:val="a9"/>
    <w:uiPriority w:val="99"/>
    <w:semiHidden/>
    <w:unhideWhenUsed/>
    <w:rsid w:val="0009295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9295C"/>
  </w:style>
  <w:style w:type="paragraph" w:styleId="aa">
    <w:name w:val="No Spacing"/>
    <w:uiPriority w:val="1"/>
    <w:qFormat/>
    <w:rsid w:val="00E94185"/>
    <w:pPr>
      <w:spacing w:after="0" w:line="240" w:lineRule="auto"/>
    </w:pPr>
  </w:style>
  <w:style w:type="character" w:customStyle="1" w:styleId="10">
    <w:name w:val="Заголовок 1 Знак"/>
    <w:basedOn w:val="a0"/>
    <w:link w:val="1"/>
    <w:uiPriority w:val="9"/>
    <w:rsid w:val="00E941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41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41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94185"/>
    <w:rPr>
      <w:rFonts w:asciiTheme="majorHAnsi" w:eastAsiaTheme="majorEastAsia" w:hAnsiTheme="majorHAnsi" w:cstheme="majorBidi"/>
      <w:b/>
      <w:bCs/>
      <w:i/>
      <w:iCs/>
      <w:color w:val="4F81BD" w:themeColor="accent1"/>
    </w:rPr>
  </w:style>
  <w:style w:type="character" w:styleId="ab">
    <w:name w:val="Hyperlink"/>
    <w:basedOn w:val="a0"/>
    <w:uiPriority w:val="99"/>
    <w:semiHidden/>
    <w:unhideWhenUsed/>
    <w:rsid w:val="00132BB4"/>
    <w:rPr>
      <w:color w:val="0000FF"/>
      <w:u w:val="single"/>
    </w:rPr>
  </w:style>
</w:styles>
</file>

<file path=word/webSettings.xml><?xml version="1.0" encoding="utf-8"?>
<w:webSettings xmlns:r="http://schemas.openxmlformats.org/officeDocument/2006/relationships" xmlns:w="http://schemas.openxmlformats.org/wordprocessingml/2006/main">
  <w:divs>
    <w:div w:id="370232867">
      <w:bodyDiv w:val="1"/>
      <w:marLeft w:val="0"/>
      <w:marRight w:val="0"/>
      <w:marTop w:val="0"/>
      <w:marBottom w:val="0"/>
      <w:divBdr>
        <w:top w:val="none" w:sz="0" w:space="0" w:color="auto"/>
        <w:left w:val="none" w:sz="0" w:space="0" w:color="auto"/>
        <w:bottom w:val="none" w:sz="0" w:space="0" w:color="auto"/>
        <w:right w:val="none" w:sz="0" w:space="0" w:color="auto"/>
      </w:divBdr>
    </w:div>
    <w:div w:id="1657493355">
      <w:bodyDiv w:val="1"/>
      <w:marLeft w:val="0"/>
      <w:marRight w:val="0"/>
      <w:marTop w:val="0"/>
      <w:marBottom w:val="0"/>
      <w:divBdr>
        <w:top w:val="none" w:sz="0" w:space="0" w:color="auto"/>
        <w:left w:val="none" w:sz="0" w:space="0" w:color="auto"/>
        <w:bottom w:val="none" w:sz="0" w:space="0" w:color="auto"/>
        <w:right w:val="none" w:sz="0" w:space="0" w:color="auto"/>
      </w:divBdr>
    </w:div>
    <w:div w:id="17998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A2EA-204B-4E79-B927-54598879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1939</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Лариса</cp:lastModifiedBy>
  <cp:revision>2</cp:revision>
  <dcterms:created xsi:type="dcterms:W3CDTF">2015-08-22T16:17:00Z</dcterms:created>
  <dcterms:modified xsi:type="dcterms:W3CDTF">2015-08-22T16:17:00Z</dcterms:modified>
</cp:coreProperties>
</file>