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82" w:rsidRPr="00965082" w:rsidRDefault="00965082" w:rsidP="00965082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МБУ ДО «СЮТ»</w:t>
      </w:r>
    </w:p>
    <w:p w:rsidR="00965082" w:rsidRPr="00965082" w:rsidRDefault="00965082" w:rsidP="00965082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</w:t>
      </w:r>
      <w:proofErr w:type="gramStart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.К</w:t>
      </w:r>
      <w:proofErr w:type="gramEnd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аменск-Шахтинский</w:t>
      </w: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965082" w:rsidRPr="00965082" w:rsidRDefault="00965082" w:rsidP="00965082">
      <w:pPr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Принята на </w:t>
      </w:r>
      <w:proofErr w:type="spellStart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Метод</w:t>
      </w:r>
      <w:proofErr w:type="gramStart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.с</w:t>
      </w:r>
      <w:proofErr w:type="gramEnd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овете</w:t>
      </w:r>
      <w:proofErr w:type="spellEnd"/>
    </w:p>
    <w:p w:rsidR="00965082" w:rsidRPr="00965082" w:rsidRDefault="00965082" w:rsidP="00965082">
      <w:pPr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Протокол № ____   </w:t>
      </w:r>
      <w:proofErr w:type="gramStart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</w:t>
      </w:r>
      <w:proofErr w:type="gramEnd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____________</w:t>
      </w: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Default="00965082" w:rsidP="00965082">
      <w:pPr>
        <w:jc w:val="center"/>
        <w:rPr>
          <w:rFonts w:ascii="Times New Roman" w:eastAsia="Times New Roman" w:hAnsi="Times New Roman" w:cs="Times New Roman"/>
          <w:b/>
          <w:iCs/>
          <w:color w:val="5A5A5A"/>
          <w:sz w:val="28"/>
          <w:szCs w:val="28"/>
          <w:lang w:eastAsia="ru-RU"/>
        </w:rPr>
      </w:pPr>
    </w:p>
    <w:p w:rsidR="00965082" w:rsidRDefault="00965082" w:rsidP="00965082">
      <w:pPr>
        <w:jc w:val="center"/>
        <w:rPr>
          <w:rFonts w:ascii="Times New Roman" w:eastAsia="Times New Roman" w:hAnsi="Times New Roman" w:cs="Times New Roman"/>
          <w:b/>
          <w:iCs/>
          <w:color w:val="5A5A5A"/>
          <w:sz w:val="28"/>
          <w:szCs w:val="28"/>
          <w:lang w:eastAsia="ru-RU"/>
        </w:rPr>
      </w:pPr>
    </w:p>
    <w:p w:rsidR="00965082" w:rsidRDefault="00965082" w:rsidP="00965082">
      <w:pPr>
        <w:jc w:val="center"/>
        <w:rPr>
          <w:rFonts w:ascii="Times New Roman" w:eastAsia="Times New Roman" w:hAnsi="Times New Roman" w:cs="Times New Roman"/>
          <w:b/>
          <w:iCs/>
          <w:color w:val="5A5A5A"/>
          <w:sz w:val="28"/>
          <w:szCs w:val="28"/>
          <w:lang w:eastAsia="ru-RU"/>
        </w:rPr>
      </w:pPr>
    </w:p>
    <w:p w:rsidR="00965082" w:rsidRPr="00E0283E" w:rsidRDefault="00965082" w:rsidP="00965082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0283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Методическая разработка</w:t>
      </w:r>
    </w:p>
    <w:p w:rsidR="00965082" w:rsidRPr="00E0283E" w:rsidRDefault="00965082" w:rsidP="00965082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0283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Беседа на тему: «Как стать другом для своего ребенка»</w:t>
      </w:r>
    </w:p>
    <w:p w:rsidR="00965082" w:rsidRPr="00965082" w:rsidRDefault="00965082" w:rsidP="00965082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(приложение к программе «Работа с родителями»)</w:t>
      </w:r>
    </w:p>
    <w:p w:rsidR="00965082" w:rsidRPr="00965082" w:rsidRDefault="00965082" w:rsidP="00965082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65082" w:rsidRPr="00965082" w:rsidRDefault="00965082" w:rsidP="00965082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65082" w:rsidRPr="00965082" w:rsidRDefault="00965082" w:rsidP="00965082">
      <w:pPr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Автор: методист МБУ ДО «СЮТ»</w:t>
      </w:r>
    </w:p>
    <w:p w:rsidR="00965082" w:rsidRPr="00965082" w:rsidRDefault="00965082" w:rsidP="00965082">
      <w:pPr>
        <w:ind w:left="4248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Орехова Э.А.</w:t>
      </w: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144145</wp:posOffset>
            </wp:positionV>
            <wp:extent cx="3924300" cy="2282190"/>
            <wp:effectExtent l="19050" t="0" r="0" b="0"/>
            <wp:wrapNone/>
            <wp:docPr id="7" name="Рисунок 1" descr="2">
              <a:hlinkClick xmlns:a="http://schemas.openxmlformats.org/drawingml/2006/main" r:id="rId5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>
                      <a:hlinkClick r:id="rId5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Pr="00965082" w:rsidRDefault="00965082">
      <w:pPr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Default="00965082" w:rsidP="00965082">
      <w:pPr>
        <w:jc w:val="center"/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Default="00965082" w:rsidP="00965082">
      <w:pPr>
        <w:jc w:val="center"/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lang w:eastAsia="ru-RU"/>
        </w:rPr>
      </w:pPr>
    </w:p>
    <w:p w:rsidR="00965082" w:rsidRPr="00965082" w:rsidRDefault="00965082" w:rsidP="00965082">
      <w:pPr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2015-2016гг.</w:t>
      </w:r>
    </w:p>
    <w:p w:rsidR="004D4550" w:rsidRDefault="004D4550" w:rsidP="00965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5A5A5A"/>
          <w:sz w:val="28"/>
          <w:szCs w:val="28"/>
          <w:lang w:eastAsia="ru-RU"/>
        </w:rPr>
      </w:pPr>
    </w:p>
    <w:p w:rsidR="00965082" w:rsidRDefault="00965082" w:rsidP="00965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4D455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EE352E" w:rsidRDefault="00EE352E" w:rsidP="00EE352E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:rsidR="00EE352E" w:rsidRPr="00EE352E" w:rsidRDefault="00EE352E" w:rsidP="00EE352E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EE352E">
        <w:rPr>
          <w:rFonts w:ascii="Times New Roman" w:eastAsia="Calibri" w:hAnsi="Times New Roman" w:cs="Times New Roman"/>
          <w:sz w:val="24"/>
          <w:szCs w:val="24"/>
        </w:rPr>
        <w:t xml:space="preserve">Ты, отчий дом, являешься основой всякого </w:t>
      </w:r>
    </w:p>
    <w:p w:rsidR="00EE352E" w:rsidRPr="00EE352E" w:rsidRDefault="00EE352E" w:rsidP="00EE352E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 w:rsidRPr="00EE352E">
        <w:rPr>
          <w:rFonts w:ascii="Times New Roman" w:eastAsia="Calibri" w:hAnsi="Times New Roman" w:cs="Times New Roman"/>
          <w:sz w:val="24"/>
          <w:szCs w:val="24"/>
        </w:rPr>
        <w:t xml:space="preserve">истинного естественного воспитания человека. </w:t>
      </w:r>
    </w:p>
    <w:p w:rsidR="00EE352E" w:rsidRPr="00EE352E" w:rsidRDefault="00EE352E" w:rsidP="00EE352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EE352E">
        <w:rPr>
          <w:rFonts w:ascii="Times New Roman" w:eastAsia="Calibri" w:hAnsi="Times New Roman" w:cs="Times New Roman"/>
          <w:sz w:val="24"/>
          <w:szCs w:val="24"/>
        </w:rPr>
        <w:t>Отчий дом, ты – школа нравов и государства.</w:t>
      </w:r>
    </w:p>
    <w:p w:rsidR="00EE352E" w:rsidRPr="00EE352E" w:rsidRDefault="00EE352E" w:rsidP="00EE352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EE35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И. Песталоцци</w:t>
      </w:r>
    </w:p>
    <w:p w:rsidR="00EE352E" w:rsidRDefault="00EE352E" w:rsidP="00153906">
      <w:pPr>
        <w:pStyle w:val="c6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153906" w:rsidRDefault="00153906" w:rsidP="00B336F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906">
        <w:rPr>
          <w:rStyle w:val="c7"/>
          <w:b/>
          <w:bCs/>
          <w:color w:val="000000"/>
          <w:sz w:val="28"/>
          <w:szCs w:val="28"/>
        </w:rPr>
        <w:t>Цель</w:t>
      </w:r>
      <w:r w:rsidRPr="00153906">
        <w:rPr>
          <w:rStyle w:val="c7"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интеграция воспитательных усилий семьи и школы в формировании подрастающей личности.</w:t>
      </w:r>
    </w:p>
    <w:p w:rsidR="00E0283E" w:rsidRDefault="00E0283E" w:rsidP="00B336F6">
      <w:pPr>
        <w:pStyle w:val="c6"/>
        <w:spacing w:before="0" w:beforeAutospacing="0" w:after="0" w:afterAutospacing="0" w:line="276" w:lineRule="auto"/>
        <w:rPr>
          <w:rStyle w:val="c7"/>
          <w:b/>
          <w:bCs/>
          <w:color w:val="000000"/>
          <w:sz w:val="28"/>
          <w:szCs w:val="28"/>
        </w:rPr>
      </w:pPr>
    </w:p>
    <w:p w:rsidR="00153906" w:rsidRPr="00153906" w:rsidRDefault="00153906" w:rsidP="00B336F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906">
        <w:rPr>
          <w:rStyle w:val="c7"/>
          <w:b/>
          <w:bCs/>
          <w:color w:val="000000"/>
          <w:sz w:val="28"/>
          <w:szCs w:val="28"/>
        </w:rPr>
        <w:t>Задачи:</w:t>
      </w:r>
    </w:p>
    <w:p w:rsidR="00153906" w:rsidRDefault="00153906" w:rsidP="00B336F6">
      <w:pPr>
        <w:pStyle w:val="c6"/>
        <w:spacing w:before="0" w:beforeAutospacing="0" w:after="0" w:afterAutospacing="0" w:line="276" w:lineRule="auto"/>
        <w:ind w:left="360"/>
        <w:jc w:val="both"/>
        <w:rPr>
          <w:rStyle w:val="c7"/>
          <w:bCs/>
          <w:color w:val="000000"/>
          <w:sz w:val="28"/>
          <w:szCs w:val="28"/>
        </w:rPr>
      </w:pPr>
      <w:r w:rsidRPr="00153906">
        <w:rPr>
          <w:rStyle w:val="c7"/>
          <w:bCs/>
          <w:color w:val="000000"/>
          <w:sz w:val="28"/>
          <w:szCs w:val="28"/>
        </w:rPr>
        <w:t>1. Расширить психологические знания родителей.</w:t>
      </w:r>
    </w:p>
    <w:p w:rsidR="00153906" w:rsidRDefault="00153906" w:rsidP="00B336F6">
      <w:pPr>
        <w:pStyle w:val="c6"/>
        <w:spacing w:before="0" w:beforeAutospacing="0" w:after="0" w:afterAutospacing="0" w:line="276" w:lineRule="auto"/>
        <w:ind w:left="360"/>
        <w:jc w:val="both"/>
        <w:rPr>
          <w:rStyle w:val="c7"/>
          <w:bCs/>
          <w:color w:val="000000"/>
          <w:sz w:val="28"/>
          <w:szCs w:val="28"/>
        </w:rPr>
      </w:pPr>
      <w:r w:rsidRPr="00153906">
        <w:rPr>
          <w:rStyle w:val="c7"/>
          <w:bCs/>
          <w:color w:val="000000"/>
          <w:sz w:val="28"/>
          <w:szCs w:val="28"/>
        </w:rPr>
        <w:t>2. Помочь наладить отношения детей и родителей в семье.</w:t>
      </w:r>
    </w:p>
    <w:p w:rsidR="00153906" w:rsidRDefault="00153906" w:rsidP="00B336F6">
      <w:pPr>
        <w:pStyle w:val="c6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53906">
        <w:rPr>
          <w:rStyle w:val="c7"/>
          <w:bCs/>
          <w:color w:val="000000"/>
          <w:sz w:val="28"/>
          <w:szCs w:val="28"/>
        </w:rPr>
        <w:t>3. Дать возможность родителям поделитьс</w:t>
      </w:r>
      <w:r>
        <w:rPr>
          <w:rStyle w:val="c7"/>
          <w:bCs/>
          <w:color w:val="000000"/>
          <w:sz w:val="28"/>
          <w:szCs w:val="28"/>
        </w:rPr>
        <w:t xml:space="preserve">я своим опытом воспитания детей и </w:t>
      </w:r>
      <w:r w:rsidRPr="00153906">
        <w:rPr>
          <w:rStyle w:val="c7"/>
          <w:bCs/>
          <w:color w:val="000000"/>
          <w:sz w:val="28"/>
          <w:szCs w:val="28"/>
        </w:rPr>
        <w:t>подростков</w:t>
      </w:r>
      <w:r>
        <w:rPr>
          <w:rStyle w:val="c7"/>
          <w:b/>
          <w:bCs/>
          <w:color w:val="000000"/>
          <w:sz w:val="28"/>
          <w:szCs w:val="28"/>
        </w:rPr>
        <w:t>.</w:t>
      </w:r>
    </w:p>
    <w:p w:rsidR="00EB63F9" w:rsidRDefault="00153906" w:rsidP="00B336F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E3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Методическая разработка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стать другом для своего ребенка» может использоваться педагогами во всех объединениях первого и второго года обучения. Беседа является приложением к программе «Работа с родителями».</w:t>
      </w:r>
    </w:p>
    <w:p w:rsidR="00EB63F9" w:rsidRDefault="00EB63F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153906" w:rsidRPr="00153906" w:rsidRDefault="00153906" w:rsidP="00153906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Ход беседы</w:t>
      </w:r>
    </w:p>
    <w:p w:rsidR="00965082" w:rsidRPr="00965082" w:rsidRDefault="00965082" w:rsidP="00B336F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Вы стали замечать, что ваш ребенок отдаляется от вас. Раньше он мог часами играть с вами, а сейчас играет сам или предпочитает общество друзей. Действительно, взрослея, наши дети стараются отделиться от нас, тем самым показать, что они тоже становятся взрослыми и самостоятельными. Но помощь и понимание нужны им, как никогда раньше, психологически они еще в ней нуждаются, сами не понимая того. Как не потерять доверие в глазах своего ребенка и не упустить момент, когда ему нужна будет ваша помощь или совет? Ответ прост: станьте лучшим </w:t>
      </w:r>
      <w:r w:rsidRPr="009650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другом своему ребенку!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"Ребенок — не ваша собственность, он — гость в вашем доме</w:t>
      </w:r>
      <w:proofErr w:type="gramStart"/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,"</w:t>
      </w:r>
      <w:proofErr w:type="gramEnd"/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гласит древняя индийская мудрость. Не ущемляйте своего ребенка в свободе выбора, он такой же человек, как и 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немного меньше и неопытней в жизни. Чрезмерная опека и контроль могут отрицательно повлиять на ваши взаимоотношения. Старайтесь доверять своему ребенку, если он в чем-то не прав, объясните ему тактично и без лишних эмоций, что его выбор может оказаться неправильным. Запомните, что из вашего маленького сокровища в дальнейшем должен вырасти социально адаптированный к жизни человек, со своей точкой зрения, авторитетом и целью в жизни.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Умение слушать по-настоящему - одно из главных способов взаимопонимания между родителями и детьми.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Вспомните, когда вы последний раз вслушивались в то, о чем вам рассказывает ваш ребенок? Будь то какая-то бытовая проблема или ссора с подружкой из-за игрушки, которую не удалось поделить, когда вы мысленно вникали в его мелкие проблемы? По себе могу сказать, что очень часто, когда времени катастрофически не хватает из-за домашних дел, детские разговоры пропускаешь «мимо ушей», и это не признак того, что вы плохой родитель, это простые реалии жизни. Старайтесь отбрасывать все дела, когда ребенок приходит к вам поговорить или рассказать что-то, если совсем нет возможности в данную минуту его внимательно выслушать, объясните ему, что через пару минут сами придете к нему поговорить. Ни в коем случае не оставляйте разговоры ребенка без внимания: сейчас он рассказывает вам о своих мелких проблемах, а в дальнейшем сможет рассказать и попросить помощи или совета в более значимых жизненных вещах.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Рассказы детям о своей работе смогут повлиять на выбор его профессии.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будет способствовать подготовке ребенка к будущему выбору и вообще — к реальной жизни. Во-вторых, родители тем самым приоткроют для детей еще одну грань своей личности. Пусть знают, что мы не просто мамы и папы, но еще и начальники, подчиненные, коллеги.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Пусть узнают, как их родители делают разные полезные вещи, как зарабатывают деньги. Ну и наконец, такого рода откровенность со стороны родителей будет способствовать ответной откровенности со стороны детей, что особенно важно, когда дети приближаются к подростковому возрасту.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Совместные игры с ребенком - еще один способ наладить контакт.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не одним исследованием доказано, насколько важны регулярные игры для ребенка: именно игры дают детям основы жизненного опыта, который потом находит применение в повседневной жизни. Дети учатся действовать сообща и полагаться друг на друга; генерировать новые идеи и развивать творческое мышление; расслабляться, а также действовать в условиях напряжения; концентрироваться; переживать как победы, так и поражения; разрабатывать и придерживаться определенных правил. Если ваш ребенок совсем маленький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подойдут игры по возрасту, ну а если подросток, то с ним можно весело поиграть в более сложные интеллектуальные игры. Учитесь возвращаться назад в детство и снова становиться ребенком, ведь резвит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со свои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чадом очень весело и приятно.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"Взрослые произошли от детей. Если поскрести любого взрослого, там у него внутри ребенок</w:t>
      </w:r>
      <w:proofErr w:type="gramStart"/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,"</w:t>
      </w:r>
      <w:proofErr w:type="gramEnd"/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известный детский писатель Григорий Остер. Делитесь со своим ребенком воспоминаниями о своем детстве. Расскажите, с какими игрушками вы игрались в детстве, какую из них больше всего любили и почему. Вашему ребенку нужно осознать тот факт, что мама и папа тоже когда-то были такими, как он сейчас, испытывали похожие чувства, сталкивались с теми же проблемами, для ребенка совсем не просто. Знание помогает пониманию, понимание помогает прощению.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Помогите ребенку побороть его страх.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Вспомните, чего вы боялись в детстве? Может темноты, приведений или злых ведьм? Есть ли у вашего ребенка подобные страхи? Единственный способ узнать об этом, поговорить с ним. Именно вы лучше кого-либо сможете помочь своему чаду истребить всех злых ведьм, домовых и гномов, которые прячутся под его 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кроваткой. Если вашему ребенку 5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 лет, то для избавления от его страха можно вместе придумать какой-то ритуал. Допустим, положить волшебного мишку или куклу вместе с ним в кроватку на ночь, который будет охранять его сон. Очень важно, чтобы ваш ребенок мог открыто рассказать вам о том, чего боится. Если же ребенок старше и страхи совеем другие, вы должны научить его контролировать свои эмоции и анализ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ировать, то, что его беспокоит.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Совместные дела укрепляют семейные отношения.</w:t>
      </w:r>
      <w:r w:rsidR="002A2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Занимайтесь со своим ребенком общими делами, пусть это будет творчество или планы и мечты о предстоящем отдыхе, подумайте вместе над тем, что подарить папе на 23 февраля. Попросите ребенка о помощи в приготовлении семейного ужина, потом за столом расскажите всем членам семьи, что ужин помогала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готовить вам дочь. Главное, чтобы ребенок с удовольствием делал порученное ему дело, если же ребенок отказывается помогать, не настаивайте на этом. Может сегодня он не в настроении для этой работы, а завтра сам предложит вам свою помощь.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Будьте надежной опорой для своего ребенка.</w:t>
      </w:r>
      <w:r w:rsidR="002A2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 такое, что нам совсем не понятны поступки наших детей. Например, ваш р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ебенок ударил другого ребенка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порезал ножницами рубашку папы. Не спешите его сразу ругать и наказывать, сначала разберитесь, почему он так поступил. Может ему просто не хватает вашего внимания, и, порезав рубашку папы, он хочет привлечь его к себе, странным способом, но все же. Или ударив ребенка в саду, он просто защитил себя или дал сдачу. Слушайте своего ребенка и верьте его словам, главное чтобы он знал, что вы ему верите, и то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гда он не будет вас обманывать.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Уважайте ребенка, как взрослого.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своему ребенку участвовать в принятии семейных решений, куда переставим шкаф или куда отправимся на выходные. Он должен ощущать себя в семье равноправным ее членом. Прислушивайтесь к мнению ребенка. Если поступили неправильно по отношению к нему, обязательно извинитесь, как бы с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делали и </w:t>
      </w:r>
      <w:proofErr w:type="gramStart"/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человеком.</w:t>
      </w:r>
    </w:p>
    <w:p w:rsidR="00965082" w:rsidRPr="00965082" w:rsidRDefault="00965082" w:rsidP="00B336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И самый главный совет - любите свое чадо, каким бы оно порой вредным и непослушным ни было.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- это самая большая потребность для всех детей без исключения. Именно родительская любовь и вера формирует у ребенка уверенность в себе, чу</w:t>
      </w:r>
      <w:r w:rsidR="002A2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вство собственного достоинства.</w:t>
      </w:r>
    </w:p>
    <w:p w:rsidR="00965082" w:rsidRPr="00965082" w:rsidRDefault="00965082" w:rsidP="00B336F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Главное в отношениях с ребенком не откупаться дорогими игрушками и вещами, извиняясь пред ним за свою постоянную занятость. Покупая ему красивую книгу, музыкальный синтезатор, фломастеры или компьютер вы ни в коем случае не сделаете его счастливее или удачливее в жизни. Ведь никакие игрушки и новомодные </w:t>
      </w:r>
      <w:proofErr w:type="spellStart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гаджеты</w:t>
      </w:r>
      <w:proofErr w:type="spellEnd"/>
      <w:r w:rsidRPr="009650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не смогут заменить материнское тепло и ласку, отцовский добрый совет и поддержку.</w:t>
      </w:r>
    </w:p>
    <w:p w:rsidR="00105C52" w:rsidRPr="002A22D6" w:rsidRDefault="00105C52" w:rsidP="00B336F6">
      <w:pPr>
        <w:pStyle w:val="c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A22D6">
        <w:rPr>
          <w:rStyle w:val="c2"/>
          <w:color w:val="000000"/>
          <w:sz w:val="28"/>
          <w:szCs w:val="28"/>
        </w:rPr>
        <w:t>Родители должны помнить, что ребенок воспитывается не только и не столько в процессе проводимых специально занятий, сколько всем укладом жизни семьи, той нравственной, духовной, социальной атмосферой, которая царит в ней, характером и системой взаимоотношений между родителями, родителями и детьми. Здесь все имеет значение: как разговаривают отец с матерью, что и как они говорят об окружающих, своей работе и сослуживцах, родственниках и знакомых, какой порядок поддерживается в доме, как относятся к своим обязанностям и многое другое, из чего состоит жизнь семьи.</w:t>
      </w:r>
    </w:p>
    <w:p w:rsidR="00105C52" w:rsidRPr="002A22D6" w:rsidRDefault="00105C52" w:rsidP="00B336F6">
      <w:pPr>
        <w:pStyle w:val="c8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A22D6">
        <w:rPr>
          <w:rStyle w:val="c2"/>
          <w:color w:val="000000"/>
          <w:sz w:val="28"/>
          <w:szCs w:val="28"/>
        </w:rPr>
        <w:lastRenderedPageBreak/>
        <w:t>Детство – это время, когда мы не только воспитываем наших детей, но и выстраиваем свои отношения с ними. И если мы не смогли в детском и отроческом возрасте стать душевно и духовно близки с ними, потом сделать это будет очень и очень трудно.</w:t>
      </w:r>
    </w:p>
    <w:p w:rsidR="00153906" w:rsidRDefault="00153906" w:rsidP="00B336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336F6" w:rsidRPr="00B336F6" w:rsidRDefault="00B336F6" w:rsidP="00B33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B336F6" w:rsidRPr="00B336F6" w:rsidRDefault="00B336F6" w:rsidP="00B336F6">
      <w:pPr>
        <w:pStyle w:val="a3"/>
        <w:numPr>
          <w:ilvl w:val="0"/>
          <w:numId w:val="1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B336F6">
        <w:rPr>
          <w:sz w:val="28"/>
          <w:szCs w:val="28"/>
        </w:rPr>
        <w:t>Сухомлинский В.А. Как воспитать настоящего человека. — М., «Педагогика», 1989.</w:t>
      </w:r>
    </w:p>
    <w:p w:rsidR="00B336F6" w:rsidRPr="00B336F6" w:rsidRDefault="00B336F6" w:rsidP="00B336F6">
      <w:pPr>
        <w:pStyle w:val="a3"/>
        <w:numPr>
          <w:ilvl w:val="0"/>
          <w:numId w:val="1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B336F6">
        <w:rPr>
          <w:sz w:val="28"/>
          <w:szCs w:val="28"/>
        </w:rPr>
        <w:t xml:space="preserve">Фридман Л.М., Кулагина И.Ю. Психологический справочник учителя. </w:t>
      </w:r>
      <w:proofErr w:type="gramStart"/>
      <w:r w:rsidRPr="00B336F6">
        <w:rPr>
          <w:sz w:val="28"/>
          <w:szCs w:val="28"/>
        </w:rPr>
        <w:t>-М</w:t>
      </w:r>
      <w:proofErr w:type="gramEnd"/>
      <w:r w:rsidRPr="00B336F6">
        <w:rPr>
          <w:sz w:val="28"/>
          <w:szCs w:val="28"/>
        </w:rPr>
        <w:t>., «Просвещение», 1991.</w:t>
      </w:r>
    </w:p>
    <w:p w:rsidR="00B336F6" w:rsidRPr="00B336F6" w:rsidRDefault="00B336F6" w:rsidP="00B336F6">
      <w:pPr>
        <w:pStyle w:val="a3"/>
        <w:numPr>
          <w:ilvl w:val="0"/>
          <w:numId w:val="1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B336F6">
        <w:rPr>
          <w:sz w:val="28"/>
          <w:szCs w:val="28"/>
        </w:rPr>
        <w:t>Психологические тесты. Под ред. А.А. Карелина: в 2-х т.-М.; «ВЛАДОС», 1999.</w:t>
      </w:r>
    </w:p>
    <w:p w:rsidR="00B336F6" w:rsidRPr="00965082" w:rsidRDefault="00B336F6" w:rsidP="00B33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36F6" w:rsidRDefault="00B336F6">
      <w:pPr>
        <w:rPr>
          <w:rStyle w:val="a4"/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4"/>
          <w:iCs/>
          <w:color w:val="000000" w:themeColor="text1"/>
          <w:sz w:val="28"/>
          <w:szCs w:val="28"/>
          <w:shd w:val="clear" w:color="auto" w:fill="FFFFFF"/>
        </w:rPr>
        <w:br w:type="page"/>
      </w:r>
    </w:p>
    <w:p w:rsidR="00E0283E" w:rsidRDefault="00E0283E" w:rsidP="00B336F6">
      <w:pPr>
        <w:pStyle w:val="a3"/>
        <w:spacing w:before="0" w:beforeAutospacing="0" w:after="0" w:afterAutospacing="0" w:line="276" w:lineRule="auto"/>
        <w:jc w:val="center"/>
        <w:rPr>
          <w:rStyle w:val="a4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iCs/>
          <w:color w:val="000000" w:themeColor="text1"/>
          <w:sz w:val="28"/>
          <w:szCs w:val="28"/>
          <w:shd w:val="clear" w:color="auto" w:fill="FFFFFF"/>
        </w:rPr>
        <w:lastRenderedPageBreak/>
        <w:t>Приложение</w:t>
      </w:r>
    </w:p>
    <w:p w:rsidR="00B336F6" w:rsidRDefault="00B336F6" w:rsidP="00B336F6">
      <w:pPr>
        <w:pStyle w:val="a3"/>
        <w:spacing w:before="0" w:beforeAutospacing="0" w:after="0" w:afterAutospacing="0" w:line="276" w:lineRule="auto"/>
        <w:jc w:val="center"/>
        <w:rPr>
          <w:rStyle w:val="a4"/>
          <w:iCs/>
          <w:color w:val="000000" w:themeColor="text1"/>
          <w:sz w:val="28"/>
          <w:szCs w:val="28"/>
          <w:shd w:val="clear" w:color="auto" w:fill="FFFFFF"/>
        </w:rPr>
      </w:pP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center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rStyle w:val="a4"/>
          <w:iCs/>
          <w:color w:val="000000" w:themeColor="text1"/>
          <w:sz w:val="28"/>
          <w:szCs w:val="28"/>
          <w:shd w:val="clear" w:color="auto" w:fill="FFFFFF"/>
        </w:rPr>
        <w:t>Дискуссия по предложенным ситуациям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A22D6">
        <w:rPr>
          <w:rStyle w:val="a4"/>
          <w:i/>
          <w:iCs/>
          <w:color w:val="000000" w:themeColor="text1"/>
          <w:sz w:val="28"/>
          <w:szCs w:val="28"/>
          <w:shd w:val="clear" w:color="auto" w:fill="FFFFFF"/>
        </w:rPr>
        <w:t>Ситуация 1.</w:t>
      </w:r>
      <w:r w:rsidRPr="00153906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Вы пришли с работы усталая, а Ваша дочь устроила беспорядок в комнате, на кухне и не собирается убирать за собой.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A22D6">
        <w:rPr>
          <w:rStyle w:val="a8"/>
          <w:bCs/>
          <w:color w:val="000000" w:themeColor="text1"/>
          <w:sz w:val="28"/>
          <w:szCs w:val="28"/>
          <w:u w:val="single"/>
          <w:shd w:val="clear" w:color="auto" w:fill="FFFFFF"/>
        </w:rPr>
        <w:t>Ваши действия</w:t>
      </w:r>
      <w:r w:rsidRPr="00153906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: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А) Из-за того, что ты здесь устроила, завтра не пойдешь в кино.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Б) Я разрешу тебе пойти на дискотеку, если ты сейчас же наведешь порядок в комнате.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В) А я </w:t>
      </w:r>
      <w:proofErr w:type="gramStart"/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иду</w:t>
      </w:r>
      <w:proofErr w:type="gramEnd"/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сегодня с работы усталая и думаю, как замечательно бы было, если бы ты прибралась в квартире.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Г) Давай уберем в комнате, чтобы легко думалось, а потом обсудим, что будем делать в выходные.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Д) Я знаю, что ты у нас быстрая на подъем, когда захочешь, все делаешь быстро.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A22D6">
        <w:rPr>
          <w:rStyle w:val="a4"/>
          <w:i/>
          <w:iCs/>
          <w:color w:val="000000" w:themeColor="text1"/>
          <w:sz w:val="28"/>
          <w:szCs w:val="28"/>
          <w:shd w:val="clear" w:color="auto" w:fill="FFFFFF"/>
        </w:rPr>
        <w:t>Ситуация 2.</w:t>
      </w:r>
      <w:r w:rsidRPr="00153906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Ваш сын сидит за подготовкой домашнего задания довольно продолжительное время, Вы заглядываете к нему в комнату и обнаруживаете, что он просто «витает в облаках».</w:t>
      </w:r>
    </w:p>
    <w:p w:rsidR="00153906" w:rsidRPr="002A22D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A22D6">
        <w:rPr>
          <w:rStyle w:val="a8"/>
          <w:bCs/>
          <w:color w:val="000000" w:themeColor="text1"/>
          <w:sz w:val="28"/>
          <w:szCs w:val="28"/>
          <w:u w:val="single"/>
          <w:shd w:val="clear" w:color="auto" w:fill="FFFFFF"/>
        </w:rPr>
        <w:t>Ваши действия</w:t>
      </w:r>
      <w:r w:rsidRPr="002A22D6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А) Если ты будешь быстро и хорошо выполнять домашние задания, я буду давать тебе деньги на карманные расходы. Смотри, так ты много не заработаешь!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Б) Учеба – твой долг. Если не будешь выполнять домашние задания, не сможешь окончить школу и поступить в университет.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В) А ну-ка быстро за уроки! Через полчаса приду и проверю, как ты справился!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Г) Ну-ка попробуй сам распределить, сколько тебе нужно времени на математику, на русский язык, на устные задания, а потом посмотрим. Сумеешь ли ты уложиться в это время.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Д) (удивленно) Как, час прошел, а ты еще и не начинал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A22D6">
        <w:rPr>
          <w:rStyle w:val="a4"/>
          <w:i/>
          <w:iCs/>
          <w:color w:val="000000" w:themeColor="text1"/>
          <w:sz w:val="28"/>
          <w:szCs w:val="28"/>
          <w:shd w:val="clear" w:color="auto" w:fill="FFFFFF"/>
        </w:rPr>
        <w:t>Ситуация 3</w:t>
      </w:r>
      <w:r w:rsidRPr="00153906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. Вы узнали, что Ваш сын проводит время с ребятами, которые гораздо старше его. Они не знают, чем заняться и просто слоняются повсюду.</w:t>
      </w:r>
    </w:p>
    <w:p w:rsidR="00153906" w:rsidRPr="002A22D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A22D6">
        <w:rPr>
          <w:rStyle w:val="a8"/>
          <w:bCs/>
          <w:color w:val="000000" w:themeColor="text1"/>
          <w:sz w:val="28"/>
          <w:szCs w:val="28"/>
          <w:u w:val="single"/>
          <w:shd w:val="clear" w:color="auto" w:fill="FFFFFF"/>
        </w:rPr>
        <w:t>Ваши действия</w:t>
      </w:r>
      <w:r w:rsidRPr="002A22D6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А) Я запрещаю тебе водить дружбу с этими ребятами! Они старше тебя и кто знает, что у них на уме!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Б) Завтра ты встанешь в 6.30, потом я сама отведу тебя в школу, после занятий заберу тебя и будешь сидеть дома под моим присмотром!</w:t>
      </w:r>
    </w:p>
    <w:p w:rsidR="00153906" w:rsidRP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t>В) Ты уверен, что это твой круг общения и эти друзья будут нужны тебе в будущем?</w:t>
      </w:r>
    </w:p>
    <w:p w:rsidR="00153906" w:rsidRDefault="00153906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53906">
        <w:rPr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Г) Ты – общительный человек и сможешь подружиться с кем ты захочешь и найти друзей, с которыми можно интересно и полезно проводить время.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Д) Ты уверен, что эти друзья подходят тебе?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10DFE">
        <w:rPr>
          <w:rStyle w:val="a4"/>
          <w:i/>
          <w:iCs/>
          <w:color w:val="000000" w:themeColor="text1"/>
          <w:sz w:val="28"/>
          <w:szCs w:val="28"/>
          <w:shd w:val="clear" w:color="auto" w:fill="FFFFFF"/>
        </w:rPr>
        <w:t>Ситуация 4.</w:t>
      </w:r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Вы заметили, что Ваша дочь лжет: говорит, что на уроке ее не спрашивали, а домашние задания не задают.</w:t>
      </w:r>
    </w:p>
    <w:p w:rsidR="00E0283E" w:rsidRPr="00210DF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210DFE">
        <w:rPr>
          <w:rStyle w:val="a8"/>
          <w:bCs/>
          <w:color w:val="000000" w:themeColor="text1"/>
          <w:sz w:val="28"/>
          <w:szCs w:val="28"/>
          <w:u w:val="single"/>
          <w:shd w:val="clear" w:color="auto" w:fill="FFFFFF"/>
        </w:rPr>
        <w:t>Ваши действия</w:t>
      </w:r>
      <w:r w:rsidRPr="00210DFE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А) Если ты будешь меня обманывать, я буду каждый день звонить твоим одноклассникам и узнавать, какие оценки ты получила. Пусть тебе будет стыдно!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Б) Я требую, чтобы ты прекратила лгать!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В) Я знаю, что ты искренний человек и хочу, чтобы ты не боялась говорить мне правду, какой бы она ни была.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Г) Ты должна прекратить мне лгать, ведь я все равно узнаю правду. Люди тоже перестанут доверять и прекратят общаться с тобой.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Д) Сегодня слышала разговор детей из вашего класса. Сегодня все получили оценки. Я знаю, что задание было сложным. Интересно, как ты справилась с ним?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Предварительное тестирование учащихся о взаимоотношениях родителей и детей.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Выбери тот ответ, который соответствует реальным ситуациям твоей жизни.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1) Если ты получишь плохую оценку, то: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А. Ты сразу расскажешь об этом родителям;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Б. Ты расскажешь об этом, но дождешься удобной минуты;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В.Ты вообще об этом не расскажешь.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2) За плохую отметку тебя</w:t>
      </w:r>
      <w:r w:rsidRPr="00E0283E">
        <w:rPr>
          <w:bCs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А. Отругают;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Б. Посочувствуют;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В. Накажут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3) Если тебя родители ругают, то ты будешь: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А. Молчать;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Б. Доказывать свою правоту, даже если ты не прав;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В. Оправдываться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4) Если тебя накажут несправедливо, ты: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А. Согласишься с этим;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Б. Промолчишь;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В. Будешь доказывать свою правоту.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5) Если тебя обидели ты своих обидчиков: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А. Простишь, если они поросят прощения;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Б.</w:t>
      </w:r>
      <w:r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Молча</w:t>
      </w:r>
      <w:proofErr w:type="gramEnd"/>
      <w:r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проглотишь обиду;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lastRenderedPageBreak/>
        <w:t>В. Накажешь своих обидчиков при удобном случае.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6) Если у тебя плохо на душе, ты обратишься</w:t>
      </w:r>
      <w:r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E0283E">
        <w:rPr>
          <w:rStyle w:val="a4"/>
          <w:b w:val="0"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А. Родителям;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Б. Друзьям;</w:t>
      </w:r>
    </w:p>
    <w:p w:rsidR="00E0283E" w:rsidRPr="00E0283E" w:rsidRDefault="00E0283E" w:rsidP="00B336F6">
      <w:pPr>
        <w:pStyle w:val="a3"/>
        <w:spacing w:before="0" w:beforeAutospacing="0" w:after="0" w:afterAutospacing="0" w:line="276" w:lineRule="auto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283E"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  <w:t>В. Посторонним людям</w:t>
      </w:r>
    </w:p>
    <w:p w:rsidR="00E01FBB" w:rsidRPr="00E0283E" w:rsidRDefault="00E01FBB" w:rsidP="00B336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1FBB" w:rsidRPr="00E0283E" w:rsidSect="002A22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A71"/>
    <w:multiLevelType w:val="hybridMultilevel"/>
    <w:tmpl w:val="B9CA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082"/>
    <w:rsid w:val="000144E2"/>
    <w:rsid w:val="00105C52"/>
    <w:rsid w:val="00153906"/>
    <w:rsid w:val="00210DFE"/>
    <w:rsid w:val="002A22D6"/>
    <w:rsid w:val="003A44BF"/>
    <w:rsid w:val="004D4550"/>
    <w:rsid w:val="00616332"/>
    <w:rsid w:val="00965082"/>
    <w:rsid w:val="00B336F6"/>
    <w:rsid w:val="00D95DD8"/>
    <w:rsid w:val="00E01FBB"/>
    <w:rsid w:val="00E0283E"/>
    <w:rsid w:val="00EB63F9"/>
    <w:rsid w:val="00EE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082"/>
    <w:rPr>
      <w:b/>
      <w:bCs/>
    </w:rPr>
  </w:style>
  <w:style w:type="character" w:customStyle="1" w:styleId="apple-converted-space">
    <w:name w:val="apple-converted-space"/>
    <w:basedOn w:val="a0"/>
    <w:rsid w:val="00965082"/>
  </w:style>
  <w:style w:type="character" w:styleId="a5">
    <w:name w:val="Hyperlink"/>
    <w:basedOn w:val="a0"/>
    <w:uiPriority w:val="99"/>
    <w:semiHidden/>
    <w:unhideWhenUsed/>
    <w:rsid w:val="00965082"/>
    <w:rPr>
      <w:color w:val="0000FF"/>
      <w:u w:val="single"/>
    </w:rPr>
  </w:style>
  <w:style w:type="character" w:customStyle="1" w:styleId="magenta">
    <w:name w:val="magenta"/>
    <w:basedOn w:val="a0"/>
    <w:rsid w:val="00965082"/>
  </w:style>
  <w:style w:type="paragraph" w:styleId="a6">
    <w:name w:val="Balloon Text"/>
    <w:basedOn w:val="a"/>
    <w:link w:val="a7"/>
    <w:uiPriority w:val="99"/>
    <w:semiHidden/>
    <w:unhideWhenUsed/>
    <w:rsid w:val="0096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08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0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5C52"/>
  </w:style>
  <w:style w:type="character" w:customStyle="1" w:styleId="c2">
    <w:name w:val="c2"/>
    <w:basedOn w:val="a0"/>
    <w:rsid w:val="00105C52"/>
  </w:style>
  <w:style w:type="paragraph" w:customStyle="1" w:styleId="c8">
    <w:name w:val="c8"/>
    <w:basedOn w:val="a"/>
    <w:rsid w:val="0010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539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omanway.com.ua/published/publicdata/WOMANWAY/attachments/SC/storage/images/familyway/4116f7728aee07041f1154f248d767a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Смайл</cp:lastModifiedBy>
  <cp:revision>5</cp:revision>
  <dcterms:created xsi:type="dcterms:W3CDTF">2015-08-27T07:38:00Z</dcterms:created>
  <dcterms:modified xsi:type="dcterms:W3CDTF">2015-09-08T07:39:00Z</dcterms:modified>
</cp:coreProperties>
</file>