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69" w:rsidRPr="00B0677D" w:rsidRDefault="00D45269" w:rsidP="00D4526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891"/>
        <w:tblW w:w="0" w:type="auto"/>
        <w:tblLook w:val="04A0"/>
      </w:tblPr>
      <w:tblGrid>
        <w:gridCol w:w="14786"/>
      </w:tblGrid>
      <w:tr w:rsidR="00D45269" w:rsidRPr="00B0677D" w:rsidTr="00DD0C84">
        <w:trPr>
          <w:trHeight w:val="869"/>
        </w:trPr>
        <w:tc>
          <w:tcPr>
            <w:tcW w:w="14786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Тип текста- описание.</w:t>
            </w:r>
            <w:r w:rsidR="00181790" w:rsidRPr="00B0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1C5B3E" w:rsidRPr="00B0677D" w:rsidRDefault="001C5B3E" w:rsidP="001C5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B0677D">
              <w:rPr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закрепить 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-понятие о виде текста -описания, представление о том что в текстах описаниях описываются предметы, люди, животные;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-о вопросах, на которые отвечают тексты-описания;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-части речи (прилагательное) описываются признаки предмета в тексте-описании.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каллиграфически правильного письма, правописания приставок и предлогов.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2. Закреплять и развивать навыки устной и письменной речи,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синтаксического разбора предложения.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3. Повторить и закрепить знания о частях речи.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4. Заложить основы самоанализа, самостоятельной и творческой работы по русскому языку.</w:t>
            </w:r>
          </w:p>
          <w:p w:rsidR="00B0677D" w:rsidRPr="00B0677D" w:rsidRDefault="00B0677D" w:rsidP="00B0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Источники, оснащение и оборудование, ресурсы: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задания, смайлики.</w:t>
            </w:r>
          </w:p>
          <w:p w:rsidR="00D45269" w:rsidRPr="00B0677D" w:rsidRDefault="00D45269" w:rsidP="00DD0C84">
            <w:pPr>
              <w:rPr>
                <w:sz w:val="24"/>
                <w:szCs w:val="24"/>
              </w:rPr>
            </w:pPr>
          </w:p>
        </w:tc>
      </w:tr>
      <w:tr w:rsidR="00D45269" w:rsidRPr="00B0677D" w:rsidTr="00DD0C84">
        <w:trPr>
          <w:trHeight w:val="869"/>
        </w:trPr>
        <w:tc>
          <w:tcPr>
            <w:tcW w:w="14786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Понимают, что в 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тексте -описании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 о каком-либо предмете: животных, людях или предметах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Понимают, что  в тексте-описании даётся характеристика предмета по отличительным особенностям  ( цвет, размер, вкус, качество и др.).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Умеют определять тип текста по отличительным особенностям: вопросы, которые можно поставить к тексту и части речи-прилагательные, которые описывают предмет, людей или животных.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269" w:rsidRPr="00B0677D" w:rsidRDefault="00D45269" w:rsidP="00D45269">
      <w:pPr>
        <w:rPr>
          <w:rFonts w:ascii="Times New Roman" w:hAnsi="Times New Roman" w:cs="Times New Roman"/>
          <w:b/>
          <w:sz w:val="24"/>
          <w:szCs w:val="24"/>
        </w:rPr>
      </w:pPr>
      <w:r w:rsidRPr="00B0677D">
        <w:rPr>
          <w:rFonts w:ascii="Times New Roman" w:hAnsi="Times New Roman" w:cs="Times New Roman"/>
          <w:b/>
          <w:sz w:val="24"/>
          <w:szCs w:val="24"/>
        </w:rPr>
        <w:t>Краткосрочное планирование по русскому языку  3 класс  СОШ №39      №</w:t>
      </w:r>
      <w:r w:rsidR="0035560C" w:rsidRPr="00B0677D">
        <w:rPr>
          <w:rFonts w:ascii="Times New Roman" w:hAnsi="Times New Roman" w:cs="Times New Roman"/>
          <w:b/>
          <w:sz w:val="24"/>
          <w:szCs w:val="24"/>
        </w:rPr>
        <w:t>2</w:t>
      </w:r>
      <w:r w:rsidRPr="00B0677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786" w:type="dxa"/>
        <w:tblLook w:val="04A0"/>
      </w:tblPr>
      <w:tblGrid>
        <w:gridCol w:w="2595"/>
        <w:gridCol w:w="4358"/>
        <w:gridCol w:w="4503"/>
        <w:gridCol w:w="1270"/>
        <w:gridCol w:w="2060"/>
      </w:tblGrid>
      <w:tr w:rsidR="00D45269" w:rsidRPr="00B0677D" w:rsidTr="00DD0C84">
        <w:tc>
          <w:tcPr>
            <w:tcW w:w="2595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58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работы(то что делает учитель)</w:t>
            </w: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45269" w:rsidRPr="00B0677D" w:rsidTr="00DD0C84">
        <w:tc>
          <w:tcPr>
            <w:tcW w:w="2595" w:type="dxa"/>
          </w:tcPr>
          <w:p w:rsidR="00962406" w:rsidRPr="00B0677D" w:rsidRDefault="00962406" w:rsidP="00E014D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Вводная часть.</w:t>
            </w:r>
            <w:r w:rsidR="00E014D9" w:rsidRPr="00B067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-3мин.</w:t>
            </w:r>
          </w:p>
          <w:p w:rsidR="00D45269" w:rsidRPr="00B0677D" w:rsidRDefault="00D45269" w:rsidP="00DD0C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Орг.момент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677D">
              <w:rPr>
                <w:b/>
                <w:bCs/>
                <w:i/>
                <w:iCs/>
              </w:rPr>
              <w:t>Прозвенел звонок для нас.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677D">
              <w:rPr>
                <w:b/>
                <w:bCs/>
                <w:i/>
                <w:iCs/>
              </w:rPr>
              <w:t>Все зашли спокойно в класс.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677D">
              <w:rPr>
                <w:b/>
                <w:bCs/>
                <w:i/>
                <w:iCs/>
              </w:rPr>
              <w:t>Встали все у парт красиво,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677D">
              <w:rPr>
                <w:b/>
                <w:bCs/>
                <w:i/>
                <w:iCs/>
              </w:rPr>
              <w:t>Поздоровались учтиво.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677D">
              <w:rPr>
                <w:b/>
                <w:bCs/>
                <w:i/>
                <w:iCs/>
              </w:rPr>
              <w:t>Тихо сели, спинки прямо.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677D">
              <w:rPr>
                <w:b/>
                <w:bCs/>
                <w:i/>
                <w:iCs/>
              </w:rPr>
              <w:t>Вижу, класс наш хоть куда.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677D">
              <w:rPr>
                <w:b/>
                <w:bCs/>
                <w:i/>
                <w:iCs/>
              </w:rPr>
              <w:t>Мы начнём урок, друзья.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 и школьных принадлежностей.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45269" w:rsidRPr="00B0677D" w:rsidTr="00DD0C84">
        <w:tc>
          <w:tcPr>
            <w:tcW w:w="2595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2.Определение темы и цели урока.</w:t>
            </w:r>
          </w:p>
        </w:tc>
        <w:tc>
          <w:tcPr>
            <w:tcW w:w="4358" w:type="dxa"/>
          </w:tcPr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Деление на группы.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Игра «Кто быстрее?»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lastRenderedPageBreak/>
              <w:t>Задание сложить из частей слова и определить тему и цель урока.</w:t>
            </w: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Дети </w:t>
            </w:r>
            <w:proofErr w:type="spellStart"/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деляться</w:t>
            </w:r>
            <w:proofErr w:type="spellEnd"/>
            <w:r w:rsidRPr="00B0677D">
              <w:rPr>
                <w:rFonts w:ascii="Times New Roman" w:hAnsi="Times New Roman"/>
                <w:b/>
                <w:sz w:val="24"/>
                <w:szCs w:val="24"/>
              </w:rPr>
              <w:t xml:space="preserve"> на группы:1,2,3,4.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Правила поведения и работы в группах.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-молодцы</w:t>
            </w:r>
            <w:proofErr w:type="spellEnd"/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3мин.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с частями слов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D45269" w:rsidRPr="00B0677D" w:rsidTr="00DD0C84">
        <w:tc>
          <w:tcPr>
            <w:tcW w:w="2595" w:type="dxa"/>
          </w:tcPr>
          <w:p w:rsidR="00E014D9" w:rsidRPr="00B0677D" w:rsidRDefault="00E014D9" w:rsidP="00DD0C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Презентация.- 20мин.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Чистописание 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На доске запись: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1.На по про за от  пере с об над ---Что записано на доске?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1. Записать слова с этими </w:t>
            </w:r>
            <w:proofErr w:type="spell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прставками</w:t>
            </w:r>
            <w:proofErr w:type="spell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записывают, ведут диалог об отличительных особенностях приставок и предлогов. 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Самооценка по критериям,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-аплодисменты</w:t>
            </w:r>
            <w:proofErr w:type="spellEnd"/>
            <w:r w:rsidRPr="00B0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Обратная связь сигнальными кружочками</w:t>
            </w: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Критерии чистописания</w:t>
            </w:r>
          </w:p>
        </w:tc>
      </w:tr>
      <w:tr w:rsidR="00D45269" w:rsidRPr="00B0677D" w:rsidTr="00DD0C84">
        <w:tc>
          <w:tcPr>
            <w:tcW w:w="2595" w:type="dxa"/>
          </w:tcPr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домашнего задания  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1. Беседа по вопросам, подготовленным дома: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-Что такое тема текста?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-Что такое основная мысль текста?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-С каким стилем текста мы  познакомились?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2. Стратегия"Домино"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Деление на группы по </w:t>
            </w:r>
            <w:proofErr w:type="spellStart"/>
            <w:r w:rsidRPr="00B0677D">
              <w:rPr>
                <w:rFonts w:ascii="Times New Roman" w:hAnsi="Times New Roman"/>
                <w:sz w:val="24"/>
                <w:szCs w:val="24"/>
              </w:rPr>
              <w:t>стикерам</w:t>
            </w:r>
            <w:proofErr w:type="spellEnd"/>
            <w:r w:rsidRPr="00B0677D">
              <w:rPr>
                <w:rFonts w:ascii="Times New Roman" w:hAnsi="Times New Roman"/>
                <w:sz w:val="24"/>
                <w:szCs w:val="24"/>
              </w:rPr>
              <w:t>, разработка правил поведения и работы в группах.</w:t>
            </w:r>
          </w:p>
          <w:p w:rsidR="00D45269" w:rsidRPr="00B0677D" w:rsidRDefault="0033032D" w:rsidP="0033032D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3.Составить из слов предложения и составить текст.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группах. Отвечают по карточкам.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33032D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группах. Составляют предложения, а затем у доски составляют текст из полученных предложений -презентация.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7мин.</w:t>
            </w: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Карточки "Домино"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77D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D45269" w:rsidRPr="00B0677D" w:rsidTr="00DD0C84">
        <w:trPr>
          <w:trHeight w:val="1266"/>
        </w:trPr>
        <w:tc>
          <w:tcPr>
            <w:tcW w:w="2595" w:type="dxa"/>
          </w:tcPr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5. Словарная работа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E014D9" w:rsidP="00DD0C8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Основная часть-18мин.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 xml:space="preserve"> 6. физ.минутка.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.</w:t>
            </w: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1.Игра «</w:t>
            </w:r>
            <w:proofErr w:type="spellStart"/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Угадайка</w:t>
            </w:r>
            <w:proofErr w:type="spellEnd"/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45269" w:rsidRPr="00B0677D" w:rsidRDefault="00D45269" w:rsidP="00DD0C84">
            <w:pPr>
              <w:pStyle w:val="a6"/>
              <w:rPr>
                <w:sz w:val="24"/>
                <w:szCs w:val="24"/>
              </w:rPr>
            </w:pPr>
            <w:r w:rsidRPr="00B0677D">
              <w:rPr>
                <w:sz w:val="24"/>
                <w:szCs w:val="24"/>
              </w:rPr>
              <w:t>1.Дом зеленый тесноват:</w:t>
            </w:r>
            <w:r w:rsidRPr="00B0677D">
              <w:rPr>
                <w:sz w:val="24"/>
                <w:szCs w:val="24"/>
              </w:rPr>
              <w:br/>
              <w:t>Узкий длинный, гладкий.</w:t>
            </w:r>
            <w:r w:rsidRPr="00B0677D">
              <w:rPr>
                <w:sz w:val="24"/>
                <w:szCs w:val="24"/>
              </w:rPr>
              <w:br/>
              <w:t>В доме рядышком сидят</w:t>
            </w:r>
            <w:r w:rsidRPr="00B0677D">
              <w:rPr>
                <w:sz w:val="24"/>
                <w:szCs w:val="24"/>
              </w:rPr>
              <w:br/>
              <w:t>Круглые ребятки.</w:t>
            </w:r>
            <w:r w:rsidRPr="00B0677D">
              <w:rPr>
                <w:sz w:val="24"/>
                <w:szCs w:val="24"/>
              </w:rPr>
              <w:br/>
              <w:t>Осенью пришла беда -</w:t>
            </w:r>
            <w:r w:rsidRPr="00B0677D">
              <w:rPr>
                <w:sz w:val="24"/>
                <w:szCs w:val="24"/>
              </w:rPr>
              <w:br/>
              <w:t>Треснул домик гладкий,</w:t>
            </w:r>
            <w:r w:rsidRPr="00B0677D">
              <w:rPr>
                <w:sz w:val="24"/>
                <w:szCs w:val="24"/>
              </w:rPr>
              <w:br/>
              <w:t>Поскакали кто куда</w:t>
            </w:r>
            <w:r w:rsidRPr="00B0677D">
              <w:rPr>
                <w:sz w:val="24"/>
                <w:szCs w:val="24"/>
              </w:rPr>
              <w:br/>
              <w:t>Круглые ребятки. (горох)</w:t>
            </w:r>
          </w:p>
          <w:p w:rsidR="00D45269" w:rsidRPr="00B0677D" w:rsidRDefault="00D45269" w:rsidP="00DD0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2.Желтый цитрусовый плод</w:t>
            </w:r>
            <w:r w:rsidRPr="00B0677D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В странах солнечных растёт.</w:t>
            </w:r>
            <w:r w:rsidRPr="00B0677D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Но на вкус кислейший он,</w:t>
            </w:r>
            <w:r w:rsidRPr="00B0677D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D45269" w:rsidRPr="00B0677D" w:rsidRDefault="00D45269" w:rsidP="00DD0C84">
            <w:pPr>
              <w:pStyle w:val="a6"/>
              <w:rPr>
                <w:rFonts w:ascii="Verdana" w:hAnsi="Verdana"/>
                <w:color w:val="444444"/>
                <w:sz w:val="24"/>
                <w:szCs w:val="24"/>
                <w:shd w:val="clear" w:color="auto" w:fill="F9B856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А зовут его...(лимон)</w:t>
            </w:r>
            <w:r w:rsidRPr="00B0677D">
              <w:rPr>
                <w:rFonts w:ascii="Verdana" w:hAnsi="Verdana"/>
                <w:color w:val="444444"/>
                <w:sz w:val="24"/>
                <w:szCs w:val="24"/>
                <w:shd w:val="clear" w:color="auto" w:fill="F9B856"/>
              </w:rPr>
              <w:t xml:space="preserve"> </w:t>
            </w:r>
          </w:p>
          <w:p w:rsidR="00D45269" w:rsidRPr="00B0677D" w:rsidRDefault="00D45269" w:rsidP="00DD0C84">
            <w:pPr>
              <w:pStyle w:val="a6"/>
              <w:rPr>
                <w:rFonts w:ascii="Verdana" w:hAnsi="Verdana"/>
                <w:color w:val="444444"/>
                <w:sz w:val="24"/>
                <w:szCs w:val="24"/>
                <w:shd w:val="clear" w:color="auto" w:fill="F9B856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3.Кто без ног и без свирели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 всех выводит трели,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Голосистее, нежней?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же это? ...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(Соловей)</w:t>
            </w:r>
          </w:p>
          <w:p w:rsidR="00D45269" w:rsidRPr="00B0677D" w:rsidRDefault="00D45269" w:rsidP="00DD0C84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9B856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4.Он в мундире ярком,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шпоры для красы.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Днём он - забияка,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поутру - часы.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(Петух)</w:t>
            </w:r>
          </w:p>
          <w:p w:rsidR="00D45269" w:rsidRPr="00B0677D" w:rsidRDefault="00D45269" w:rsidP="00DD0C84">
            <w:pPr>
              <w:pStyle w:val="a6"/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5.Я длинный и зеленый, вкусен я соленый,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Вкусен и сырой. Кто же я такой?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(Огурец)</w:t>
            </w:r>
            <w:r w:rsidRPr="00B0677D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5269" w:rsidRPr="00B0677D" w:rsidRDefault="00D45269" w:rsidP="00DD0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Рядом с дворником шагаю,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Разгребаю снег кругом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ребятам помогаю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Делать гору, строить дом.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(Лопата)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Непоседа пёстрая,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птица длиннохвостая,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Птица говорливая,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самая болтливая.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Верещунья</w:t>
            </w:r>
            <w:proofErr w:type="spellEnd"/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белобока,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зовут её ...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(сорока)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067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8.</w:t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 худ - голова с пуд.</w:t>
            </w:r>
            <w:r w:rsidRPr="00B067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работу вышел - каждый услышал.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7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(Молоток)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677D">
              <w:rPr>
                <w:i/>
                <w:iCs/>
                <w:shd w:val="clear" w:color="auto" w:fill="FFFFFF"/>
              </w:rPr>
              <w:t>9.</w:t>
            </w:r>
            <w:r w:rsidRPr="00B0677D">
              <w:rPr>
                <w:color w:val="000000"/>
              </w:rPr>
              <w:t xml:space="preserve"> Маленький, беленький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677D">
              <w:rPr>
                <w:color w:val="000000"/>
              </w:rPr>
              <w:t>по лесочку прыг-прыг,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677D">
              <w:rPr>
                <w:color w:val="000000"/>
              </w:rPr>
              <w:t>по снежочку тык-тык. (Заяц)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677D">
              <w:rPr>
                <w:color w:val="000000"/>
              </w:rPr>
              <w:t>2.Подобрать однокоренные слова к слову заяц и разобрать по составу:</w:t>
            </w:r>
          </w:p>
          <w:p w:rsidR="00D45269" w:rsidRPr="00B0677D" w:rsidRDefault="00D45269" w:rsidP="00DD0C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677D">
              <w:rPr>
                <w:color w:val="000000"/>
              </w:rPr>
              <w:t xml:space="preserve">Заяц, зайчик, зайка, зайчишка, зайчонок, </w:t>
            </w:r>
            <w:proofErr w:type="spellStart"/>
            <w:r w:rsidRPr="00B0677D">
              <w:rPr>
                <w:color w:val="000000"/>
              </w:rPr>
              <w:t>зайчий</w:t>
            </w:r>
            <w:proofErr w:type="spellEnd"/>
            <w:r w:rsidRPr="00B0677D">
              <w:rPr>
                <w:color w:val="000000"/>
              </w:rPr>
              <w:t>,</w:t>
            </w:r>
            <w:r w:rsidR="00DC1E6E" w:rsidRPr="00B0677D">
              <w:rPr>
                <w:color w:val="000000"/>
              </w:rPr>
              <w:t xml:space="preserve"> </w:t>
            </w:r>
            <w:r w:rsidRPr="00B0677D">
              <w:rPr>
                <w:color w:val="000000"/>
              </w:rPr>
              <w:t>за</w:t>
            </w:r>
            <w:r w:rsidR="00DC1E6E" w:rsidRPr="00B0677D">
              <w:rPr>
                <w:color w:val="000000"/>
              </w:rPr>
              <w:t>и</w:t>
            </w:r>
            <w:r w:rsidRPr="00B0677D">
              <w:rPr>
                <w:color w:val="000000"/>
              </w:rPr>
              <w:t>нька.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Составить текст из отдельных предложений.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На ней растут цветы. Большие цветы золотыми головками качают. Есть у нас во дворе клумба. Эти маленькие цветы очень похожи на бабочек. А маленькие цветы лепестками машут. Это так красиво!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Синтаксический разбор  одного предложения.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записывают слова в тетрадь, проверяют самостоятельно, затем в парах, а потом по шаблону. </w:t>
            </w:r>
            <w:proofErr w:type="spellStart"/>
            <w:r w:rsidRPr="00B0677D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B0677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-Выборочно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с комментированием.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Разбор слов по составу.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Дифференцированный подход: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62406" w:rsidRPr="00B067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>все слова.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В- разобрать </w:t>
            </w:r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слова по составу.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962406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77D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B0677D">
              <w:rPr>
                <w:rFonts w:ascii="Times New Roman" w:hAnsi="Times New Roman"/>
                <w:sz w:val="24"/>
                <w:szCs w:val="24"/>
              </w:rPr>
              <w:t xml:space="preserve"> , СО -Выборочно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с комментированием. 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под музыку.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b/>
                <w:sz w:val="24"/>
                <w:szCs w:val="24"/>
              </w:rPr>
              <w:t>ФО- молодцы.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Дифференцированный подход: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А,Б- полный разбор предложения.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С- подчеркнуть главные члены предложения.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677D">
              <w:rPr>
                <w:rFonts w:ascii="Times New Roman" w:hAnsi="Times New Roman"/>
                <w:sz w:val="24"/>
                <w:szCs w:val="24"/>
              </w:rPr>
              <w:t>ФО-аплодисменты</w:t>
            </w:r>
            <w:proofErr w:type="spellEnd"/>
            <w:r w:rsidRPr="00B0677D">
              <w:rPr>
                <w:rFonts w:ascii="Times New Roman" w:hAnsi="Times New Roman"/>
                <w:sz w:val="24"/>
                <w:szCs w:val="24"/>
              </w:rPr>
              <w:t>, наклейки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-Выборочно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с комментированием.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10мин.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8мин.</w:t>
            </w: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Загадки, </w:t>
            </w:r>
            <w:proofErr w:type="spellStart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презинтация-отгадки</w:t>
            </w:r>
            <w:proofErr w:type="spellEnd"/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и слова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Карточки с предложениями,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наклейки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269" w:rsidRPr="00B0677D" w:rsidTr="00DD0C84">
        <w:tc>
          <w:tcPr>
            <w:tcW w:w="2595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Закрепление изученного материала.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Отгадать загадку 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Она под крышами живет,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Гнездо своё из глины вьет,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Целый день суетится,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На землю  не садится,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Высоко в облаках летает,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Мошек на лету поедает,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В черном фраке лапочка,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br/>
              <w:t>А зовется ?….</w:t>
            </w:r>
            <w:r w:rsidRPr="00B0677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.(Ласточка)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С.112.№243.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Написать описание весенней птицы по плану в учебнике. Озаглавить текст.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 О какой птице мы будем говорить 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-Что вы знаете о ласточке?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-Какую пользу приносят ласточки?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Задание 2. 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lastRenderedPageBreak/>
              <w:t>Прочитать. Ответить на вопросы.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Выполнить задание.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-Прочитайте загадку.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-Что это?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-К какому типу  текста относится загадка?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-Спишите загадку, подчеркните слова, которые помогают вам при определении типа текста.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Комментированное письмо.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Стратегия "Смайлики"</w:t>
            </w: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Дети внимательно читают загадку и </w:t>
            </w:r>
            <w:r w:rsidRPr="00B0677D">
              <w:rPr>
                <w:rFonts w:ascii="Times New Roman" w:hAnsi="Times New Roman"/>
                <w:sz w:val="24"/>
                <w:szCs w:val="24"/>
              </w:rPr>
              <w:lastRenderedPageBreak/>
              <w:t>отвечают полными ответами. Затем списывают загадку в тетрадь и подчёркивают слова-определения. Стратегия "Смайлики"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8мин.</w:t>
            </w: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С.112.№243.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№242.с.111.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269" w:rsidRPr="00B0677D" w:rsidTr="00DD0C84">
        <w:tc>
          <w:tcPr>
            <w:tcW w:w="2595" w:type="dxa"/>
          </w:tcPr>
          <w:p w:rsidR="00D45269" w:rsidRPr="00B0677D" w:rsidRDefault="00D45269" w:rsidP="00DD0C8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67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8. Подведение итогов урока.</w:t>
            </w:r>
            <w:r w:rsidR="00E014D9" w:rsidRPr="00B067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-3мин.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D45269" w:rsidRPr="00B0677D" w:rsidRDefault="00D45269" w:rsidP="00DD0C84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B0677D">
              <w:rPr>
                <w:rStyle w:val="c3"/>
                <w:rFonts w:ascii="Times New Roman" w:hAnsi="Times New Roman"/>
                <w:sz w:val="24"/>
                <w:szCs w:val="24"/>
              </w:rPr>
              <w:t>-Какова же была цель нашего урока?</w:t>
            </w:r>
          </w:p>
          <w:p w:rsidR="00D45269" w:rsidRPr="00B0677D" w:rsidRDefault="00D45269" w:rsidP="00DD0C84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B0677D">
              <w:rPr>
                <w:rStyle w:val="c3"/>
                <w:rFonts w:ascii="Times New Roman" w:hAnsi="Times New Roman"/>
                <w:sz w:val="24"/>
                <w:szCs w:val="24"/>
              </w:rPr>
              <w:t>-Достигли ли мы её?</w:t>
            </w:r>
          </w:p>
          <w:p w:rsidR="00D45269" w:rsidRPr="00B0677D" w:rsidRDefault="00D45269" w:rsidP="00DD0C84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B0677D">
              <w:rPr>
                <w:rStyle w:val="c3"/>
                <w:rFonts w:ascii="Times New Roman" w:hAnsi="Times New Roman"/>
                <w:sz w:val="24"/>
                <w:szCs w:val="24"/>
              </w:rPr>
              <w:t>-Были ли у вас затруднения?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Style w:val="c3"/>
                <w:rFonts w:ascii="Times New Roman" w:hAnsi="Times New Roman"/>
                <w:sz w:val="24"/>
                <w:szCs w:val="24"/>
              </w:rPr>
              <w:t>-Смогли ли мы их преодолеть?</w:t>
            </w: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ФО- Смайлики.</w:t>
            </w: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>Смайлики.</w:t>
            </w:r>
          </w:p>
        </w:tc>
      </w:tr>
      <w:tr w:rsidR="00D45269" w:rsidRPr="00B0677D" w:rsidTr="00DD0C84">
        <w:tc>
          <w:tcPr>
            <w:tcW w:w="2595" w:type="dxa"/>
          </w:tcPr>
          <w:p w:rsidR="00D45269" w:rsidRPr="00B0677D" w:rsidRDefault="00D45269" w:rsidP="00DD0C84">
            <w:pPr>
              <w:rPr>
                <w:rFonts w:ascii="Times New Roman" w:hAnsi="Times New Roman"/>
                <w:sz w:val="24"/>
                <w:szCs w:val="24"/>
              </w:rPr>
            </w:pPr>
            <w:r w:rsidRPr="00B0677D">
              <w:rPr>
                <w:rStyle w:val="c3"/>
                <w:rFonts w:ascii="Arial" w:hAnsi="Arial" w:cs="Arial"/>
                <w:color w:val="444444"/>
                <w:sz w:val="24"/>
                <w:szCs w:val="24"/>
              </w:rPr>
              <w:t> </w:t>
            </w: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>9.Рефлексия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7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D45269" w:rsidRPr="00B0677D" w:rsidRDefault="00D45269" w:rsidP="00DD0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доске вывешиваю аппликацию – костер </w:t>
            </w:r>
            <w:r w:rsidRPr="00B0677D">
              <w:rPr>
                <w:rStyle w:val="c0"/>
                <w:color w:val="000000"/>
                <w:sz w:val="24"/>
                <w:szCs w:val="24"/>
              </w:rPr>
              <w:t>Знаний.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77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красные звездочки в верхней части костра – это ваши “5”, синие– “4”, желтые – “3”.</w:t>
            </w:r>
          </w:p>
          <w:p w:rsidR="00D45269" w:rsidRPr="00B0677D" w:rsidRDefault="00D45269" w:rsidP="00DD0C84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677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ярко горит костёр знаний</w:t>
            </w:r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! Сегодня он согрел сердца всех присутствующих в классе своим теплом. И за это спасибо вам, ребята! Вы показали хорошие знания!</w:t>
            </w:r>
          </w:p>
          <w:p w:rsidR="00E014D9" w:rsidRPr="00B0677D" w:rsidRDefault="00E014D9" w:rsidP="00DD0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с.110№240.</w:t>
            </w:r>
          </w:p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/>
                <w:sz w:val="24"/>
                <w:szCs w:val="24"/>
              </w:rPr>
              <w:t xml:space="preserve">Дети выходят к доске и приклеивают цветные </w:t>
            </w:r>
            <w:proofErr w:type="spellStart"/>
            <w:r w:rsidRPr="00B0677D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B067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060" w:type="dxa"/>
          </w:tcPr>
          <w:p w:rsidR="00D45269" w:rsidRPr="00B0677D" w:rsidRDefault="00D45269" w:rsidP="00DD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ппликаци</w:t>
            </w:r>
            <w:r w:rsidRPr="00B0677D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067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костер </w:t>
            </w:r>
            <w:r w:rsidRPr="00B0677D">
              <w:rPr>
                <w:rStyle w:val="c0"/>
                <w:color w:val="000000"/>
                <w:sz w:val="24"/>
                <w:szCs w:val="24"/>
              </w:rPr>
              <w:t>Знаний,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 xml:space="preserve"> цветные </w:t>
            </w:r>
            <w:proofErr w:type="spellStart"/>
            <w:r w:rsidRPr="00B0677D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B70F95" w:rsidRPr="00B0677D" w:rsidTr="009664D9">
        <w:tc>
          <w:tcPr>
            <w:tcW w:w="14786" w:type="dxa"/>
            <w:gridSpan w:val="5"/>
          </w:tcPr>
          <w:p w:rsidR="00B70F95" w:rsidRPr="00B0677D" w:rsidRDefault="00B70F95" w:rsidP="00B7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занятия (самоанализ)   </w:t>
            </w:r>
          </w:p>
          <w:p w:rsidR="00B70F95" w:rsidRPr="00B0677D" w:rsidRDefault="00B70F95" w:rsidP="00B7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На  уроке  были  поставлены  следующие  задачи: закрепить  </w:t>
            </w:r>
          </w:p>
          <w:p w:rsidR="00B70F95" w:rsidRPr="00B0677D" w:rsidRDefault="00B70F95" w:rsidP="00B7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-понятие о виде текста -описания, представление о том что в текстах описаниях описываются предметы, люди, животные; </w:t>
            </w:r>
          </w:p>
          <w:p w:rsidR="00B70F95" w:rsidRPr="00B0677D" w:rsidRDefault="00B70F95" w:rsidP="00B7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-о вопросах, на которые отвечают тексты-описания; </w:t>
            </w:r>
          </w:p>
          <w:p w:rsidR="00B70F95" w:rsidRPr="00B0677D" w:rsidRDefault="00B70F95" w:rsidP="00B7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-части речи (прилагательное) описываются признаки предмета в тексте-описании.</w:t>
            </w:r>
          </w:p>
          <w:p w:rsidR="00B70F95" w:rsidRPr="00B0677D" w:rsidRDefault="00B70F95" w:rsidP="00B7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Развивать  логическое  мышление  и  речь   учащихся.</w:t>
            </w:r>
          </w:p>
          <w:p w:rsidR="00DC1E6E" w:rsidRPr="00B0677D" w:rsidRDefault="00B70F95" w:rsidP="00DC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  Урок  прошёл  стремительно  и  весело.  Соблюдались   все   этапы урока.  </w:t>
            </w:r>
            <w:r w:rsidR="00DA4289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тексту - описанию прошло красной нитью через весь урок. Каждый этап был связан с описанием каких-либо предметов.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Более удачной  прошла  вводная  часть . С  самого   начала  урока  чувствовался  психологический  настрой  ребят  на  восприятие   материала.</w:t>
            </w:r>
            <w:r w:rsidRPr="00B067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/>
                <w:sz w:val="24"/>
                <w:szCs w:val="24"/>
              </w:rPr>
              <w:t>На этапе определение темы и цели урока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получили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конверты с разрезанными словами. Им надо было сложить слоги, чтобы получились слова. Потом у доски представители от групп читали каждый своё слово и проговаривали, как они понимают его. Таким образом ребята сами сделали вывод чему будет посвящён урок,</w:t>
            </w:r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т.е. определили тему урока и его цели и задачи. на этапе повторения и закрепления пройденного материала </w:t>
            </w:r>
            <w:r w:rsidR="00C81F26" w:rsidRPr="00B0677D">
              <w:rPr>
                <w:rFonts w:ascii="Times New Roman" w:hAnsi="Times New Roman" w:cs="Times New Roman"/>
                <w:sz w:val="24"/>
                <w:szCs w:val="24"/>
              </w:rPr>
              <w:t>ученики провели работу в группах по стратегии "Домино".Дети показали, что они умеют слаженно и активно работать в группах. Умеют соблюдать и выполнять правила групповой работы:</w:t>
            </w:r>
            <w:r w:rsidR="00AF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F26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товарищей, помогают слабому, сопереживают за неудачи в группе. </w:t>
            </w:r>
            <w:r w:rsidR="00DA4289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Консультанты- сильные и успевающие ученики  помогали слабым ученикам, консультировали в трудных вопросах, распределяли работу между членами своих групп. проводили оценивание по критериям. </w:t>
            </w:r>
            <w:r w:rsidR="00C81F26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была посвящена повторению ранее изученных слов. На первом этапе словарной работы ребята записывали отгадки в тетрадях, потом проверили  в парах, а потом провели самопроверку по ответам на слайде. На этом этапе ученики показали, как они могут проводить оценивание в парах, самооценку и проверку  по шаблону. На первом этапе дети подобрали однокоренные слова к слову "заяц" и сделали разбор по составу однокоренных слов. оценивание проводилось по критериям </w:t>
            </w:r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>ребята самостоятельно с опорой на критерии оценили свою работу.</w:t>
            </w:r>
            <w:r w:rsidR="00C81F26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В конце словарной работы провела выборочно </w:t>
            </w:r>
            <w:proofErr w:type="spellStart"/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 На этом же этапе проводилась и работа с одарёнными детьми.</w:t>
            </w:r>
            <w:r w:rsidR="00DC1E6E" w:rsidRPr="00B0677D">
              <w:rPr>
                <w:rFonts w:ascii="Times New Roman" w:hAnsi="Times New Roman"/>
                <w:sz w:val="24"/>
                <w:szCs w:val="24"/>
              </w:rPr>
              <w:t xml:space="preserve"> Дифференцированный подход осуществлялся на протяжении всего урока. Ребятам давались задания разного уровня </w:t>
            </w:r>
            <w:proofErr w:type="spellStart"/>
            <w:r w:rsidR="00DC1E6E" w:rsidRPr="00B0677D">
              <w:rPr>
                <w:rFonts w:ascii="Times New Roman" w:hAnsi="Times New Roman"/>
                <w:sz w:val="24"/>
                <w:szCs w:val="24"/>
              </w:rPr>
              <w:t>сложности</w:t>
            </w:r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r w:rsidR="00DC1E6E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–все слова.      В- разобрать 5слова по составу. С- 4 слова; по  степени  помощи  учителя, по  творчеству ,по  объёму, по  степени  самостоятельности. Это помогало  подобрать   посильные  задания  для  всех  групп  учащихся.</w:t>
            </w:r>
            <w:r w:rsidR="00DC1E6E" w:rsidRPr="00B0677D">
              <w:rPr>
                <w:sz w:val="24"/>
                <w:szCs w:val="24"/>
              </w:rPr>
              <w:t xml:space="preserve">  </w:t>
            </w:r>
            <w:r w:rsidR="00DA4289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В конце каждого этапа урока проводились различные формы </w:t>
            </w:r>
            <w:proofErr w:type="spellStart"/>
            <w:r w:rsidR="00DA4289" w:rsidRPr="00B0677D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="00DA4289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 Ученики  сами  оценивали себя  и  своих  товарищей словесно. По  итогам  </w:t>
            </w:r>
            <w:proofErr w:type="spellStart"/>
            <w:r w:rsidR="00DA4289" w:rsidRPr="00B0677D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="00DA4289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оценивания  выставлялась текущая  оценка. особое внимание на этом уроке уделяла диалоговому обучению. </w:t>
            </w:r>
            <w:proofErr w:type="spellStart"/>
            <w:r w:rsidR="0081786E" w:rsidRPr="00B0677D">
              <w:rPr>
                <w:rFonts w:ascii="Times New Roman" w:hAnsi="Times New Roman" w:cs="Times New Roman"/>
                <w:sz w:val="24"/>
                <w:szCs w:val="24"/>
              </w:rPr>
              <w:t>предоставляля</w:t>
            </w:r>
            <w:proofErr w:type="spellEnd"/>
            <w:r w:rsidR="0081786E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ребятам больше говорить, объяснять, консультировать. вводила в диалог толстые и тонкие вопросы.</w:t>
            </w:r>
          </w:p>
          <w:p w:rsidR="00B70F95" w:rsidRPr="00B0677D" w:rsidRDefault="00DA4289" w:rsidP="00B7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0F95" w:rsidRPr="00B0677D">
              <w:rPr>
                <w:rFonts w:ascii="Times New Roman" w:hAnsi="Times New Roman" w:cs="Times New Roman"/>
                <w:sz w:val="24"/>
                <w:szCs w:val="24"/>
              </w:rPr>
              <w:t>Структура  урока  позволяла  использовать  разные  формы  работы: фронтальную, в  парах, самостоятельную, индивидуальную, творческую. На  своём  уроке  старалась  применить  все   7  модулей  Программы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презентации на уроке использовалось ИТК. </w:t>
            </w:r>
            <w:r w:rsidR="00B70F95" w:rsidRPr="00B0677D">
              <w:rPr>
                <w:rFonts w:ascii="Times New Roman" w:hAnsi="Times New Roman" w:cs="Times New Roman"/>
                <w:sz w:val="24"/>
                <w:szCs w:val="24"/>
              </w:rPr>
              <w:t xml:space="preserve">Урок  цели  достиг .В  конце  урока  дети  сами  себя  оценили  с  помощью  </w:t>
            </w:r>
            <w:r w:rsidRPr="00B0677D">
              <w:rPr>
                <w:rFonts w:ascii="Times New Roman" w:hAnsi="Times New Roman" w:cs="Times New Roman"/>
                <w:sz w:val="24"/>
                <w:szCs w:val="24"/>
              </w:rPr>
              <w:t>рефлексии "Костёр знаний"</w:t>
            </w:r>
          </w:p>
          <w:p w:rsidR="00B70F95" w:rsidRPr="00B0677D" w:rsidRDefault="00B70F95" w:rsidP="00DD0C84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2628"/>
      </w:tblGrid>
      <w:tr w:rsidR="00DC1E6E" w:rsidRPr="00B0677D" w:rsidTr="00DC1E6E">
        <w:trPr>
          <w:trHeight w:val="9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6E" w:rsidRPr="00B0677D" w:rsidRDefault="00DC1E6E" w:rsidP="00E06B28">
            <w:pPr>
              <w:rPr>
                <w:b/>
                <w:sz w:val="24"/>
                <w:szCs w:val="24"/>
              </w:rPr>
            </w:pPr>
            <w:r w:rsidRPr="00B0677D">
              <w:rPr>
                <w:b/>
                <w:sz w:val="24"/>
                <w:szCs w:val="24"/>
              </w:rPr>
              <w:lastRenderedPageBreak/>
              <w:t>Изменения по уроку</w:t>
            </w:r>
          </w:p>
        </w:tc>
        <w:tc>
          <w:tcPr>
            <w:tcW w:w="1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6E" w:rsidRPr="00B0677D" w:rsidRDefault="00DC1E6E" w:rsidP="00E06B28">
            <w:pPr>
              <w:pStyle w:val="a5"/>
              <w:spacing w:before="0" w:beforeAutospacing="0" w:after="0" w:afterAutospacing="0"/>
            </w:pPr>
            <w:r w:rsidRPr="00B0677D">
              <w:t>Оставлю  всё  как  есть. Слабо  прослеживается  работа  с  талантливыми   и  одарёнными ,так  как  мало  времени  на  уроке.</w:t>
            </w:r>
          </w:p>
        </w:tc>
      </w:tr>
    </w:tbl>
    <w:p w:rsidR="00DD6C47" w:rsidRPr="00B0677D" w:rsidRDefault="003A3656">
      <w:pPr>
        <w:rPr>
          <w:sz w:val="24"/>
          <w:szCs w:val="24"/>
        </w:rPr>
      </w:pPr>
    </w:p>
    <w:sectPr w:rsidR="00DD6C47" w:rsidRPr="00B0677D" w:rsidSect="0061797B">
      <w:pgSz w:w="16838" w:h="11906" w:orient="landscape"/>
      <w:pgMar w:top="50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D3598"/>
    <w:multiLevelType w:val="hybridMultilevel"/>
    <w:tmpl w:val="4C46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5269"/>
    <w:rsid w:val="001743EE"/>
    <w:rsid w:val="00181790"/>
    <w:rsid w:val="001A7B61"/>
    <w:rsid w:val="001C5B3E"/>
    <w:rsid w:val="00265CF2"/>
    <w:rsid w:val="0033032D"/>
    <w:rsid w:val="0035560C"/>
    <w:rsid w:val="003A3656"/>
    <w:rsid w:val="004C7DDE"/>
    <w:rsid w:val="0079717A"/>
    <w:rsid w:val="0081786E"/>
    <w:rsid w:val="008E58D4"/>
    <w:rsid w:val="00962406"/>
    <w:rsid w:val="00982885"/>
    <w:rsid w:val="00A467F6"/>
    <w:rsid w:val="00A62B6A"/>
    <w:rsid w:val="00AF3ED0"/>
    <w:rsid w:val="00B0677D"/>
    <w:rsid w:val="00B70F95"/>
    <w:rsid w:val="00BD2C52"/>
    <w:rsid w:val="00C81F26"/>
    <w:rsid w:val="00CE378A"/>
    <w:rsid w:val="00D45269"/>
    <w:rsid w:val="00DA4289"/>
    <w:rsid w:val="00DC1E6E"/>
    <w:rsid w:val="00E014D9"/>
    <w:rsid w:val="00F968FC"/>
    <w:rsid w:val="00FC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269"/>
    <w:pPr>
      <w:ind w:left="720"/>
      <w:contextualSpacing/>
    </w:pPr>
  </w:style>
  <w:style w:type="paragraph" w:styleId="a5">
    <w:name w:val="Normal (Web)"/>
    <w:basedOn w:val="a"/>
    <w:unhideWhenUsed/>
    <w:rsid w:val="00D4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52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45269"/>
  </w:style>
  <w:style w:type="character" w:styleId="a7">
    <w:name w:val="Strong"/>
    <w:basedOn w:val="a0"/>
    <w:uiPriority w:val="22"/>
    <w:qFormat/>
    <w:rsid w:val="00D45269"/>
    <w:rPr>
      <w:b/>
      <w:bCs/>
    </w:rPr>
  </w:style>
  <w:style w:type="character" w:customStyle="1" w:styleId="c3">
    <w:name w:val="c3"/>
    <w:basedOn w:val="a0"/>
    <w:rsid w:val="00D45269"/>
  </w:style>
  <w:style w:type="character" w:customStyle="1" w:styleId="c0">
    <w:name w:val="c0"/>
    <w:basedOn w:val="a0"/>
    <w:rsid w:val="00D45269"/>
  </w:style>
  <w:style w:type="character" w:customStyle="1" w:styleId="c2">
    <w:name w:val="c2"/>
    <w:basedOn w:val="a0"/>
    <w:rsid w:val="00D45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2015-04-12T12:50:00Z</dcterms:created>
  <dcterms:modified xsi:type="dcterms:W3CDTF">2015-04-21T04:42:00Z</dcterms:modified>
</cp:coreProperties>
</file>