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E2" w:rsidRDefault="008E45E2" w:rsidP="00D72EE4">
      <w:pPr>
        <w:spacing w:line="240" w:lineRule="auto"/>
        <w:jc w:val="center"/>
        <w:rPr>
          <w:rFonts w:ascii="Times New Roman" w:hAnsi="Times New Roman"/>
          <w:b/>
          <w:sz w:val="28"/>
          <w:szCs w:val="28"/>
        </w:rPr>
      </w:pPr>
      <w:r w:rsidRPr="0091285F">
        <w:rPr>
          <w:rFonts w:ascii="Times New Roman" w:hAnsi="Times New Roman"/>
          <w:b/>
          <w:sz w:val="28"/>
          <w:szCs w:val="28"/>
        </w:rPr>
        <w:t>Информация на тему:</w:t>
      </w:r>
    </w:p>
    <w:p w:rsidR="008E45E2" w:rsidRPr="00D72EE4" w:rsidRDefault="008E45E2" w:rsidP="00D72EE4">
      <w:pPr>
        <w:spacing w:line="240" w:lineRule="auto"/>
        <w:jc w:val="center"/>
        <w:rPr>
          <w:rFonts w:ascii="Times New Roman" w:hAnsi="Times New Roman"/>
          <w:b/>
          <w:sz w:val="32"/>
          <w:szCs w:val="32"/>
        </w:rPr>
      </w:pPr>
      <w:r w:rsidRPr="00D72EE4">
        <w:rPr>
          <w:rFonts w:ascii="Times New Roman" w:hAnsi="Times New Roman"/>
          <w:b/>
          <w:sz w:val="32"/>
          <w:szCs w:val="32"/>
        </w:rPr>
        <w:t>«Современные концепции и методы обучения музыке в общеобразовательной школе»</w:t>
      </w:r>
    </w:p>
    <w:p w:rsidR="008E45E2" w:rsidRPr="00D72EE4" w:rsidRDefault="008E45E2" w:rsidP="00D72EE4">
      <w:pPr>
        <w:spacing w:line="240" w:lineRule="auto"/>
        <w:jc w:val="both"/>
        <w:rPr>
          <w:rFonts w:ascii="Times New Roman" w:hAnsi="Times New Roman"/>
          <w:sz w:val="28"/>
          <w:szCs w:val="28"/>
        </w:rPr>
      </w:pPr>
      <w:r w:rsidRPr="00D72EE4">
        <w:rPr>
          <w:rFonts w:ascii="Times New Roman" w:hAnsi="Times New Roman"/>
          <w:sz w:val="28"/>
          <w:szCs w:val="28"/>
        </w:rPr>
        <w:t xml:space="preserve">              Музыка и жизнь…Как поэтично первое, и как, зачастую, приземлено второе…Но, чтобы в обучении музыке и развитии музыкальных способностей хоть на чём-то сэкономить, поищем опору в явлениях не музыкальных, а в других видах деятельности, проще говоря – в обычной жизни.</w:t>
      </w:r>
    </w:p>
    <w:p w:rsidR="008E45E2" w:rsidRPr="00D72EE4" w:rsidRDefault="008E45E2" w:rsidP="00D72EE4">
      <w:pPr>
        <w:spacing w:line="240" w:lineRule="auto"/>
        <w:jc w:val="both"/>
        <w:rPr>
          <w:rFonts w:ascii="Times New Roman" w:hAnsi="Times New Roman"/>
          <w:sz w:val="28"/>
          <w:szCs w:val="28"/>
        </w:rPr>
      </w:pPr>
      <w:r w:rsidRPr="00D72EE4">
        <w:rPr>
          <w:rFonts w:ascii="Times New Roman" w:hAnsi="Times New Roman"/>
          <w:sz w:val="28"/>
          <w:szCs w:val="28"/>
        </w:rPr>
        <w:t xml:space="preserve">              Есть люди, увлечённо занимающиеся спортом, тренирующиеся много часов ежедневно, получающие разряды и выступающие на соревнованиях.</w:t>
      </w:r>
    </w:p>
    <w:p w:rsidR="008E45E2" w:rsidRPr="00D72EE4" w:rsidRDefault="008E45E2" w:rsidP="00D72EE4">
      <w:pPr>
        <w:spacing w:line="240" w:lineRule="auto"/>
        <w:jc w:val="both"/>
        <w:rPr>
          <w:rFonts w:ascii="Times New Roman" w:hAnsi="Times New Roman"/>
          <w:sz w:val="28"/>
          <w:szCs w:val="28"/>
        </w:rPr>
      </w:pPr>
      <w:r w:rsidRPr="00D72EE4">
        <w:rPr>
          <w:rFonts w:ascii="Times New Roman" w:hAnsi="Times New Roman"/>
          <w:sz w:val="28"/>
          <w:szCs w:val="28"/>
        </w:rPr>
        <w:t xml:space="preserve">              Есть люди, ежедневно или через день, или только находясь в отпуске, делающие зарядку, пробежку, осуществляющие спуск с горы или прогулку на лыжах по зимнему лесу, испытывая от этих действий радость, приобретая душевное и телесное здоровье.</w:t>
      </w:r>
    </w:p>
    <w:p w:rsidR="008E45E2" w:rsidRPr="00D72EE4" w:rsidRDefault="008E45E2" w:rsidP="00D72EE4">
      <w:pPr>
        <w:spacing w:line="240" w:lineRule="auto"/>
        <w:jc w:val="both"/>
        <w:rPr>
          <w:rFonts w:ascii="Times New Roman" w:hAnsi="Times New Roman"/>
          <w:sz w:val="28"/>
          <w:szCs w:val="28"/>
        </w:rPr>
      </w:pPr>
      <w:r w:rsidRPr="00D72EE4">
        <w:rPr>
          <w:rFonts w:ascii="Times New Roman" w:hAnsi="Times New Roman"/>
          <w:sz w:val="28"/>
          <w:szCs w:val="28"/>
        </w:rPr>
        <w:t xml:space="preserve">               И, наконец, есть люди, которые могут просиживать часами у телевизора или на стадионе, наблюдая за теми, кто…</w:t>
      </w:r>
    </w:p>
    <w:p w:rsidR="008E45E2" w:rsidRPr="00D72EE4" w:rsidRDefault="008E45E2" w:rsidP="00D72EE4">
      <w:pPr>
        <w:spacing w:line="240" w:lineRule="auto"/>
        <w:jc w:val="both"/>
        <w:rPr>
          <w:rFonts w:ascii="Times New Roman" w:hAnsi="Times New Roman"/>
          <w:b/>
          <w:sz w:val="28"/>
          <w:szCs w:val="28"/>
        </w:rPr>
      </w:pPr>
      <w:r w:rsidRPr="00D72EE4">
        <w:rPr>
          <w:rFonts w:ascii="Times New Roman" w:hAnsi="Times New Roman"/>
          <w:b/>
          <w:sz w:val="28"/>
          <w:szCs w:val="28"/>
        </w:rPr>
        <w:t xml:space="preserve">              Уважаемые коллеги! Какой вариант вы выберете для себя, если вы – учитель? А если ученик?</w:t>
      </w:r>
    </w:p>
    <w:p w:rsidR="008E45E2" w:rsidRPr="00D72EE4" w:rsidRDefault="008E45E2" w:rsidP="00CE34FD">
      <w:pPr>
        <w:jc w:val="both"/>
        <w:rPr>
          <w:rFonts w:ascii="Times New Roman" w:hAnsi="Times New Roman"/>
          <w:b/>
          <w:sz w:val="28"/>
          <w:szCs w:val="28"/>
        </w:rPr>
      </w:pPr>
      <w:r>
        <w:rPr>
          <w:rFonts w:ascii="Times New Roman" w:hAnsi="Times New Roman"/>
          <w:b/>
          <w:sz w:val="28"/>
          <w:szCs w:val="28"/>
        </w:rPr>
        <w:t xml:space="preserve">              </w:t>
      </w:r>
      <w:r w:rsidRPr="00D72EE4">
        <w:rPr>
          <w:rFonts w:ascii="Times New Roman" w:hAnsi="Times New Roman"/>
          <w:b/>
          <w:sz w:val="28"/>
          <w:szCs w:val="28"/>
        </w:rPr>
        <w:t>Противоречия, характерные для нашей системы образования и обучения:</w:t>
      </w:r>
    </w:p>
    <w:p w:rsidR="008E45E2" w:rsidRPr="00D72EE4" w:rsidRDefault="008E45E2" w:rsidP="00CE34FD">
      <w:pPr>
        <w:pStyle w:val="ListParagraph"/>
        <w:numPr>
          <w:ilvl w:val="0"/>
          <w:numId w:val="3"/>
        </w:numPr>
        <w:jc w:val="both"/>
        <w:rPr>
          <w:rFonts w:ascii="Times New Roman" w:hAnsi="Times New Roman"/>
          <w:sz w:val="28"/>
          <w:szCs w:val="28"/>
        </w:rPr>
      </w:pPr>
      <w:r w:rsidRPr="00D72EE4">
        <w:rPr>
          <w:rFonts w:ascii="Times New Roman" w:hAnsi="Times New Roman"/>
          <w:b/>
          <w:sz w:val="28"/>
          <w:szCs w:val="28"/>
        </w:rPr>
        <w:t xml:space="preserve">ХОЧУ </w:t>
      </w:r>
      <w:r w:rsidRPr="00D72EE4">
        <w:rPr>
          <w:rFonts w:ascii="Times New Roman" w:hAnsi="Times New Roman"/>
          <w:sz w:val="28"/>
          <w:szCs w:val="28"/>
        </w:rPr>
        <w:t xml:space="preserve">заниматься музыкой, </w:t>
      </w:r>
      <w:r w:rsidRPr="00D72EE4">
        <w:rPr>
          <w:rFonts w:ascii="Times New Roman" w:hAnsi="Times New Roman"/>
          <w:b/>
          <w:sz w:val="28"/>
          <w:szCs w:val="28"/>
        </w:rPr>
        <w:t>НО</w:t>
      </w:r>
      <w:r w:rsidRPr="00D72EE4">
        <w:rPr>
          <w:rFonts w:ascii="Times New Roman" w:hAnsi="Times New Roman"/>
          <w:sz w:val="28"/>
          <w:szCs w:val="28"/>
        </w:rPr>
        <w:t xml:space="preserve">, увы, </w:t>
      </w:r>
      <w:r w:rsidRPr="00D72EE4">
        <w:rPr>
          <w:rFonts w:ascii="Times New Roman" w:hAnsi="Times New Roman"/>
          <w:b/>
          <w:sz w:val="28"/>
          <w:szCs w:val="28"/>
        </w:rPr>
        <w:t xml:space="preserve">НЕ МОГУ </w:t>
      </w:r>
      <w:r w:rsidRPr="00D72EE4">
        <w:rPr>
          <w:rFonts w:ascii="Times New Roman" w:hAnsi="Times New Roman"/>
          <w:sz w:val="28"/>
          <w:szCs w:val="28"/>
        </w:rPr>
        <w:t>(нет таланта, денег, условий);</w:t>
      </w:r>
    </w:p>
    <w:p w:rsidR="008E45E2" w:rsidRPr="00D72EE4" w:rsidRDefault="008E45E2" w:rsidP="00CE34FD">
      <w:pPr>
        <w:pStyle w:val="ListParagraph"/>
        <w:numPr>
          <w:ilvl w:val="0"/>
          <w:numId w:val="3"/>
        </w:numPr>
        <w:jc w:val="both"/>
        <w:rPr>
          <w:rFonts w:ascii="Times New Roman" w:hAnsi="Times New Roman"/>
          <w:sz w:val="28"/>
          <w:szCs w:val="28"/>
        </w:rPr>
      </w:pPr>
      <w:r w:rsidRPr="00D72EE4">
        <w:rPr>
          <w:rFonts w:ascii="Times New Roman" w:hAnsi="Times New Roman"/>
          <w:b/>
          <w:sz w:val="28"/>
          <w:szCs w:val="28"/>
        </w:rPr>
        <w:t xml:space="preserve">МОГУ </w:t>
      </w:r>
      <w:r w:rsidRPr="00D72EE4">
        <w:rPr>
          <w:rFonts w:ascii="Times New Roman" w:hAnsi="Times New Roman"/>
          <w:sz w:val="28"/>
          <w:szCs w:val="28"/>
        </w:rPr>
        <w:t xml:space="preserve">заниматься музыкой (есть способности, деньги, условия, да и мама спит и видит, что её сын умеет играть), </w:t>
      </w:r>
      <w:r w:rsidRPr="00D72EE4">
        <w:rPr>
          <w:rFonts w:ascii="Times New Roman" w:hAnsi="Times New Roman"/>
          <w:b/>
          <w:sz w:val="28"/>
          <w:szCs w:val="28"/>
        </w:rPr>
        <w:t xml:space="preserve">НО НЕ ХОЧУ </w:t>
      </w:r>
      <w:r w:rsidRPr="00D72EE4">
        <w:rPr>
          <w:rFonts w:ascii="Times New Roman" w:hAnsi="Times New Roman"/>
          <w:sz w:val="28"/>
          <w:szCs w:val="28"/>
        </w:rPr>
        <w:t>(не нравится, неинтересно, надоело, не вижу из этого пользы и т.п.);</w:t>
      </w:r>
    </w:p>
    <w:p w:rsidR="008E45E2" w:rsidRPr="00D72EE4" w:rsidRDefault="008E45E2" w:rsidP="00CE34FD">
      <w:pPr>
        <w:pStyle w:val="ListParagraph"/>
        <w:numPr>
          <w:ilvl w:val="0"/>
          <w:numId w:val="3"/>
        </w:numPr>
        <w:jc w:val="both"/>
        <w:rPr>
          <w:rFonts w:ascii="Times New Roman" w:hAnsi="Times New Roman"/>
          <w:sz w:val="28"/>
          <w:szCs w:val="28"/>
        </w:rPr>
      </w:pPr>
      <w:r w:rsidRPr="00D72EE4">
        <w:rPr>
          <w:rFonts w:ascii="Times New Roman" w:hAnsi="Times New Roman"/>
          <w:b/>
          <w:sz w:val="28"/>
          <w:szCs w:val="28"/>
        </w:rPr>
        <w:t xml:space="preserve">ХОЧУ </w:t>
      </w:r>
      <w:r w:rsidRPr="00D72EE4">
        <w:rPr>
          <w:rFonts w:ascii="Times New Roman" w:hAnsi="Times New Roman"/>
          <w:sz w:val="28"/>
          <w:szCs w:val="28"/>
        </w:rPr>
        <w:t>заниматься музыкой и</w:t>
      </w:r>
      <w:r w:rsidRPr="00D72EE4">
        <w:rPr>
          <w:rFonts w:ascii="Times New Roman" w:hAnsi="Times New Roman"/>
          <w:b/>
          <w:sz w:val="28"/>
          <w:szCs w:val="28"/>
        </w:rPr>
        <w:t xml:space="preserve"> МОГУ.</w:t>
      </w:r>
      <w:r w:rsidRPr="00D72EE4">
        <w:rPr>
          <w:rFonts w:ascii="Times New Roman" w:hAnsi="Times New Roman"/>
          <w:sz w:val="28"/>
          <w:szCs w:val="28"/>
        </w:rPr>
        <w:t xml:space="preserve"> Противоречия здесь нет, скажете вы. Согласна.  Это – наш идеал. Эта возможность сохранить достижения нашей музыкальной культуры в актуальной форме.</w:t>
      </w:r>
    </w:p>
    <w:p w:rsidR="008E45E2" w:rsidRPr="00D72EE4" w:rsidRDefault="008E45E2" w:rsidP="00CE34FD">
      <w:pPr>
        <w:pStyle w:val="ListParagraph"/>
        <w:numPr>
          <w:ilvl w:val="0"/>
          <w:numId w:val="3"/>
        </w:numPr>
        <w:jc w:val="both"/>
        <w:rPr>
          <w:rFonts w:ascii="Times New Roman" w:hAnsi="Times New Roman"/>
          <w:sz w:val="28"/>
          <w:szCs w:val="28"/>
        </w:rPr>
      </w:pPr>
      <w:r w:rsidRPr="00D72EE4">
        <w:rPr>
          <w:rFonts w:ascii="Times New Roman" w:hAnsi="Times New Roman"/>
          <w:b/>
          <w:sz w:val="28"/>
          <w:szCs w:val="28"/>
        </w:rPr>
        <w:t>НЕ МОГУ и НЕ ХОЧУ</w:t>
      </w:r>
      <w:r w:rsidRPr="00D72EE4">
        <w:rPr>
          <w:rFonts w:ascii="Times New Roman" w:hAnsi="Times New Roman"/>
          <w:sz w:val="28"/>
          <w:szCs w:val="28"/>
        </w:rPr>
        <w:t xml:space="preserve"> (и мама тоже предпочитает для меня иностранный язык и компьютер). Противоречия опять нет…</w:t>
      </w:r>
    </w:p>
    <w:p w:rsidR="008E45E2" w:rsidRPr="00D72EE4" w:rsidRDefault="008E45E2" w:rsidP="00CE34FD">
      <w:pPr>
        <w:pStyle w:val="ListParagraph"/>
        <w:numPr>
          <w:ilvl w:val="0"/>
          <w:numId w:val="3"/>
        </w:numPr>
        <w:jc w:val="both"/>
        <w:rPr>
          <w:rFonts w:ascii="Times New Roman" w:hAnsi="Times New Roman"/>
          <w:b/>
          <w:sz w:val="28"/>
          <w:szCs w:val="28"/>
        </w:rPr>
      </w:pPr>
      <w:r w:rsidRPr="00D72EE4">
        <w:rPr>
          <w:rFonts w:ascii="Times New Roman" w:hAnsi="Times New Roman"/>
          <w:sz w:val="28"/>
          <w:szCs w:val="28"/>
        </w:rPr>
        <w:t xml:space="preserve">Современная жизнь подсовывает нам ещё один вариант: </w:t>
      </w:r>
      <w:r w:rsidRPr="00D72EE4">
        <w:rPr>
          <w:rFonts w:ascii="Times New Roman" w:hAnsi="Times New Roman"/>
          <w:b/>
          <w:sz w:val="28"/>
          <w:szCs w:val="28"/>
        </w:rPr>
        <w:t xml:space="preserve">ХОЧУ и МОГУ </w:t>
      </w:r>
      <w:r w:rsidRPr="00D72EE4">
        <w:rPr>
          <w:rFonts w:ascii="Times New Roman" w:hAnsi="Times New Roman"/>
          <w:sz w:val="28"/>
          <w:szCs w:val="28"/>
        </w:rPr>
        <w:t>играть и слушать</w:t>
      </w:r>
      <w:r w:rsidRPr="00D72EE4">
        <w:rPr>
          <w:rFonts w:ascii="Times New Roman" w:hAnsi="Times New Roman"/>
          <w:b/>
          <w:sz w:val="28"/>
          <w:szCs w:val="28"/>
        </w:rPr>
        <w:t>, НО НЕ ТО, ЧТО ВЫ ПРЕДЛАГАЕТЕ.</w:t>
      </w:r>
    </w:p>
    <w:p w:rsidR="008E45E2" w:rsidRPr="00D72EE4" w:rsidRDefault="008E45E2" w:rsidP="00CE34FD">
      <w:pPr>
        <w:jc w:val="both"/>
        <w:rPr>
          <w:rFonts w:ascii="Times New Roman" w:hAnsi="Times New Roman"/>
          <w:b/>
          <w:sz w:val="28"/>
          <w:szCs w:val="28"/>
        </w:rPr>
      </w:pPr>
      <w:r w:rsidRPr="00D72EE4">
        <w:rPr>
          <w:rFonts w:ascii="Times New Roman" w:hAnsi="Times New Roman"/>
          <w:sz w:val="28"/>
          <w:szCs w:val="28"/>
        </w:rPr>
        <w:t xml:space="preserve">В наших интересах, чтобы ситуация формировалась только в одном варианте </w:t>
      </w:r>
      <w:r w:rsidRPr="00D72EE4">
        <w:rPr>
          <w:rFonts w:ascii="Times New Roman" w:hAnsi="Times New Roman"/>
          <w:b/>
          <w:sz w:val="28"/>
          <w:szCs w:val="28"/>
        </w:rPr>
        <w:t>– ХОЧУ, МОГУ, БУДУ…</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Сейчас очень многое делается в области реформ школьного образования. Модернизация, как правило, касается естественных наук, языка и  литературы и в меньшей степени затрагивает предметы эстетического цикла, в частности музыку.</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В отношении музыкального образования в условиях школы возможно множество подходов и методов. Но главное – это постепенное приобщение ученика к музыке в щадящем для него (и для окружающих) режиме.</w:t>
      </w:r>
    </w:p>
    <w:p w:rsidR="008E45E2" w:rsidRPr="00D72EE4" w:rsidRDefault="008E45E2" w:rsidP="00CE34FD">
      <w:pPr>
        <w:jc w:val="both"/>
        <w:rPr>
          <w:rFonts w:ascii="Times New Roman" w:hAnsi="Times New Roman"/>
          <w:sz w:val="28"/>
          <w:szCs w:val="28"/>
        </w:rPr>
      </w:pPr>
      <w:r w:rsidRPr="00D72EE4">
        <w:rPr>
          <w:rFonts w:ascii="Times New Roman" w:hAnsi="Times New Roman"/>
          <w:sz w:val="28"/>
          <w:szCs w:val="28"/>
        </w:rPr>
        <w:t xml:space="preserve">     </w:t>
      </w:r>
      <w:r>
        <w:rPr>
          <w:rFonts w:ascii="Times New Roman" w:hAnsi="Times New Roman"/>
          <w:sz w:val="28"/>
          <w:szCs w:val="28"/>
        </w:rPr>
        <w:t xml:space="preserve">         </w:t>
      </w:r>
      <w:r w:rsidRPr="00D72EE4">
        <w:rPr>
          <w:rFonts w:ascii="Times New Roman" w:hAnsi="Times New Roman"/>
          <w:sz w:val="28"/>
          <w:szCs w:val="28"/>
        </w:rPr>
        <w:t xml:space="preserve">В качестве идеализированной модели берутся известные истории о принципах обучения в мастерских художников-живописцев. Путь к мастерству был нелёгким, но чётко разделённым на этапы. В начале ученик играл роль мальчика на побегушках. Ему доверяли только наблюдать за процессом творчества мастера, затем – растирать краски, грунтовать холст. По мере роста доверия увеличивалась и ответственность за результат. Вот уже пишется общий фон, потом отдельные второстепенные фигуры… И, наконец, мальчик-подмастерье превращался в мастера. Его путь к вершинам мастерства отражал процесс создания одной картины (от растирания красок до завершения), процесс материализации замысла. </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Музыкальная педагогика 20 века сделала в этом направлении достаточно много. Главное в нашей педагогической деятельности именно щадящий режим активного общения с музыкой, при котором степень ответственности за результат повышается постепенно, а процесс обучения проходит естественно, без принуждения и насилия.</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Когда музыке обучаются дети, у которых музыкальные способности находятся в актуальной форме, «на поверхности», и проявляют себя как одарённость. Всё проходит как бы само собой.</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Но что же делать, когда музыкальные способности имеют потенциальную форму, спрятаны где-то глубоко внутри, откуда их надо извлечь, и в условиях не только индивидуальных, но и групповых занятий? Тут мы часто оказываемся бессильными.</w:t>
      </w:r>
    </w:p>
    <w:p w:rsidR="008E45E2" w:rsidRPr="00D72EE4" w:rsidRDefault="008E45E2" w:rsidP="00CE34FD">
      <w:pPr>
        <w:jc w:val="both"/>
        <w:rPr>
          <w:rFonts w:ascii="Times New Roman" w:hAnsi="Times New Roman"/>
          <w:sz w:val="28"/>
          <w:szCs w:val="28"/>
        </w:rPr>
      </w:pPr>
      <w:r w:rsidRPr="00D72EE4">
        <w:rPr>
          <w:rFonts w:ascii="Times New Roman" w:hAnsi="Times New Roman"/>
          <w:sz w:val="28"/>
          <w:szCs w:val="28"/>
        </w:rPr>
        <w:t xml:space="preserve">                 В условиях урока музыки в общеобразовательной школе приходят на помощь другие виды деятельности, которые, однако, очень часто почти полностью вытесняют музыку и подменяя её словами о музыке, литературными, живописными и театрально-концертными ассоциациями. Известна поговорка: «Музыка начинается там, где кончаются слова». Данная же ситуация приводит к тому, что музыка не начинается вообще.</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Всё зависит от того, какие цели и задачи мы ставим перед собой, как учителя музыки.</w:t>
      </w:r>
    </w:p>
    <w:p w:rsidR="008E45E2" w:rsidRPr="00D72EE4" w:rsidRDefault="008E45E2" w:rsidP="00CE34FD">
      <w:pPr>
        <w:jc w:val="both"/>
        <w:rPr>
          <w:rFonts w:ascii="Times New Roman" w:hAnsi="Times New Roman"/>
          <w:sz w:val="28"/>
          <w:szCs w:val="28"/>
        </w:rPr>
      </w:pPr>
      <w:r w:rsidRPr="00D72EE4">
        <w:rPr>
          <w:rFonts w:ascii="Times New Roman" w:hAnsi="Times New Roman"/>
          <w:sz w:val="28"/>
          <w:szCs w:val="28"/>
        </w:rPr>
        <w:t>Музыка в первую очередь  - искусство эмоционально-двигательное, психомоторное, включающее при восприятии мышечно-двигательные реакции, а уже во вторую очередь – искусство слуховое.</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Кстати, именно психомоторной природой музыки и может и быть объяснена и «плохая дисциплина» на уроках музыки в школе и желание двигаться под музыку.</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Освоение музыкальных закономерностей обязательно должно осуществляться во взаимодействии логического начала (вербального, понятийного) с эмоциональными и мышечными реакциями с преобладающим значением последних, особенно на начальных этапах. Только при этом условии полученные теоретические знания удастся перевести в навыки, необходимые для практической деятельности.</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Подход к музыке не только как искусству слуховому, но, прежде всего, как искусству психомоторному, постижение её в единстве слухового, зрительного и двигательного факторов, требующих иных методик, иных форм работы, даёт совсем другие результаты и другую эффективность курса обучения, в процессе которого осуществляется перевод внешних действий во внутренние представления.</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Музыка – искусство не чисто временное, но пространственно-временное. Осознание времени и пространства у нас происходит с помощью разных анализаторов.</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Любой материал, предлагаемый к использованию, должен иметь теоретическое осмысление. «Для развития внутреннего слуха ученика имеет значение и интеллектуальное осмысление всего, что усваивается слухом». (Гринштейн С.)</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Обучение музыке непосредственно развивает мышление. Так называемая «просветлённость», которой долго добиваются в восточных монастырях, имеет одно яркое проявление: активность левого и правого полушарий у «просветлённых» примерно одинакова. Занятия музыкой дают ровно такое же «Просветление». Дети, которые занимаются музыкой, добиваются больших успехов в математике и прочих творческих предметах. Музыка – искусство, основанное на передаче и приёме вибрационной энергии, непосредственно воздействует на клетки человека, вызывая ответную эмоционально-мышечную реакцию. С древнейших времён известна целительная сила хорошей музыки – как в физическом, так и морально-нравственном плане.</w:t>
      </w:r>
    </w:p>
    <w:p w:rsidR="008E45E2" w:rsidRPr="00D72EE4" w:rsidRDefault="008E45E2" w:rsidP="00CE34FD">
      <w:pPr>
        <w:jc w:val="both"/>
        <w:rPr>
          <w:rFonts w:ascii="Times New Roman" w:hAnsi="Times New Roman"/>
          <w:sz w:val="28"/>
          <w:szCs w:val="28"/>
        </w:rPr>
      </w:pPr>
      <w:r>
        <w:rPr>
          <w:rFonts w:ascii="Times New Roman" w:hAnsi="Times New Roman"/>
          <w:sz w:val="28"/>
          <w:szCs w:val="28"/>
        </w:rPr>
        <w:t xml:space="preserve">                </w:t>
      </w:r>
      <w:r w:rsidRPr="00D72EE4">
        <w:rPr>
          <w:rFonts w:ascii="Times New Roman" w:hAnsi="Times New Roman"/>
          <w:sz w:val="28"/>
          <w:szCs w:val="28"/>
        </w:rPr>
        <w:t>Имея в своём распоряжении уникальную возможность формирования личности, гармонично сочетающей духовную, эмоционально-нравственную, физическую и интеллектуальную культуру, цивилизованное человеческое общество должно отнести музыке соответствующее место в системе образования и воспитания дошкольников и школьников.</w:t>
      </w:r>
    </w:p>
    <w:p w:rsidR="008E45E2" w:rsidRPr="0086594A" w:rsidRDefault="008E45E2" w:rsidP="00CE34FD">
      <w:pPr>
        <w:jc w:val="both"/>
        <w:rPr>
          <w:rFonts w:ascii="Times New Roman" w:hAnsi="Times New Roman"/>
          <w:b/>
          <w:sz w:val="28"/>
          <w:szCs w:val="28"/>
        </w:rPr>
      </w:pPr>
    </w:p>
    <w:p w:rsidR="008E45E2" w:rsidRPr="0086594A" w:rsidRDefault="008E45E2" w:rsidP="00CE34FD">
      <w:pPr>
        <w:jc w:val="both"/>
        <w:rPr>
          <w:rFonts w:ascii="Times New Roman" w:hAnsi="Times New Roman"/>
          <w:b/>
          <w:sz w:val="28"/>
          <w:szCs w:val="28"/>
        </w:rPr>
      </w:pPr>
      <w:r w:rsidRPr="0086594A">
        <w:rPr>
          <w:rFonts w:ascii="Times New Roman" w:hAnsi="Times New Roman"/>
          <w:b/>
          <w:sz w:val="28"/>
          <w:szCs w:val="28"/>
        </w:rPr>
        <w:t>«Информация – ещё не знания, знания – ещё не мудрость, мудрость – ещё не любовь, любовь – ещё не музыка. Музыка – это всё».</w:t>
      </w:r>
    </w:p>
    <w:p w:rsidR="008E45E2" w:rsidRPr="00D72EE4" w:rsidRDefault="008E45E2" w:rsidP="000B3444">
      <w:pPr>
        <w:pStyle w:val="NormalWeb"/>
        <w:rPr>
          <w:sz w:val="28"/>
          <w:szCs w:val="28"/>
        </w:rPr>
      </w:pPr>
      <w:r w:rsidRPr="00D72EE4">
        <w:rPr>
          <w:sz w:val="28"/>
          <w:szCs w:val="28"/>
        </w:rPr>
        <w:t xml:space="preserve">Стремление многих школ реализовать инновационные разработки, среди которых важное место занимают развивающее обучение, проектирование новых форм эстетического воспитания, создание разветвленной системы дополнительного художественного и музыкально-эстетического образования, свидетельствует об осознании той роли искусства в развитии человека, о которой говорили выдающиеся деятели образования и культуры, стоявшие у истоков формирования системы эстетического воспитания. </w:t>
      </w:r>
    </w:p>
    <w:p w:rsidR="008E45E2" w:rsidRPr="00D72EE4" w:rsidRDefault="008E45E2" w:rsidP="000B3444">
      <w:pPr>
        <w:pStyle w:val="NormalWeb"/>
        <w:rPr>
          <w:sz w:val="28"/>
          <w:szCs w:val="28"/>
        </w:rPr>
      </w:pPr>
      <w:r w:rsidRPr="00D72EE4">
        <w:rPr>
          <w:sz w:val="28"/>
          <w:szCs w:val="28"/>
        </w:rPr>
        <w:t xml:space="preserve">Однако этот процесс протекает неоднозначно и противоречиво. Профессионально-методическая подготовка специалистов - будущих учителей изобразительного искусства и музыки - часто не отвечает требованиям динамично развивающейся системы художественного образования школьников, отстает от педагогических новаций в этой области. </w:t>
      </w:r>
    </w:p>
    <w:p w:rsidR="008E45E2" w:rsidRPr="00D72EE4" w:rsidRDefault="008E45E2" w:rsidP="005C624F">
      <w:pPr>
        <w:pStyle w:val="NormalWeb"/>
        <w:rPr>
          <w:sz w:val="28"/>
          <w:szCs w:val="28"/>
        </w:rPr>
      </w:pPr>
      <w:r w:rsidRPr="00D72EE4">
        <w:rPr>
          <w:sz w:val="28"/>
          <w:szCs w:val="28"/>
        </w:rPr>
        <w:t xml:space="preserve">Начальная школа в концепции отечественного музыкального образования рассматривается не как подготовительный период, а как неразрывная и важнейшая часть всей музыкальной культуры школьника, всех ее содержательных составляющих: опыта эмоционально-эстетического отношения к музыке, опыта творческой музыкальной деятельности, "очеловеченных" музыкальных знаний, формирования умения слышать музыку и развития разнообразных исполнительских навыков. </w:t>
      </w:r>
    </w:p>
    <w:p w:rsidR="008E45E2" w:rsidRPr="00D72EE4" w:rsidRDefault="008E45E2" w:rsidP="005C624F">
      <w:pPr>
        <w:pStyle w:val="NormalWeb"/>
        <w:rPr>
          <w:sz w:val="28"/>
          <w:szCs w:val="28"/>
        </w:rPr>
      </w:pPr>
      <w:r w:rsidRPr="00D72EE4">
        <w:rPr>
          <w:sz w:val="28"/>
          <w:szCs w:val="28"/>
        </w:rPr>
        <w:t xml:space="preserve">Вот почему уже в начальной школе музыкальное обучение и воспитание должно осуществляться учителем музыки - профессионалом. Только при этом условии возможно становление подлинной музыкальной культуры учащихся в основной школе, эффективное овладение "Мировой художественной культурой" и другими предметами гуманитарного, художественного цикла. </w:t>
      </w:r>
    </w:p>
    <w:p w:rsidR="008E45E2" w:rsidRPr="0086594A" w:rsidRDefault="008E45E2" w:rsidP="0086594A">
      <w:pPr>
        <w:pStyle w:val="NormalWeb"/>
        <w:rPr>
          <w:sz w:val="28"/>
          <w:szCs w:val="28"/>
        </w:rPr>
      </w:pPr>
      <w:r w:rsidRPr="0086594A">
        <w:rPr>
          <w:rStyle w:val="Strong"/>
          <w:sz w:val="28"/>
          <w:szCs w:val="28"/>
        </w:rPr>
        <w:t xml:space="preserve">В основной школе </w:t>
      </w:r>
      <w:r w:rsidRPr="0086594A">
        <w:rPr>
          <w:sz w:val="28"/>
          <w:szCs w:val="28"/>
        </w:rPr>
        <w:t xml:space="preserve">спектр обозначенных выше путей и методов становления музыкальной культуры школьников как важной и </w:t>
      </w:r>
      <w:bookmarkStart w:id="0" w:name="48"/>
      <w:bookmarkEnd w:id="0"/>
      <w:r w:rsidRPr="0086594A">
        <w:rPr>
          <w:sz w:val="28"/>
          <w:szCs w:val="28"/>
        </w:rPr>
        <w:t xml:space="preserve">неотъемлемой части всей их духовной культуры принципиально сохраняется. </w:t>
      </w:r>
    </w:p>
    <w:p w:rsidR="008E45E2" w:rsidRPr="00D72EE4" w:rsidRDefault="008E45E2" w:rsidP="005C624F">
      <w:pPr>
        <w:pStyle w:val="NormalWeb"/>
        <w:rPr>
          <w:sz w:val="28"/>
          <w:szCs w:val="28"/>
        </w:rPr>
      </w:pPr>
      <w:r w:rsidRPr="00D72EE4">
        <w:rPr>
          <w:sz w:val="28"/>
          <w:szCs w:val="28"/>
        </w:rPr>
        <w:t xml:space="preserve">В основной школе важно организовать изучение музыкальной драматургии как процесса диалектического усвоения богатого жизненного материала (по формуле "Законы музыки - законы жизни"). Именно музыка, в силу ее особой способности воплощать в художественных образах сложные перипетии реальности, может наиболее эффективно психологически адаптировать подростков к ценностям и противоречиям большого мира. </w:t>
      </w:r>
    </w:p>
    <w:p w:rsidR="008E45E2" w:rsidRPr="00D72EE4" w:rsidRDefault="008E45E2" w:rsidP="005C624F">
      <w:pPr>
        <w:pStyle w:val="NormalWeb"/>
        <w:rPr>
          <w:sz w:val="28"/>
          <w:szCs w:val="28"/>
        </w:rPr>
      </w:pPr>
      <w:r w:rsidRPr="00D72EE4">
        <w:rPr>
          <w:sz w:val="28"/>
          <w:szCs w:val="28"/>
        </w:rPr>
        <w:t xml:space="preserve">В ходе разработки поурочных планов (подробнее о планировании уроков музыки будет сказано в следующей главе) учителя музыки подстерегает большая опасность - поверить в то, что для своей работы можно перенять чужую методическую систему. </w:t>
      </w:r>
    </w:p>
    <w:p w:rsidR="008E45E2" w:rsidRPr="00D72EE4" w:rsidRDefault="008E45E2" w:rsidP="005C624F">
      <w:pPr>
        <w:pStyle w:val="obrivp"/>
        <w:rPr>
          <w:sz w:val="28"/>
          <w:szCs w:val="28"/>
        </w:rPr>
      </w:pPr>
      <w:bookmarkStart w:id="1" w:name="123"/>
      <w:bookmarkEnd w:id="1"/>
      <w:r w:rsidRPr="00D72EE4">
        <w:rPr>
          <w:sz w:val="28"/>
          <w:szCs w:val="28"/>
        </w:rPr>
        <w:t xml:space="preserve">Поиск новых приемов, не использованных ранее видов организации деятельности учащихся, педагогических средств иногда превращается в самоцель, толкая из одной крайности в другую. </w:t>
      </w:r>
    </w:p>
    <w:p w:rsidR="008E45E2" w:rsidRPr="00D72EE4" w:rsidRDefault="008E45E2" w:rsidP="005C624F">
      <w:pPr>
        <w:pStyle w:val="NormalWeb"/>
        <w:rPr>
          <w:sz w:val="28"/>
          <w:szCs w:val="28"/>
        </w:rPr>
      </w:pPr>
      <w:r w:rsidRPr="00D72EE4">
        <w:rPr>
          <w:sz w:val="28"/>
          <w:szCs w:val="28"/>
        </w:rPr>
        <w:t xml:space="preserve">Мы пережили моду на К. Орфа, З. Кодая, на разные приемы работы: болгарскую столбицу Б. Тричкова, методику развития музыкальных способностей Судзуки, ван Хауве, Ф. Лысека, К. Досталика, методы музыкальной импровизации, систему развивающего и проблемного обучения. Все перечисленное, безусловно, заслуживает внимания и одобрения. Но безоглядное следование различным модным педагогическим моделям и течениям - опасная тенденция, разрушающая хрупкий слой собственной "концептуальной самостоятельности". Все новое, что увидел и услышал учитель, должно обязательно "отлежаться" в памяти и лишь потом, частично или целиком, может быть реализовано в собственной практике. Иначе - беда: в погоне за "модными системами" можно растерять то, что накоплено лично учителем, выстрадано в его собственной педагогической практике. </w:t>
      </w:r>
    </w:p>
    <w:p w:rsidR="008E45E2" w:rsidRPr="00D72EE4" w:rsidRDefault="008E45E2" w:rsidP="005C624F">
      <w:pPr>
        <w:pStyle w:val="NormalWeb"/>
        <w:rPr>
          <w:sz w:val="28"/>
          <w:szCs w:val="28"/>
        </w:rPr>
      </w:pPr>
      <w:r w:rsidRPr="00D72EE4">
        <w:rPr>
          <w:sz w:val="28"/>
          <w:szCs w:val="28"/>
        </w:rPr>
        <w:t xml:space="preserve">А "новое" нередко обращается в "фальсификацию" творчества, формализм. Весьма полезно бывает изучить не известную доселе систему школьного музыкального образования. Ее, конечно же, можно принять или не принять. Однако в основе собственной работы на уроке должны лежать главным образом свои, незаимствованные методы, средства и приемы, авторский, личностный подход. Пусть авторская методика явится результатом в первую очередь собственных поисков и лишь потом - увиденного и услышанного на стороне. Хочется напомнить, что педагогическая работа учителя музыки - товар "штучный" и мало приемлет "равнение на другого". В подавляющем большинстве это личностно окрашенная работа, характеризующая собственный подход учителя к делу становления музыкальной культуры школьников. </w:t>
      </w:r>
    </w:p>
    <w:p w:rsidR="008E45E2" w:rsidRPr="00D72EE4" w:rsidRDefault="008E45E2" w:rsidP="005C624F">
      <w:pPr>
        <w:jc w:val="right"/>
        <w:rPr>
          <w:rFonts w:ascii="Times New Roman" w:hAnsi="Times New Roman"/>
          <w:sz w:val="28"/>
          <w:szCs w:val="28"/>
        </w:rPr>
      </w:pPr>
      <w:r w:rsidRPr="00D72EE4">
        <w:rPr>
          <w:rFonts w:ascii="Times New Roman" w:hAnsi="Times New Roman"/>
          <w:b/>
          <w:bCs/>
          <w:i/>
          <w:iCs/>
          <w:sz w:val="28"/>
          <w:szCs w:val="28"/>
        </w:rPr>
        <w:t xml:space="preserve">«Таланты создавать нельзя, но можно и нужно создавать среду для их проявления и роста». </w:t>
      </w:r>
      <w:r w:rsidRPr="00D72EE4">
        <w:rPr>
          <w:rFonts w:ascii="Times New Roman" w:hAnsi="Times New Roman"/>
          <w:sz w:val="28"/>
          <w:szCs w:val="28"/>
        </w:rPr>
        <w:br/>
      </w:r>
      <w:r w:rsidRPr="00D72EE4">
        <w:rPr>
          <w:rFonts w:ascii="Times New Roman" w:hAnsi="Times New Roman"/>
          <w:sz w:val="28"/>
          <w:szCs w:val="28"/>
        </w:rPr>
        <w:br/>
      </w:r>
      <w:r w:rsidRPr="00D72EE4">
        <w:rPr>
          <w:rFonts w:ascii="Times New Roman" w:hAnsi="Times New Roman"/>
          <w:b/>
          <w:bCs/>
          <w:sz w:val="28"/>
          <w:szCs w:val="28"/>
        </w:rPr>
        <w:t xml:space="preserve">Г. Г. Нейгауз </w:t>
      </w:r>
    </w:p>
    <w:p w:rsidR="008E45E2" w:rsidRPr="00D72EE4" w:rsidRDefault="008E45E2" w:rsidP="005C624F">
      <w:pPr>
        <w:spacing w:before="100" w:beforeAutospacing="1" w:after="100" w:afterAutospacing="1"/>
        <w:jc w:val="both"/>
        <w:rPr>
          <w:rFonts w:ascii="Times New Roman" w:hAnsi="Times New Roman"/>
          <w:sz w:val="28"/>
          <w:szCs w:val="28"/>
        </w:rPr>
      </w:pPr>
    </w:p>
    <w:p w:rsidR="008E45E2" w:rsidRPr="00D72EE4" w:rsidRDefault="008E45E2" w:rsidP="00432F9A">
      <w:pPr>
        <w:spacing w:before="100" w:beforeAutospacing="1" w:after="100" w:afterAutospacing="1"/>
        <w:jc w:val="both"/>
        <w:rPr>
          <w:rFonts w:ascii="Times New Roman" w:hAnsi="Times New Roman"/>
          <w:sz w:val="28"/>
          <w:szCs w:val="28"/>
        </w:rPr>
      </w:pPr>
    </w:p>
    <w:p w:rsidR="008E45E2" w:rsidRDefault="008E45E2" w:rsidP="00432F9A">
      <w:pPr>
        <w:ind w:firstLine="360"/>
        <w:jc w:val="both"/>
        <w:rPr>
          <w:rFonts w:ascii="Times New Roman" w:hAnsi="Times New Roman"/>
          <w:sz w:val="28"/>
          <w:szCs w:val="28"/>
        </w:rPr>
      </w:pPr>
      <w:r w:rsidRPr="00D72EE4">
        <w:rPr>
          <w:rFonts w:ascii="Times New Roman" w:hAnsi="Times New Roman"/>
          <w:sz w:val="28"/>
          <w:szCs w:val="28"/>
        </w:rPr>
        <w:t>Музыка в современном мире – это не предмет развлечения, а могучее средство воспитания и самосовершенствования личности. Урок музыки должен стать окном в мир большого музыкального искусства, средством музыкально - эстетического воспитания, равного, как и нравственного воспитания.</w:t>
      </w:r>
    </w:p>
    <w:p w:rsidR="008E45E2" w:rsidRPr="00D72EE4" w:rsidRDefault="008E45E2" w:rsidP="0086594A">
      <w:pPr>
        <w:pStyle w:val="NormalWeb"/>
        <w:rPr>
          <w:sz w:val="28"/>
          <w:szCs w:val="28"/>
        </w:rPr>
      </w:pPr>
      <w:r w:rsidRPr="00D72EE4">
        <w:rPr>
          <w:sz w:val="28"/>
          <w:szCs w:val="28"/>
        </w:rPr>
        <w:t xml:space="preserve">Большое внимание следует уделить современным способам общения с музыкой, применяя компьютерную технику, электронно-музыкальные инструменты и т.д. </w:t>
      </w:r>
    </w:p>
    <w:p w:rsidR="008E45E2" w:rsidRDefault="008E45E2" w:rsidP="00432F9A">
      <w:pPr>
        <w:ind w:firstLine="360"/>
        <w:jc w:val="both"/>
        <w:rPr>
          <w:rFonts w:ascii="Times New Roman" w:hAnsi="Times New Roman"/>
          <w:sz w:val="28"/>
          <w:szCs w:val="28"/>
        </w:rPr>
      </w:pPr>
    </w:p>
    <w:p w:rsidR="008E45E2" w:rsidRPr="00D72EE4" w:rsidRDefault="008E45E2" w:rsidP="0086594A">
      <w:pPr>
        <w:jc w:val="both"/>
        <w:rPr>
          <w:rFonts w:ascii="Times New Roman" w:hAnsi="Times New Roman"/>
          <w:sz w:val="28"/>
          <w:szCs w:val="28"/>
        </w:rPr>
      </w:pPr>
    </w:p>
    <w:p w:rsidR="008E45E2" w:rsidRPr="00D72EE4" w:rsidRDefault="008E45E2" w:rsidP="0018790A">
      <w:pPr>
        <w:ind w:firstLine="567"/>
        <w:jc w:val="center"/>
        <w:rPr>
          <w:rFonts w:ascii="Times New Roman" w:hAnsi="Times New Roman"/>
          <w:b/>
          <w:sz w:val="28"/>
          <w:szCs w:val="28"/>
        </w:rPr>
      </w:pPr>
      <w:r w:rsidRPr="00D72EE4">
        <w:rPr>
          <w:rFonts w:ascii="Times New Roman" w:hAnsi="Times New Roman"/>
          <w:b/>
          <w:sz w:val="28"/>
          <w:szCs w:val="28"/>
        </w:rPr>
        <w:t>Использование информационно – коммуникационных технологий в преподавании музыки в общеобразовательной школе</w:t>
      </w:r>
    </w:p>
    <w:p w:rsidR="008E45E2" w:rsidRPr="00D72EE4" w:rsidRDefault="008E45E2" w:rsidP="0018790A">
      <w:pPr>
        <w:ind w:firstLine="567"/>
        <w:jc w:val="center"/>
        <w:rPr>
          <w:rFonts w:ascii="Times New Roman" w:hAnsi="Times New Roman"/>
          <w:b/>
          <w:sz w:val="28"/>
          <w:szCs w:val="28"/>
        </w:rPr>
      </w:pPr>
    </w:p>
    <w:p w:rsidR="008E45E2" w:rsidRPr="00D72EE4" w:rsidRDefault="008E45E2" w:rsidP="0018790A">
      <w:pPr>
        <w:ind w:firstLine="567"/>
        <w:jc w:val="both"/>
        <w:rPr>
          <w:rFonts w:ascii="Times New Roman" w:hAnsi="Times New Roman"/>
          <w:color w:val="000000"/>
          <w:spacing w:val="-2"/>
          <w:sz w:val="28"/>
          <w:szCs w:val="28"/>
        </w:rPr>
      </w:pPr>
      <w:r w:rsidRPr="00D72EE4">
        <w:rPr>
          <w:rFonts w:ascii="Times New Roman" w:hAnsi="Times New Roman"/>
          <w:color w:val="000000"/>
          <w:spacing w:val="-2"/>
          <w:sz w:val="28"/>
          <w:szCs w:val="28"/>
        </w:rPr>
        <w:t xml:space="preserve">Так как урок музыки – урок вхождения в мир искусства, не мыслимый без познавательной активности учащегося, то сегодня в организации этого процесса нельзя не учитывать созидательный аспект компьютерных технологий. Компьютерные технологии в широком смысле – это педагогический инструмент, влияющий на структуру и динамику познавательной активности учащихся. </w:t>
      </w:r>
    </w:p>
    <w:p w:rsidR="008E45E2" w:rsidRPr="00D72EE4" w:rsidRDefault="008E45E2" w:rsidP="0018790A">
      <w:pPr>
        <w:ind w:firstLine="567"/>
        <w:jc w:val="both"/>
        <w:rPr>
          <w:rFonts w:ascii="Times New Roman" w:hAnsi="Times New Roman"/>
          <w:sz w:val="28"/>
          <w:szCs w:val="28"/>
        </w:rPr>
      </w:pPr>
      <w:r w:rsidRPr="00D72EE4">
        <w:rPr>
          <w:rFonts w:ascii="Times New Roman" w:hAnsi="Times New Roman"/>
          <w:sz w:val="28"/>
          <w:szCs w:val="28"/>
        </w:rPr>
        <w:t>Проникновение современных технологий в образовательную практику, в том числе и на уроки музыки, открывает новые возможности. В этом случае, учителю необходимо сделать информационно-коммуникационные технологии новым средством эстетического  развития учащихся.</w:t>
      </w:r>
    </w:p>
    <w:p w:rsidR="008E45E2" w:rsidRPr="00D72EE4" w:rsidRDefault="008E45E2" w:rsidP="0018790A">
      <w:pPr>
        <w:ind w:firstLine="567"/>
        <w:jc w:val="both"/>
        <w:rPr>
          <w:rFonts w:ascii="Times New Roman" w:hAnsi="Times New Roman"/>
          <w:sz w:val="28"/>
          <w:szCs w:val="28"/>
        </w:rPr>
      </w:pPr>
      <w:r w:rsidRPr="00D72EE4">
        <w:rPr>
          <w:rFonts w:ascii="Times New Roman" w:hAnsi="Times New Roman"/>
          <w:sz w:val="28"/>
          <w:szCs w:val="28"/>
        </w:rPr>
        <w:t xml:space="preserve">ИКТ сочетают в себе много компонентов, необходимых для успешного обучения школьников. Это и телевизионное изображение, и анимация, и графика, и звук. Грамотное использование компьютера помогает решить дефицит наглядных пособий, преобразить традиционные учебные предметы, оптимизировав процессы понимания и запоминания учебного материала, а главное, подняв на более высокий уровень интерес к предмету </w:t>
      </w:r>
      <w:r w:rsidRPr="00D72EE4">
        <w:rPr>
          <w:rFonts w:ascii="Times New Roman" w:hAnsi="Times New Roman"/>
          <w:b/>
          <w:iCs/>
          <w:sz w:val="28"/>
          <w:szCs w:val="28"/>
        </w:rPr>
        <w:t>Музыка.</w:t>
      </w:r>
      <w:r w:rsidRPr="00D72EE4">
        <w:rPr>
          <w:rFonts w:ascii="Times New Roman" w:hAnsi="Times New Roman"/>
          <w:sz w:val="28"/>
          <w:szCs w:val="28"/>
        </w:rPr>
        <w:t xml:space="preserve"> </w:t>
      </w:r>
    </w:p>
    <w:p w:rsidR="008E45E2" w:rsidRPr="00D72EE4" w:rsidRDefault="008E45E2" w:rsidP="0018790A">
      <w:pPr>
        <w:ind w:firstLine="567"/>
        <w:jc w:val="both"/>
        <w:rPr>
          <w:rFonts w:ascii="Times New Roman" w:hAnsi="Times New Roman"/>
          <w:sz w:val="28"/>
          <w:szCs w:val="28"/>
        </w:rPr>
      </w:pPr>
      <w:r w:rsidRPr="00D72EE4">
        <w:rPr>
          <w:rFonts w:ascii="Times New Roman" w:hAnsi="Times New Roman"/>
          <w:sz w:val="28"/>
          <w:szCs w:val="28"/>
        </w:rPr>
        <w:t xml:space="preserve"> Кроме  того, фрагменты уроков, на которых используются  ИКТ, отражают один из главных принципов создания современного урока - принцип привлекательности. Благодаря  использованию ИКТ,  ученики стали отличаться высокой активностью на уроках  (высказывать своё мнение,  размышлять, рассуждать).    </w:t>
      </w:r>
    </w:p>
    <w:p w:rsidR="008E45E2" w:rsidRPr="009F46C8" w:rsidRDefault="008E45E2" w:rsidP="0018790A">
      <w:pPr>
        <w:ind w:firstLine="567"/>
        <w:jc w:val="both"/>
        <w:rPr>
          <w:rFonts w:ascii="Times New Roman" w:hAnsi="Times New Roman"/>
          <w:b/>
          <w:sz w:val="28"/>
          <w:szCs w:val="28"/>
        </w:rPr>
      </w:pPr>
      <w:r w:rsidRPr="009F46C8">
        <w:rPr>
          <w:rFonts w:ascii="Times New Roman" w:hAnsi="Times New Roman"/>
          <w:b/>
          <w:sz w:val="28"/>
          <w:szCs w:val="28"/>
        </w:rPr>
        <w:t>При проведении уроков музыки в комплексе использую ряд цифровых средств обучения:</w:t>
      </w:r>
    </w:p>
    <w:p w:rsidR="008E45E2" w:rsidRPr="00D72EE4" w:rsidRDefault="008E45E2" w:rsidP="0018790A">
      <w:pPr>
        <w:ind w:firstLine="567"/>
        <w:jc w:val="both"/>
        <w:rPr>
          <w:rFonts w:ascii="Times New Roman" w:hAnsi="Times New Roman"/>
          <w:sz w:val="28"/>
          <w:szCs w:val="28"/>
        </w:rPr>
      </w:pPr>
      <w:r w:rsidRPr="009F46C8">
        <w:rPr>
          <w:rFonts w:ascii="Times New Roman" w:hAnsi="Times New Roman"/>
          <w:b/>
          <w:sz w:val="28"/>
          <w:szCs w:val="28"/>
        </w:rPr>
        <w:t>1. Видеоряд:</w:t>
      </w:r>
      <w:r w:rsidRPr="00D72EE4">
        <w:rPr>
          <w:rFonts w:ascii="Times New Roman" w:hAnsi="Times New Roman"/>
          <w:sz w:val="28"/>
          <w:szCs w:val="28"/>
        </w:rPr>
        <w:t xml:space="preserve"> фрагменты из опер, балетов, мюзиклов, музыкальных кинофильмов, концертов классической и популярной музыки; фрагменты художественных и документальных фильмов о жизни и творчестве композиторов;</w:t>
      </w:r>
    </w:p>
    <w:p w:rsidR="008E45E2" w:rsidRPr="00D72EE4" w:rsidRDefault="008E45E2" w:rsidP="0018790A">
      <w:pPr>
        <w:ind w:firstLine="567"/>
        <w:jc w:val="both"/>
        <w:rPr>
          <w:rFonts w:ascii="Times New Roman" w:hAnsi="Times New Roman"/>
          <w:sz w:val="28"/>
          <w:szCs w:val="28"/>
        </w:rPr>
      </w:pPr>
      <w:r w:rsidRPr="009F46C8">
        <w:rPr>
          <w:rFonts w:ascii="Times New Roman" w:hAnsi="Times New Roman"/>
          <w:b/>
          <w:sz w:val="28"/>
          <w:szCs w:val="28"/>
        </w:rPr>
        <w:t>2. Синтезированный зрительный ряд:</w:t>
      </w:r>
      <w:r w:rsidRPr="00D72EE4">
        <w:rPr>
          <w:rFonts w:ascii="Times New Roman" w:hAnsi="Times New Roman"/>
          <w:sz w:val="28"/>
          <w:szCs w:val="28"/>
        </w:rPr>
        <w:t xml:space="preserve"> портреты композиторов, исполнителей и исполнительских коллективов, исполняющих произведения мировой музыкальной классики, народной и духовной музыки, современные сочинения; тематические рисунки, фрагменты рукописей музыкальных произведений; репродукции произведений изобразительного искусства (живопись, декоративно-прикладное искусство, скульптура, архитектура, графика, иконопись и др. ); материалы из мемориальных музеев композиторов и исполнителей, документальные фотографии, видовые художественные фотографии;</w:t>
      </w:r>
    </w:p>
    <w:p w:rsidR="008E45E2" w:rsidRPr="00D72EE4" w:rsidRDefault="008E45E2" w:rsidP="0018790A">
      <w:pPr>
        <w:ind w:firstLine="567"/>
        <w:jc w:val="both"/>
        <w:rPr>
          <w:rFonts w:ascii="Times New Roman" w:hAnsi="Times New Roman"/>
          <w:sz w:val="28"/>
          <w:szCs w:val="28"/>
        </w:rPr>
      </w:pPr>
      <w:r w:rsidRPr="009F46C8">
        <w:rPr>
          <w:rFonts w:ascii="Times New Roman" w:hAnsi="Times New Roman"/>
          <w:b/>
          <w:sz w:val="28"/>
          <w:szCs w:val="28"/>
        </w:rPr>
        <w:t>3. Звуковые фонограммы</w:t>
      </w:r>
      <w:r w:rsidRPr="00D72EE4">
        <w:rPr>
          <w:rFonts w:ascii="Times New Roman" w:hAnsi="Times New Roman"/>
          <w:sz w:val="28"/>
          <w:szCs w:val="28"/>
        </w:rPr>
        <w:t xml:space="preserve"> музыкальных произведений, а также песен («плюсовки» и «минусовки»), которые дают возможность школьникам участвовать в их исполнении в процессе работы с цифровым образовательным ресурсом;</w:t>
      </w:r>
    </w:p>
    <w:p w:rsidR="008E45E2" w:rsidRPr="00D72EE4" w:rsidRDefault="008E45E2" w:rsidP="0018790A">
      <w:pPr>
        <w:ind w:firstLine="567"/>
        <w:jc w:val="both"/>
        <w:rPr>
          <w:rFonts w:ascii="Times New Roman" w:hAnsi="Times New Roman"/>
          <w:sz w:val="28"/>
          <w:szCs w:val="28"/>
        </w:rPr>
      </w:pPr>
      <w:r w:rsidRPr="009F46C8">
        <w:rPr>
          <w:rFonts w:ascii="Times New Roman" w:hAnsi="Times New Roman"/>
          <w:b/>
          <w:sz w:val="28"/>
          <w:szCs w:val="28"/>
        </w:rPr>
        <w:t>4. Литературный ряд:</w:t>
      </w:r>
      <w:r w:rsidRPr="00D72EE4">
        <w:rPr>
          <w:rFonts w:ascii="Times New Roman" w:hAnsi="Times New Roman"/>
          <w:sz w:val="28"/>
          <w:szCs w:val="28"/>
        </w:rPr>
        <w:t xml:space="preserve"> доступные, ёмкие, выразительные информативные тексты, раскрывающие содержание предлагаемых для восприятия фрагментов музыкальных и художественных образов (эстетически-нравственный фон); отрывки стихотворений, созвучные музыке; словарь ключевых терминов и понятий, соответствующих данной  теме, эмоциональный словарь (вербальная характеристика музыкального произведения); фрагменты писем, воспоминаний, цитаты и высказывания композиторов, исполнителей, слушателей;</w:t>
      </w:r>
    </w:p>
    <w:p w:rsidR="008E45E2" w:rsidRPr="00D72EE4" w:rsidRDefault="008E45E2" w:rsidP="0018790A">
      <w:pPr>
        <w:ind w:firstLine="567"/>
        <w:jc w:val="both"/>
        <w:rPr>
          <w:rFonts w:ascii="Times New Roman" w:hAnsi="Times New Roman"/>
          <w:sz w:val="28"/>
          <w:szCs w:val="28"/>
        </w:rPr>
      </w:pPr>
      <w:r w:rsidRPr="009F46C8">
        <w:rPr>
          <w:rFonts w:ascii="Times New Roman" w:hAnsi="Times New Roman"/>
          <w:b/>
          <w:sz w:val="28"/>
          <w:szCs w:val="28"/>
        </w:rPr>
        <w:t>5. Творческие (интерактивные) задания</w:t>
      </w:r>
      <w:r w:rsidRPr="00D72EE4">
        <w:rPr>
          <w:rFonts w:ascii="Times New Roman" w:hAnsi="Times New Roman"/>
          <w:sz w:val="28"/>
          <w:szCs w:val="28"/>
        </w:rPr>
        <w:t xml:space="preserve"> для учащихся: вопросы, диагностические тесты, проблемные ситуации, направленные на осмысление учебного материала и выполняющие функцию контроля за успешностью развития музыкальной культуры школьников.</w:t>
      </w:r>
    </w:p>
    <w:p w:rsidR="008E45E2" w:rsidRPr="00D72EE4" w:rsidRDefault="008E45E2" w:rsidP="0018790A">
      <w:pPr>
        <w:ind w:firstLine="567"/>
        <w:jc w:val="both"/>
        <w:rPr>
          <w:rFonts w:ascii="Times New Roman" w:hAnsi="Times New Roman"/>
          <w:sz w:val="28"/>
          <w:szCs w:val="28"/>
        </w:rPr>
      </w:pPr>
      <w:r w:rsidRPr="00D72EE4">
        <w:rPr>
          <w:rFonts w:ascii="Times New Roman" w:hAnsi="Times New Roman"/>
          <w:sz w:val="28"/>
          <w:szCs w:val="28"/>
        </w:rPr>
        <w:t>После того, как школы были укомплектованы компьютерами и электронными изданиями на CD-ROM, среди которых были диски и по искусству, началось активное использование   готовых   электронных   образовательных   ресурсов  в процессе обучения.</w:t>
      </w:r>
    </w:p>
    <w:p w:rsidR="008E45E2" w:rsidRPr="00D72EE4" w:rsidRDefault="008E45E2" w:rsidP="0018790A">
      <w:pPr>
        <w:ind w:firstLine="567"/>
        <w:jc w:val="both"/>
        <w:rPr>
          <w:rFonts w:ascii="Times New Roman" w:hAnsi="Times New Roman"/>
          <w:sz w:val="28"/>
          <w:szCs w:val="28"/>
        </w:rPr>
      </w:pPr>
      <w:r w:rsidRPr="00D72EE4">
        <w:rPr>
          <w:rFonts w:ascii="Times New Roman" w:hAnsi="Times New Roman"/>
          <w:sz w:val="28"/>
          <w:szCs w:val="28"/>
        </w:rPr>
        <w:t>В своей работе также использую коллекцию дисков CD, состоящую из произведений различных стилей и жанров: от классики до современной музыки. Благодаря различным компьютерным программам появилась возможность прослушивать музыкальные произведения в качественном звучании. А звук это тоже технология. В отличие от грамзаписи и аудиокассет, музыкальные цифровые проигрыватели удобны для пользователя: есть возможность быстрого поиска отдельных фрагментов музыкального произведения, неоднократное прослушивание для запоминания лейтмотива или анализа интонаций. Так же есть возможность изменения зрительных образов при прослушивании музыки. Информационно-коммуникационные технологии использую на уроках музыки, начиная с 1 класса.</w:t>
      </w:r>
    </w:p>
    <w:p w:rsidR="008E45E2" w:rsidRPr="00D72EE4" w:rsidRDefault="008E45E2" w:rsidP="0018790A">
      <w:pPr>
        <w:pStyle w:val="NormalWeb"/>
        <w:spacing w:before="0" w:beforeAutospacing="0" w:after="0" w:afterAutospacing="0"/>
        <w:ind w:firstLine="567"/>
        <w:rPr>
          <w:sz w:val="28"/>
          <w:szCs w:val="28"/>
        </w:rPr>
      </w:pPr>
      <w:r w:rsidRPr="00D72EE4">
        <w:rPr>
          <w:sz w:val="28"/>
          <w:szCs w:val="28"/>
        </w:rPr>
        <w:t>Большую помощь на уроках музыки оказывают музыкальные энциклопедии. Например,</w:t>
      </w:r>
      <w:r w:rsidRPr="00D72EE4">
        <w:rPr>
          <w:rStyle w:val="apple-converted-space"/>
          <w:sz w:val="28"/>
          <w:szCs w:val="28"/>
        </w:rPr>
        <w:t> </w:t>
      </w:r>
      <w:r w:rsidRPr="00D72EE4">
        <w:rPr>
          <w:b/>
          <w:bCs/>
          <w:sz w:val="28"/>
          <w:szCs w:val="28"/>
        </w:rPr>
        <w:t>«</w:t>
      </w:r>
      <w:r w:rsidRPr="00D72EE4">
        <w:rPr>
          <w:b/>
          <w:bCs/>
          <w:iCs/>
          <w:sz w:val="28"/>
          <w:szCs w:val="28"/>
        </w:rPr>
        <w:t>Энциклопедия популярной музыки Кирилла и</w:t>
      </w:r>
      <w:r w:rsidRPr="00D72EE4">
        <w:rPr>
          <w:b/>
          <w:bCs/>
          <w:i/>
          <w:iCs/>
          <w:sz w:val="28"/>
          <w:szCs w:val="28"/>
        </w:rPr>
        <w:t xml:space="preserve"> </w:t>
      </w:r>
      <w:r w:rsidRPr="00D72EE4">
        <w:rPr>
          <w:b/>
          <w:bCs/>
          <w:iCs/>
          <w:sz w:val="28"/>
          <w:szCs w:val="28"/>
        </w:rPr>
        <w:t>Мефодия</w:t>
      </w:r>
      <w:r w:rsidRPr="00D72EE4">
        <w:rPr>
          <w:b/>
          <w:bCs/>
          <w:sz w:val="28"/>
          <w:szCs w:val="28"/>
        </w:rPr>
        <w:t xml:space="preserve">» </w:t>
      </w:r>
      <w:r w:rsidRPr="00D72EE4">
        <w:rPr>
          <w:bCs/>
          <w:sz w:val="28"/>
          <w:szCs w:val="28"/>
        </w:rPr>
        <w:t>[4]</w:t>
      </w:r>
      <w:r w:rsidRPr="00D72EE4">
        <w:rPr>
          <w:sz w:val="28"/>
          <w:szCs w:val="28"/>
        </w:rPr>
        <w:t>, где собраны сведения практически обо всех современных группах и исполнителях, музыкальных альбомах. С помощью данной энциклопедии можно узнать об истории развития какой-либо группы, о становлении рока, джаза, поп-музыки в различных странах, прослушать запись или просмотреть видеоклип. Для проверки знаний в энциклопедии имеется специальный раздел под названием «Викторина», состоящий из различных вопросов и музыкальных фрагментов.</w:t>
      </w:r>
    </w:p>
    <w:p w:rsidR="008E45E2" w:rsidRPr="00D72EE4" w:rsidRDefault="008E45E2" w:rsidP="0018790A">
      <w:pPr>
        <w:ind w:firstLine="567"/>
        <w:jc w:val="both"/>
        <w:rPr>
          <w:rFonts w:ascii="Times New Roman" w:hAnsi="Times New Roman"/>
          <w:sz w:val="28"/>
          <w:szCs w:val="28"/>
        </w:rPr>
      </w:pPr>
      <w:r w:rsidRPr="00D72EE4">
        <w:rPr>
          <w:rFonts w:ascii="Times New Roman" w:hAnsi="Times New Roman"/>
          <w:sz w:val="28"/>
          <w:szCs w:val="28"/>
        </w:rPr>
        <w:t>При подготовке к урокам мною используются материалы сайтов,  из которых узнаю о новинках в мире музыки. Многие сайты содержат «минусовки», использование которых эффективно при проведении уроков музыки. Много интересной и полезной информации можно найти на общероссийском образовательном портале. Огромный интерес для учителя музыки представляет Интернет-фестиваль «Открытый урок», где много статей и разработок уроков, посвящённых музыкальной педагогике.</w:t>
      </w:r>
    </w:p>
    <w:p w:rsidR="008E45E2" w:rsidRPr="00D72EE4" w:rsidRDefault="008E45E2" w:rsidP="0018790A">
      <w:pPr>
        <w:pStyle w:val="western"/>
        <w:spacing w:before="0" w:beforeAutospacing="0" w:after="0" w:afterAutospacing="0"/>
        <w:ind w:firstLine="567"/>
        <w:jc w:val="both"/>
        <w:rPr>
          <w:sz w:val="28"/>
          <w:szCs w:val="28"/>
        </w:rPr>
      </w:pPr>
      <w:r w:rsidRPr="00D72EE4">
        <w:rPr>
          <w:sz w:val="28"/>
          <w:szCs w:val="28"/>
        </w:rPr>
        <w:t>В процессе преподавания музыкального искусства в школе тест является педагогическим инструментом в руках учителя, позволяющим осуществлять педагогические измерения в рамках преподаваемого предмета и используется как средство проверки, контроля и оценки.</w:t>
      </w:r>
    </w:p>
    <w:p w:rsidR="008E45E2" w:rsidRPr="00D72EE4" w:rsidRDefault="008E45E2" w:rsidP="0018790A">
      <w:pPr>
        <w:pStyle w:val="western"/>
        <w:spacing w:before="0" w:beforeAutospacing="0" w:after="0" w:afterAutospacing="0"/>
        <w:ind w:firstLine="567"/>
        <w:jc w:val="both"/>
        <w:rPr>
          <w:sz w:val="28"/>
          <w:szCs w:val="28"/>
        </w:rPr>
      </w:pPr>
      <w:r w:rsidRPr="00D72EE4">
        <w:rPr>
          <w:sz w:val="28"/>
          <w:szCs w:val="28"/>
        </w:rPr>
        <w:t>Основные задачи использования тестов в преподавании музыкального искусства в школе направлены на:</w:t>
      </w:r>
    </w:p>
    <w:p w:rsidR="008E45E2" w:rsidRPr="00D72EE4" w:rsidRDefault="008E45E2" w:rsidP="0018790A">
      <w:pPr>
        <w:pStyle w:val="western"/>
        <w:numPr>
          <w:ilvl w:val="0"/>
          <w:numId w:val="4"/>
        </w:numPr>
        <w:spacing w:before="0" w:beforeAutospacing="0" w:after="0" w:afterAutospacing="0"/>
        <w:ind w:firstLine="567"/>
        <w:jc w:val="both"/>
        <w:rPr>
          <w:sz w:val="28"/>
          <w:szCs w:val="28"/>
        </w:rPr>
      </w:pPr>
      <w:r w:rsidRPr="00D72EE4">
        <w:rPr>
          <w:sz w:val="28"/>
          <w:szCs w:val="28"/>
        </w:rPr>
        <w:t>определение объёма и качества освоения содержания программного материала;</w:t>
      </w:r>
    </w:p>
    <w:p w:rsidR="008E45E2" w:rsidRPr="00D72EE4" w:rsidRDefault="008E45E2" w:rsidP="0018790A">
      <w:pPr>
        <w:pStyle w:val="western"/>
        <w:numPr>
          <w:ilvl w:val="0"/>
          <w:numId w:val="4"/>
        </w:numPr>
        <w:spacing w:before="0" w:beforeAutospacing="0" w:after="0" w:afterAutospacing="0"/>
        <w:ind w:firstLine="567"/>
        <w:jc w:val="both"/>
        <w:rPr>
          <w:sz w:val="28"/>
          <w:szCs w:val="28"/>
        </w:rPr>
      </w:pPr>
      <w:r w:rsidRPr="00D72EE4">
        <w:rPr>
          <w:sz w:val="28"/>
          <w:szCs w:val="28"/>
        </w:rPr>
        <w:t>проверку и контроль уровня усвоения основных видов деятельности учащихся;</w:t>
      </w:r>
    </w:p>
    <w:p w:rsidR="008E45E2" w:rsidRPr="00D72EE4" w:rsidRDefault="008E45E2" w:rsidP="0018790A">
      <w:pPr>
        <w:pStyle w:val="western"/>
        <w:numPr>
          <w:ilvl w:val="0"/>
          <w:numId w:val="4"/>
        </w:numPr>
        <w:spacing w:before="0" w:beforeAutospacing="0" w:after="0" w:afterAutospacing="0"/>
        <w:ind w:firstLine="567"/>
        <w:jc w:val="both"/>
        <w:rPr>
          <w:sz w:val="28"/>
          <w:szCs w:val="28"/>
        </w:rPr>
      </w:pPr>
      <w:r w:rsidRPr="00D72EE4">
        <w:rPr>
          <w:sz w:val="28"/>
          <w:szCs w:val="28"/>
        </w:rPr>
        <w:t>проверку и оценку качества развития психофизиологических свойств ребёнка, необходимых для занятия музыкальной деятельностью;</w:t>
      </w:r>
    </w:p>
    <w:p w:rsidR="008E45E2" w:rsidRPr="00D72EE4" w:rsidRDefault="008E45E2" w:rsidP="0018790A">
      <w:pPr>
        <w:pStyle w:val="western"/>
        <w:numPr>
          <w:ilvl w:val="0"/>
          <w:numId w:val="4"/>
        </w:numPr>
        <w:spacing w:before="0" w:beforeAutospacing="0" w:after="0" w:afterAutospacing="0"/>
        <w:ind w:firstLine="567"/>
        <w:jc w:val="both"/>
        <w:rPr>
          <w:sz w:val="28"/>
          <w:szCs w:val="28"/>
        </w:rPr>
      </w:pPr>
      <w:r w:rsidRPr="00D72EE4">
        <w:rPr>
          <w:sz w:val="28"/>
          <w:szCs w:val="28"/>
        </w:rPr>
        <w:t>оценку педагогической деятельности учителя музыки.</w:t>
      </w:r>
    </w:p>
    <w:p w:rsidR="008E45E2" w:rsidRPr="009F46C8" w:rsidRDefault="008E45E2" w:rsidP="0018790A">
      <w:pPr>
        <w:pStyle w:val="western"/>
        <w:spacing w:before="0" w:beforeAutospacing="0" w:after="0" w:afterAutospacing="0"/>
        <w:ind w:firstLine="567"/>
        <w:jc w:val="both"/>
        <w:rPr>
          <w:b/>
          <w:sz w:val="28"/>
          <w:szCs w:val="28"/>
        </w:rPr>
      </w:pPr>
      <w:r w:rsidRPr="009F46C8">
        <w:rPr>
          <w:b/>
          <w:sz w:val="28"/>
          <w:szCs w:val="28"/>
        </w:rPr>
        <w:t xml:space="preserve">         На уроках музыки использую  различные формы тестового контроля:</w:t>
      </w:r>
    </w:p>
    <w:p w:rsidR="008E45E2" w:rsidRPr="00D72EE4" w:rsidRDefault="008E45E2" w:rsidP="0018790A">
      <w:pPr>
        <w:pStyle w:val="western"/>
        <w:spacing w:before="0" w:beforeAutospacing="0" w:after="0" w:afterAutospacing="0"/>
        <w:ind w:firstLine="567"/>
        <w:jc w:val="both"/>
        <w:rPr>
          <w:sz w:val="28"/>
          <w:szCs w:val="28"/>
        </w:rPr>
      </w:pPr>
      <w:r w:rsidRPr="009F46C8">
        <w:rPr>
          <w:b/>
          <w:sz w:val="28"/>
          <w:szCs w:val="28"/>
        </w:rPr>
        <w:t>1.  «Бумажные»</w:t>
      </w:r>
      <w:r w:rsidRPr="00D72EE4">
        <w:rPr>
          <w:sz w:val="28"/>
          <w:szCs w:val="28"/>
        </w:rPr>
        <w:t xml:space="preserve"> - педагогические тесты, предъявляемые учащимся на бумажном носителе в виде распечатки. Эти тесты наиболее часто используются и их хранение, редактирование и вариативная распечатка происходит с помощью специальных программных средств.</w:t>
      </w:r>
    </w:p>
    <w:p w:rsidR="008E45E2" w:rsidRPr="00D72EE4" w:rsidRDefault="008E45E2" w:rsidP="0018790A">
      <w:pPr>
        <w:pStyle w:val="western"/>
        <w:spacing w:before="0" w:beforeAutospacing="0" w:after="0" w:afterAutospacing="0"/>
        <w:ind w:firstLine="567"/>
        <w:jc w:val="both"/>
        <w:rPr>
          <w:sz w:val="28"/>
          <w:szCs w:val="28"/>
        </w:rPr>
      </w:pPr>
      <w:r w:rsidRPr="009F46C8">
        <w:rPr>
          <w:b/>
          <w:sz w:val="28"/>
          <w:szCs w:val="28"/>
        </w:rPr>
        <w:t>2. «Звуковые»</w:t>
      </w:r>
      <w:r w:rsidRPr="00D72EE4">
        <w:rPr>
          <w:sz w:val="28"/>
          <w:szCs w:val="28"/>
        </w:rPr>
        <w:t xml:space="preserve"> - педагогические тесты характерны именно для музыкального образования, т.к. музыка – искусство, существующее в звуковых формах. Создание и осуществление такого теста осуществляется с помощью специализированных технических средств. При создании теста необходимо точно выверять временные границы звучащих фрагментов. На  уроке «звуковые» тесты чаще всего используются как коллективные или фронтальные формы контроля. Индивидуальный контроль возможен лишь при наличии соответствующих технических средств (аудиоплеер и наушники). </w:t>
      </w:r>
    </w:p>
    <w:p w:rsidR="008E45E2" w:rsidRPr="00D72EE4" w:rsidRDefault="008E45E2" w:rsidP="0018790A">
      <w:pPr>
        <w:pStyle w:val="western"/>
        <w:spacing w:before="0" w:beforeAutospacing="0" w:after="0" w:afterAutospacing="0"/>
        <w:ind w:firstLine="567"/>
        <w:jc w:val="both"/>
        <w:rPr>
          <w:sz w:val="28"/>
          <w:szCs w:val="28"/>
        </w:rPr>
      </w:pPr>
      <w:r w:rsidRPr="00D72EE4">
        <w:rPr>
          <w:sz w:val="28"/>
          <w:szCs w:val="28"/>
        </w:rPr>
        <w:t>Традиционной формой проверки на уроках музыки являются викторины, которые содержатся во многих готовых программных продуктах. Вопросы викторины чаще всего объединены какой-либо общей темой.</w:t>
      </w:r>
    </w:p>
    <w:p w:rsidR="008E45E2" w:rsidRPr="00D72EE4" w:rsidRDefault="008E45E2" w:rsidP="0018790A">
      <w:pPr>
        <w:pStyle w:val="NormalWeb"/>
        <w:spacing w:before="0" w:beforeAutospacing="0" w:after="0" w:afterAutospacing="0"/>
        <w:ind w:firstLine="567"/>
        <w:rPr>
          <w:sz w:val="28"/>
          <w:szCs w:val="28"/>
        </w:rPr>
      </w:pPr>
      <w:r w:rsidRPr="00D72EE4">
        <w:rPr>
          <w:sz w:val="28"/>
          <w:szCs w:val="28"/>
        </w:rPr>
        <w:t xml:space="preserve">Проводя целенаправленную работу по внедрению информационно-коммуникационных технологий, добилась стабильности результатов. В течение  ряда лет наблюдается  100% успеваемость и высокое качество знаний. </w:t>
      </w:r>
      <w:r w:rsidRPr="00D72EE4">
        <w:rPr>
          <w:noProof/>
          <w:sz w:val="28"/>
          <w:szCs w:val="28"/>
        </w:rPr>
        <w:t xml:space="preserve">                                                               </w:t>
      </w:r>
    </w:p>
    <w:p w:rsidR="008E45E2" w:rsidRPr="00D72EE4" w:rsidRDefault="008E45E2" w:rsidP="0018790A">
      <w:pPr>
        <w:pStyle w:val="NormalWeb"/>
        <w:spacing w:before="0" w:beforeAutospacing="0" w:after="0" w:afterAutospacing="0"/>
        <w:ind w:firstLine="567"/>
        <w:rPr>
          <w:b/>
          <w:sz w:val="28"/>
          <w:szCs w:val="28"/>
        </w:rPr>
      </w:pPr>
      <w:r w:rsidRPr="00D72EE4">
        <w:rPr>
          <w:sz w:val="28"/>
          <w:szCs w:val="28"/>
        </w:rPr>
        <w:t>В  результате использования на уроках музыки ИКТ повышается учебная мотивация, формируется эмоционально положительное отношение к предмету, внимание учеников остается устойчивым на протяжении всего урока.</w:t>
      </w:r>
    </w:p>
    <w:p w:rsidR="008E45E2" w:rsidRPr="00D72EE4" w:rsidRDefault="008E45E2" w:rsidP="0018790A">
      <w:pPr>
        <w:pStyle w:val="NormalWeb"/>
        <w:spacing w:before="0" w:beforeAutospacing="0" w:after="0" w:afterAutospacing="0"/>
        <w:ind w:firstLine="567"/>
        <w:rPr>
          <w:b/>
          <w:sz w:val="28"/>
          <w:szCs w:val="28"/>
        </w:rPr>
      </w:pPr>
      <w:r w:rsidRPr="00D72EE4">
        <w:rPr>
          <w:bCs/>
          <w:sz w:val="28"/>
          <w:szCs w:val="28"/>
        </w:rPr>
        <w:t>В отличие от обычных технических средств обучения ИКТ позволяют не только насытить обучающегося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 xml:space="preserve">  Широко можно использовать проектные задания с компьютерными презентациями, которые позволяют более наглядно представить любой иллюстративный материал.</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 xml:space="preserve">В сегодняшних условиях, когда учитель не имеет возможности применять готовые программные материалы, одним из инструментов внедрения информационных технологий является программа Power Point, которую продуктивно и творчески можно использовать в преподавании музыки. </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В данной программе учителем и учениками составляются презентации, которые позволяют создать информационную поддержку при подготовке, проведении уроков музыки, а также во внеклассной работе. Данная методика подразумевает использование мультимедийного проектора. Презентация позволяет учителю иллюстрировать свой рассказ.</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 xml:space="preserve">Для подготовки презентации ученик должен провести огромную научно-исследовательскую работу, использовать большое количество источников информации, что позволяет избежать шаблонов и превратить каждую работу в продукт индивидуального творчества. </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Ученик при создании каждого слайда в презентации превращается в компьютерного художника (слайд должен быть красивым и отражать внутреннее отношение автора к излагаемому вопросу). Данный вид учебной деятельности позволяет развивать у ученика логическое мышление, формирует навыки. Ранее бесцветные, порой не подкрепляемые даже иллюстрациями выступления учащихся, превращаются в яркие, волнительные и запоминающиеся.</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Программа Power Point дает возможность использовать на уроке карты, рисунки, портреты исторических деятелей, видеофрагменты, диаграммы. Презентации эффективно используются на различных этапах урока, зрительное восприятие изучаемых объектов позволяет быстрее и глубже воспринимать излагаемый материал.</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При объяснении нового материала создание слайдов даёт возможность использовать анимацию, которая помогает учителю поэтапно, с остановками, излагать учебный материал. Выделение объектов, передвижение их по слайду акцентирует внимание учащихся на главном в изучаемом материале, помогает составлению плана изучения темы.</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 xml:space="preserve">Презентации могут широко используются на уроках музыки в разных классах, что позволяет повысить интерес к изучению предмета. Мало того, ученики среднего звена показывают свои презентации – викторины, содержащие вопросы по пройденным и знакомым темам, терминам, музыкальным фрагментам. Такие уроки служат не только большой помощью учителю в проведении опроса класса, закреплении материала, получении учащимися дополнительных оценок, но и дают возможность ученикам почувствовать себя в важной роли учителя, повышают активность класса во время ответов и обсуждения правильности и грамотности составленных вопросов и задач презентации своих одноклассников. Главное, при подготовке к таким презентациям – викторинам, которые, кстати, ученики могут готовить в парах, учащиеся учатся кратко, грамотно, понятно составлять вопросы на заданную тему, и также сжато, грамотно готовить ответы на эти вопросы. Обязательное условие при подготовке презентаций – это использование большого количества иллюстраций и, в зависимости от возраста учащихся, использование музыкального озвучивания слайдов, подходящего к данному вопросу. </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Таким образом, при подготовке презентаций-викторин ученики сами, непроизвольно для себя, закрепляют пройденный материал, запоминают и применяют в своей речи используемые музыкальные, искусствоведческие термины, запоминают музыкальные произведения композиторов-классиков. Применение на уроках музыки таких форм обучения при помощи информационных технологий тоже вносит большой вклад в общую подготовку учеников к будущим экзаменам ЕГЭ, где как раз и стоит перед учеником задача выбора правильности уже предложенных вариантов ответов или вычленения из текста нужного краткого материала.</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В процессе демонстрации презентации ученики приобретают опыт публичных выступлений, который, безусловно, пригодится в их дальнейшей жизни. Включается элемент соревнования, что позволяет повысить самооценку ученика, т.к. умение работать с компьютером является одним из элементов современной молодежной культуры.</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Данный вид деятельности дает возможность учителю и ученику проявить творчество, индивидуальность, избежать формального подхода к проведению уроков. Подготовка презентаций – серьезный творческий процесс, каждый элемент которого должен быть продуман и осмыслен с точки зрения восприятия ученика.</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Целью использования такой формы обучения, как подготовка и показ презентаций, является создание комфортных условий обучения, при которых ученики взаимодействуют между собой. Электронные презентации, используемые на уроках, позволяют более наглядно представить либо иллюстративный материал к уроку, либо творческие работы учащихся.</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Применение компьютера и других технических средств на уроке музыки – это не самоцель. Развитие общества сегодня диктует необходимость использовать новые информационные технологии во всех сферах жизни. Современная школа не должна отставать от требований времени, а значит, современный учитель должен использовать компьютер в своей деятельности, т.к. главная задача школы - воспитать новое поколение грамотных, думающих, умеющих самостоятельно получать знания граждан.</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Применяя новые информационные технологии на уроке музыки, нельзя забывать о том, что это урок общения с искусством. Поэтому очень важно не «заменить» его общением с компьютером, не «засушить» урок, не превратить его в технический практикум. Для этого есть уроки информатики. Увлечённый новой методикой, мудрый учитель использует только те её открытия, которые помогут раскрыть, развить и реализовать способности ребёнка.</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Использование информационно-компьютерных технологий способствует развитию личности не только обучающихся, но и педагогов. Происходит осмысление собственного опыта, совершенствование своего профессионального мастерства. Все это способствует оптимизации учебного процесса на основе информатизации.</w:t>
      </w:r>
    </w:p>
    <w:p w:rsidR="008E45E2" w:rsidRPr="00D72EE4" w:rsidRDefault="008E45E2" w:rsidP="009F46C8">
      <w:pPr>
        <w:spacing w:before="100" w:beforeAutospacing="1" w:after="100" w:afterAutospacing="1"/>
        <w:jc w:val="both"/>
        <w:rPr>
          <w:rFonts w:ascii="Times New Roman" w:hAnsi="Times New Roman"/>
          <w:sz w:val="28"/>
          <w:szCs w:val="28"/>
        </w:rPr>
      </w:pPr>
      <w:r w:rsidRPr="00D72EE4">
        <w:rPr>
          <w:rFonts w:ascii="Times New Roman" w:hAnsi="Times New Roman"/>
          <w:sz w:val="28"/>
          <w:szCs w:val="28"/>
        </w:rPr>
        <w:t>Таким образом, применение информационно - коммуникативных технологий на уроках музыки делает урок познавательным, разнообразным, а самое главное - современным. Изменилась роль ученика на уроке: из пассивного слушателя он становится активным участником процесса обучения; формируется положительное отношение к предмету. </w:t>
      </w:r>
    </w:p>
    <w:p w:rsidR="008E45E2" w:rsidRDefault="008E45E2" w:rsidP="00B31DC4">
      <w:pPr>
        <w:spacing w:before="100" w:beforeAutospacing="1" w:after="100" w:afterAutospacing="1"/>
        <w:jc w:val="right"/>
        <w:rPr>
          <w:rFonts w:ascii="Times New Roman" w:hAnsi="Times New Roman"/>
          <w:b/>
          <w:i/>
          <w:iCs/>
          <w:sz w:val="28"/>
          <w:szCs w:val="28"/>
        </w:rPr>
      </w:pPr>
    </w:p>
    <w:p w:rsidR="008E45E2" w:rsidRDefault="008E45E2" w:rsidP="00B31DC4">
      <w:pPr>
        <w:spacing w:before="100" w:beforeAutospacing="1" w:after="100" w:afterAutospacing="1"/>
        <w:jc w:val="right"/>
        <w:rPr>
          <w:rFonts w:ascii="Times New Roman" w:hAnsi="Times New Roman"/>
          <w:b/>
          <w:i/>
          <w:iCs/>
          <w:sz w:val="28"/>
          <w:szCs w:val="28"/>
        </w:rPr>
      </w:pPr>
    </w:p>
    <w:p w:rsidR="008E45E2" w:rsidRPr="0086594A" w:rsidRDefault="008E45E2" w:rsidP="00B31DC4">
      <w:pPr>
        <w:spacing w:before="100" w:beforeAutospacing="1" w:after="100" w:afterAutospacing="1"/>
        <w:jc w:val="right"/>
        <w:rPr>
          <w:rFonts w:ascii="Times New Roman" w:hAnsi="Times New Roman"/>
          <w:b/>
          <w:sz w:val="28"/>
          <w:szCs w:val="28"/>
        </w:rPr>
      </w:pPr>
      <w:r w:rsidRPr="0086594A">
        <w:rPr>
          <w:rFonts w:ascii="Times New Roman" w:hAnsi="Times New Roman"/>
          <w:b/>
          <w:i/>
          <w:iCs/>
          <w:sz w:val="28"/>
          <w:szCs w:val="28"/>
        </w:rPr>
        <w:t xml:space="preserve">Нам не дано предугадать, </w:t>
      </w:r>
      <w:r w:rsidRPr="0086594A">
        <w:rPr>
          <w:rFonts w:ascii="Times New Roman" w:hAnsi="Times New Roman"/>
          <w:b/>
          <w:i/>
          <w:iCs/>
          <w:sz w:val="28"/>
          <w:szCs w:val="28"/>
        </w:rPr>
        <w:br/>
        <w:t xml:space="preserve">Как наше слово отзовется. </w:t>
      </w:r>
      <w:r w:rsidRPr="0086594A">
        <w:rPr>
          <w:rFonts w:ascii="Times New Roman" w:hAnsi="Times New Roman"/>
          <w:b/>
          <w:i/>
          <w:iCs/>
          <w:sz w:val="28"/>
          <w:szCs w:val="28"/>
        </w:rPr>
        <w:br/>
        <w:t xml:space="preserve">Посеять в душах благодать </w:t>
      </w:r>
      <w:r w:rsidRPr="0086594A">
        <w:rPr>
          <w:rFonts w:ascii="Times New Roman" w:hAnsi="Times New Roman"/>
          <w:b/>
          <w:i/>
          <w:iCs/>
          <w:sz w:val="28"/>
          <w:szCs w:val="28"/>
        </w:rPr>
        <w:br/>
        <w:t xml:space="preserve">Увы, не всякий раз дается. </w:t>
      </w:r>
      <w:r w:rsidRPr="0086594A">
        <w:rPr>
          <w:rFonts w:ascii="Times New Roman" w:hAnsi="Times New Roman"/>
          <w:b/>
          <w:i/>
          <w:iCs/>
          <w:sz w:val="28"/>
          <w:szCs w:val="28"/>
        </w:rPr>
        <w:br/>
        <w:t xml:space="preserve">Но мы обязаны мечтать </w:t>
      </w:r>
      <w:r w:rsidRPr="0086594A">
        <w:rPr>
          <w:rFonts w:ascii="Times New Roman" w:hAnsi="Times New Roman"/>
          <w:b/>
          <w:i/>
          <w:iCs/>
          <w:sz w:val="28"/>
          <w:szCs w:val="28"/>
        </w:rPr>
        <w:br/>
        <w:t xml:space="preserve">О дивном времени, о веке, </w:t>
      </w:r>
      <w:r w:rsidRPr="0086594A">
        <w:rPr>
          <w:rFonts w:ascii="Times New Roman" w:hAnsi="Times New Roman"/>
          <w:b/>
          <w:i/>
          <w:iCs/>
          <w:sz w:val="28"/>
          <w:szCs w:val="28"/>
        </w:rPr>
        <w:br/>
        <w:t xml:space="preserve">Когда цветком прекрасным стать </w:t>
      </w:r>
      <w:r w:rsidRPr="0086594A">
        <w:rPr>
          <w:rFonts w:ascii="Times New Roman" w:hAnsi="Times New Roman"/>
          <w:b/>
          <w:i/>
          <w:iCs/>
          <w:sz w:val="28"/>
          <w:szCs w:val="28"/>
        </w:rPr>
        <w:br/>
        <w:t xml:space="preserve">Сумеет личность человека. </w:t>
      </w:r>
      <w:r w:rsidRPr="0086594A">
        <w:rPr>
          <w:rFonts w:ascii="Times New Roman" w:hAnsi="Times New Roman"/>
          <w:b/>
          <w:i/>
          <w:iCs/>
          <w:sz w:val="28"/>
          <w:szCs w:val="28"/>
        </w:rPr>
        <w:br/>
        <w:t xml:space="preserve">И мы обязаны творить, </w:t>
      </w:r>
      <w:r w:rsidRPr="0086594A">
        <w:rPr>
          <w:rFonts w:ascii="Times New Roman" w:hAnsi="Times New Roman"/>
          <w:b/>
          <w:i/>
          <w:iCs/>
          <w:sz w:val="28"/>
          <w:szCs w:val="28"/>
        </w:rPr>
        <w:br/>
        <w:t xml:space="preserve">Презрев все тяготы мирские, </w:t>
      </w:r>
      <w:r w:rsidRPr="0086594A">
        <w:rPr>
          <w:rFonts w:ascii="Times New Roman" w:hAnsi="Times New Roman"/>
          <w:b/>
          <w:i/>
          <w:iCs/>
          <w:sz w:val="28"/>
          <w:szCs w:val="28"/>
        </w:rPr>
        <w:br/>
        <w:t xml:space="preserve">Чтоб истин светлых заложить </w:t>
      </w:r>
      <w:r w:rsidRPr="0086594A">
        <w:rPr>
          <w:rFonts w:ascii="Times New Roman" w:hAnsi="Times New Roman"/>
          <w:b/>
          <w:i/>
          <w:iCs/>
          <w:sz w:val="28"/>
          <w:szCs w:val="28"/>
        </w:rPr>
        <w:br/>
        <w:t xml:space="preserve">Зачатки в души молодые. </w:t>
      </w:r>
      <w:r w:rsidRPr="0086594A">
        <w:rPr>
          <w:rFonts w:ascii="Times New Roman" w:hAnsi="Times New Roman"/>
          <w:b/>
          <w:i/>
          <w:iCs/>
          <w:sz w:val="28"/>
          <w:szCs w:val="28"/>
        </w:rPr>
        <w:br/>
        <w:t xml:space="preserve">Чтоб верный путь им указать, </w:t>
      </w:r>
      <w:r w:rsidRPr="0086594A">
        <w:rPr>
          <w:rFonts w:ascii="Times New Roman" w:hAnsi="Times New Roman"/>
          <w:b/>
          <w:i/>
          <w:iCs/>
          <w:sz w:val="28"/>
          <w:szCs w:val="28"/>
        </w:rPr>
        <w:br/>
        <w:t xml:space="preserve">Помочь в толпе не раствориться. </w:t>
      </w:r>
      <w:r w:rsidRPr="0086594A">
        <w:rPr>
          <w:rFonts w:ascii="Times New Roman" w:hAnsi="Times New Roman"/>
          <w:b/>
          <w:i/>
          <w:iCs/>
          <w:sz w:val="28"/>
          <w:szCs w:val="28"/>
        </w:rPr>
        <w:br/>
        <w:t xml:space="preserve">Нам не дано предугадать, </w:t>
      </w:r>
      <w:r w:rsidRPr="0086594A">
        <w:rPr>
          <w:rFonts w:ascii="Times New Roman" w:hAnsi="Times New Roman"/>
          <w:b/>
          <w:i/>
          <w:iCs/>
          <w:sz w:val="28"/>
          <w:szCs w:val="28"/>
        </w:rPr>
        <w:br/>
        <w:t>Но мы обязаны стремиться!</w:t>
      </w:r>
    </w:p>
    <w:p w:rsidR="008E45E2" w:rsidRPr="00D72EE4" w:rsidRDefault="008E45E2" w:rsidP="009F46C8">
      <w:pPr>
        <w:ind w:firstLine="567"/>
        <w:jc w:val="both"/>
        <w:rPr>
          <w:rFonts w:ascii="Times New Roman" w:hAnsi="Times New Roman"/>
          <w:b/>
          <w:bCs/>
          <w:sz w:val="28"/>
          <w:szCs w:val="28"/>
        </w:rPr>
      </w:pPr>
    </w:p>
    <w:p w:rsidR="008E45E2" w:rsidRPr="00D72EE4" w:rsidRDefault="008E45E2" w:rsidP="0018790A">
      <w:pPr>
        <w:ind w:firstLine="567"/>
        <w:jc w:val="both"/>
        <w:rPr>
          <w:rFonts w:ascii="Times New Roman" w:hAnsi="Times New Roman"/>
          <w:bCs/>
          <w:sz w:val="28"/>
          <w:szCs w:val="28"/>
        </w:rPr>
      </w:pPr>
    </w:p>
    <w:p w:rsidR="008E45E2" w:rsidRPr="00D72EE4" w:rsidRDefault="008E45E2" w:rsidP="0018790A">
      <w:pPr>
        <w:ind w:firstLine="567"/>
        <w:jc w:val="both"/>
        <w:rPr>
          <w:rFonts w:ascii="Times New Roman" w:hAnsi="Times New Roman"/>
          <w:bCs/>
          <w:sz w:val="28"/>
          <w:szCs w:val="28"/>
        </w:rPr>
      </w:pPr>
    </w:p>
    <w:p w:rsidR="008E45E2" w:rsidRPr="00D72EE4" w:rsidRDefault="008E45E2" w:rsidP="0018790A">
      <w:pPr>
        <w:ind w:firstLine="567"/>
        <w:jc w:val="both"/>
        <w:rPr>
          <w:rFonts w:ascii="Times New Roman" w:hAnsi="Times New Roman"/>
          <w:bCs/>
          <w:sz w:val="28"/>
          <w:szCs w:val="28"/>
        </w:rPr>
      </w:pPr>
    </w:p>
    <w:p w:rsidR="008E45E2" w:rsidRPr="00D72EE4" w:rsidRDefault="008E45E2" w:rsidP="0018790A">
      <w:pPr>
        <w:ind w:firstLine="567"/>
        <w:jc w:val="both"/>
        <w:rPr>
          <w:rFonts w:ascii="Times New Roman" w:hAnsi="Times New Roman"/>
          <w:bCs/>
          <w:sz w:val="28"/>
          <w:szCs w:val="28"/>
        </w:rPr>
      </w:pPr>
    </w:p>
    <w:p w:rsidR="008E45E2" w:rsidRDefault="008E45E2" w:rsidP="0018790A">
      <w:pPr>
        <w:ind w:firstLine="567"/>
        <w:jc w:val="both"/>
        <w:rPr>
          <w:rFonts w:ascii="Times New Roman" w:hAnsi="Times New Roman"/>
          <w:bCs/>
          <w:sz w:val="28"/>
          <w:szCs w:val="28"/>
        </w:rPr>
      </w:pPr>
    </w:p>
    <w:p w:rsidR="008E45E2" w:rsidRDefault="008E45E2" w:rsidP="0018790A">
      <w:pPr>
        <w:ind w:firstLine="567"/>
        <w:jc w:val="both"/>
        <w:rPr>
          <w:rFonts w:ascii="Times New Roman" w:hAnsi="Times New Roman"/>
          <w:bCs/>
          <w:sz w:val="28"/>
          <w:szCs w:val="28"/>
        </w:rPr>
      </w:pPr>
    </w:p>
    <w:p w:rsidR="008E45E2" w:rsidRDefault="008E45E2" w:rsidP="0018790A">
      <w:pPr>
        <w:ind w:firstLine="567"/>
        <w:jc w:val="both"/>
        <w:rPr>
          <w:rFonts w:ascii="Times New Roman" w:hAnsi="Times New Roman"/>
          <w:bCs/>
          <w:sz w:val="28"/>
          <w:szCs w:val="28"/>
        </w:rPr>
      </w:pPr>
    </w:p>
    <w:p w:rsidR="008E45E2" w:rsidRDefault="008E45E2" w:rsidP="0018790A">
      <w:pPr>
        <w:ind w:firstLine="567"/>
        <w:jc w:val="both"/>
        <w:rPr>
          <w:rFonts w:ascii="Times New Roman" w:hAnsi="Times New Roman"/>
          <w:bCs/>
          <w:sz w:val="28"/>
          <w:szCs w:val="28"/>
        </w:rPr>
      </w:pPr>
    </w:p>
    <w:p w:rsidR="008E45E2" w:rsidRDefault="008E45E2" w:rsidP="0018790A">
      <w:pPr>
        <w:ind w:firstLine="567"/>
        <w:jc w:val="both"/>
        <w:rPr>
          <w:rFonts w:ascii="Times New Roman" w:hAnsi="Times New Roman"/>
          <w:bCs/>
          <w:sz w:val="28"/>
          <w:szCs w:val="28"/>
        </w:rPr>
      </w:pPr>
    </w:p>
    <w:p w:rsidR="008E45E2" w:rsidRDefault="008E45E2" w:rsidP="0018790A">
      <w:pPr>
        <w:ind w:firstLine="567"/>
        <w:jc w:val="both"/>
        <w:rPr>
          <w:rFonts w:ascii="Times New Roman" w:hAnsi="Times New Roman"/>
          <w:bCs/>
          <w:sz w:val="28"/>
          <w:szCs w:val="28"/>
        </w:rPr>
      </w:pPr>
    </w:p>
    <w:p w:rsidR="008E45E2" w:rsidRDefault="008E45E2" w:rsidP="0018790A">
      <w:pPr>
        <w:ind w:firstLine="567"/>
        <w:jc w:val="both"/>
        <w:rPr>
          <w:rFonts w:ascii="Times New Roman" w:hAnsi="Times New Roman"/>
          <w:bCs/>
          <w:sz w:val="28"/>
          <w:szCs w:val="28"/>
        </w:rPr>
      </w:pPr>
    </w:p>
    <w:p w:rsidR="008E45E2" w:rsidRPr="00D72EE4" w:rsidRDefault="008E45E2" w:rsidP="0018790A">
      <w:pPr>
        <w:ind w:firstLine="567"/>
        <w:jc w:val="both"/>
        <w:rPr>
          <w:rFonts w:ascii="Times New Roman" w:hAnsi="Times New Roman"/>
          <w:bCs/>
          <w:sz w:val="28"/>
          <w:szCs w:val="28"/>
        </w:rPr>
      </w:pPr>
    </w:p>
    <w:p w:rsidR="008E45E2" w:rsidRPr="00D72EE4" w:rsidRDefault="008E45E2" w:rsidP="007612B2">
      <w:pPr>
        <w:jc w:val="both"/>
        <w:rPr>
          <w:rFonts w:ascii="Times New Roman" w:hAnsi="Times New Roman"/>
          <w:b/>
          <w:bCs/>
          <w:sz w:val="28"/>
          <w:szCs w:val="28"/>
        </w:rPr>
      </w:pPr>
    </w:p>
    <w:p w:rsidR="008E45E2" w:rsidRPr="00D72EE4" w:rsidRDefault="008E45E2" w:rsidP="007612B2">
      <w:pPr>
        <w:pStyle w:val="Heading9"/>
        <w:rPr>
          <w:sz w:val="28"/>
          <w:szCs w:val="28"/>
        </w:rPr>
      </w:pPr>
      <w:r w:rsidRPr="00D72EE4">
        <w:rPr>
          <w:sz w:val="28"/>
          <w:szCs w:val="28"/>
        </w:rPr>
        <w:t>Тестовые задания для проверки качества усвоения знаний</w:t>
      </w:r>
    </w:p>
    <w:p w:rsidR="008E45E2" w:rsidRPr="00D72EE4" w:rsidRDefault="008E45E2" w:rsidP="007612B2">
      <w:pPr>
        <w:jc w:val="right"/>
        <w:rPr>
          <w:rFonts w:ascii="Times New Roman" w:hAnsi="Times New Roman"/>
          <w:sz w:val="28"/>
          <w:szCs w:val="28"/>
        </w:rPr>
      </w:pP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1</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Закончите предложение, выбрав один из вариантов ответа.</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«Целью курса «Теория преподавания музыки» является…».</w:t>
      </w:r>
    </w:p>
    <w:p w:rsidR="008E45E2" w:rsidRPr="009F46C8" w:rsidRDefault="008E45E2" w:rsidP="007612B2">
      <w:pPr>
        <w:numPr>
          <w:ilvl w:val="0"/>
          <w:numId w:val="6"/>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Получение системы знаний о содержании, формах, способах, методах, приемах и средствах преподавания музыки в учреждениях общеобразовательного типа.</w:t>
      </w:r>
      <w:r w:rsidRPr="009F46C8">
        <w:rPr>
          <w:rFonts w:ascii="Times New Roman" w:hAnsi="Times New Roman"/>
          <w:spacing w:val="4"/>
          <w:sz w:val="24"/>
          <w:szCs w:val="24"/>
        </w:rPr>
        <w:t xml:space="preserve"> </w:t>
      </w:r>
    </w:p>
    <w:p w:rsidR="008E45E2" w:rsidRPr="009F46C8" w:rsidRDefault="008E45E2" w:rsidP="007612B2">
      <w:pPr>
        <w:numPr>
          <w:ilvl w:val="0"/>
          <w:numId w:val="6"/>
        </w:numPr>
        <w:tabs>
          <w:tab w:val="left" w:pos="720"/>
        </w:tabs>
        <w:spacing w:after="0" w:line="240" w:lineRule="auto"/>
        <w:jc w:val="both"/>
        <w:rPr>
          <w:rFonts w:ascii="Times New Roman" w:hAnsi="Times New Roman"/>
          <w:sz w:val="24"/>
          <w:szCs w:val="24"/>
        </w:rPr>
      </w:pPr>
      <w:r w:rsidRPr="009F46C8">
        <w:rPr>
          <w:rFonts w:ascii="Times New Roman" w:hAnsi="Times New Roman"/>
          <w:sz w:val="24"/>
          <w:szCs w:val="24"/>
        </w:rPr>
        <w:t>Формирование музыкальной культуры личности как части общей духовной культуры.</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2</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 xml:space="preserve">Соотнесите понятия: </w:t>
      </w:r>
    </w:p>
    <w:p w:rsidR="008E45E2" w:rsidRPr="009F46C8" w:rsidRDefault="008E45E2" w:rsidP="007612B2">
      <w:pPr>
        <w:numPr>
          <w:ilvl w:val="0"/>
          <w:numId w:val="7"/>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Музыкальное обучение.</w:t>
      </w:r>
    </w:p>
    <w:p w:rsidR="008E45E2" w:rsidRPr="009F46C8" w:rsidRDefault="008E45E2" w:rsidP="007612B2">
      <w:pPr>
        <w:numPr>
          <w:ilvl w:val="0"/>
          <w:numId w:val="7"/>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Музыкальное воспитание.</w:t>
      </w:r>
    </w:p>
    <w:p w:rsidR="008E45E2" w:rsidRPr="009F46C8" w:rsidRDefault="008E45E2" w:rsidP="007612B2">
      <w:pPr>
        <w:numPr>
          <w:ilvl w:val="0"/>
          <w:numId w:val="7"/>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Музыкальное развитие.</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и их определения:</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bCs/>
          <w:sz w:val="24"/>
          <w:szCs w:val="24"/>
        </w:rPr>
        <w:t>а) формирование определенных качеств личности учащихся, нравственное, эстетическое, художественное становление;</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 xml:space="preserve">б) становление музыкальной культуры учащегося как неотъемлемой и важной части всей духовной культуры учащихся в процессе развития музыкального слуха, интересов, потребностей, вкуса учащихся, их музыкальной памяти, мышления, воображения, творческих способностей, исполнительских, слушательских и композиторских умений и навыков; </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в) освоение учащимися музыкальных знаний, умений и навыков, опыта музыкально-ценностного отношения учащихся к музыке и опыта музыкально-творческой деятельности.</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Варианты ответов:</w:t>
      </w:r>
    </w:p>
    <w:p w:rsidR="008E45E2" w:rsidRPr="009F46C8" w:rsidRDefault="008E45E2" w:rsidP="007612B2">
      <w:pPr>
        <w:numPr>
          <w:ilvl w:val="0"/>
          <w:numId w:val="8"/>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1-а; 2-б; 3-в.</w:t>
      </w:r>
    </w:p>
    <w:p w:rsidR="008E45E2" w:rsidRPr="009F46C8" w:rsidRDefault="008E45E2" w:rsidP="007612B2">
      <w:pPr>
        <w:numPr>
          <w:ilvl w:val="0"/>
          <w:numId w:val="8"/>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1-б; 2-с; 3-а.</w:t>
      </w:r>
    </w:p>
    <w:p w:rsidR="008E45E2" w:rsidRPr="009F46C8" w:rsidRDefault="008E45E2" w:rsidP="009F46C8">
      <w:pPr>
        <w:numPr>
          <w:ilvl w:val="0"/>
          <w:numId w:val="8"/>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1-в; 2-а; 3-б.</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3.</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Закончите предложение, выбрав один из вариантов ответов.</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«Теория преподавания музыки является одной из дисциплин методолого-методической подготовки будущих учителей музыки наряду с…»:</w:t>
      </w:r>
    </w:p>
    <w:p w:rsidR="008E45E2" w:rsidRPr="009F46C8" w:rsidRDefault="008E45E2" w:rsidP="007612B2">
      <w:pPr>
        <w:numPr>
          <w:ilvl w:val="0"/>
          <w:numId w:val="9"/>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Философией.</w:t>
      </w:r>
    </w:p>
    <w:p w:rsidR="008E45E2" w:rsidRPr="009F46C8" w:rsidRDefault="008E45E2" w:rsidP="007612B2">
      <w:pPr>
        <w:numPr>
          <w:ilvl w:val="0"/>
          <w:numId w:val="9"/>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Методикой преподавания музыки.</w:t>
      </w:r>
    </w:p>
    <w:p w:rsidR="008E45E2" w:rsidRPr="009F46C8" w:rsidRDefault="008E45E2" w:rsidP="009F46C8">
      <w:pPr>
        <w:numPr>
          <w:ilvl w:val="0"/>
          <w:numId w:val="9"/>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Концертмейстерским классом.</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4.</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Выберите позицию, отражающую современное понимание предназначения музыкального образования в обществе.</w:t>
      </w:r>
    </w:p>
    <w:p w:rsidR="008E45E2" w:rsidRPr="009F46C8" w:rsidRDefault="008E45E2" w:rsidP="007612B2">
      <w:pPr>
        <w:pStyle w:val="BodyTextIndent"/>
        <w:numPr>
          <w:ilvl w:val="0"/>
          <w:numId w:val="10"/>
        </w:numPr>
        <w:autoSpaceDE w:val="0"/>
        <w:autoSpaceDN w:val="0"/>
        <w:adjustRightInd w:val="0"/>
        <w:spacing w:before="160" w:after="0"/>
        <w:jc w:val="both"/>
        <w:rPr>
          <w:b/>
          <w:bCs/>
        </w:rPr>
      </w:pPr>
      <w:r w:rsidRPr="009F46C8">
        <w:rPr>
          <w:b/>
          <w:bCs/>
        </w:rPr>
        <w:t>Музыка – средство воздействия на индивида, на его художественное, эстетическое, нравственное развитие.</w:t>
      </w:r>
    </w:p>
    <w:p w:rsidR="008E45E2" w:rsidRPr="009F46C8" w:rsidRDefault="008E45E2" w:rsidP="007612B2">
      <w:pPr>
        <w:pStyle w:val="BodyTextIndent2"/>
        <w:numPr>
          <w:ilvl w:val="0"/>
          <w:numId w:val="10"/>
        </w:numPr>
        <w:tabs>
          <w:tab w:val="left" w:pos="1230"/>
        </w:tabs>
        <w:autoSpaceDN w:val="0"/>
        <w:spacing w:after="0" w:line="240" w:lineRule="auto"/>
        <w:jc w:val="both"/>
      </w:pPr>
      <w:r w:rsidRPr="009F46C8">
        <w:t>Музыка,  как самоценная часть жизни каждого человека и общества в целом, является важной частью процесса образования. Она способствует формированию духовного мира школьников.</w:t>
      </w:r>
    </w:p>
    <w:p w:rsidR="008E45E2" w:rsidRPr="009F46C8" w:rsidRDefault="008E45E2" w:rsidP="009F46C8">
      <w:pPr>
        <w:pStyle w:val="BodyTextIndent2"/>
        <w:numPr>
          <w:ilvl w:val="0"/>
          <w:numId w:val="10"/>
        </w:numPr>
        <w:tabs>
          <w:tab w:val="left" w:pos="1230"/>
        </w:tabs>
        <w:autoSpaceDN w:val="0"/>
        <w:spacing w:after="0" w:line="240" w:lineRule="auto"/>
        <w:jc w:val="both"/>
      </w:pPr>
      <w:r w:rsidRPr="009F46C8">
        <w:t xml:space="preserve">В музыкальном образовании необходимо, прежде всего, воспитывать ценностное отношение к самой музыке, и </w:t>
      </w:r>
      <w:r w:rsidRPr="009F46C8">
        <w:rPr>
          <w:b/>
          <w:i/>
        </w:rPr>
        <w:t>только</w:t>
      </w:r>
      <w:r w:rsidRPr="009F46C8">
        <w:t>, ибо музыка вполне достойна того, чтобы утверждать собственные приоритеты.</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5.</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Соотнесите названия функций музыкального искусства:</w:t>
      </w:r>
    </w:p>
    <w:p w:rsidR="008E45E2" w:rsidRPr="009F46C8" w:rsidRDefault="008E45E2" w:rsidP="007612B2">
      <w:pPr>
        <w:numPr>
          <w:ilvl w:val="0"/>
          <w:numId w:val="11"/>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Коммуникативная.</w:t>
      </w:r>
    </w:p>
    <w:p w:rsidR="008E45E2" w:rsidRPr="009F46C8" w:rsidRDefault="008E45E2" w:rsidP="007612B2">
      <w:pPr>
        <w:numPr>
          <w:ilvl w:val="0"/>
          <w:numId w:val="11"/>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Эстетическая.</w:t>
      </w:r>
    </w:p>
    <w:p w:rsidR="008E45E2" w:rsidRPr="009F46C8" w:rsidRDefault="008E45E2" w:rsidP="007612B2">
      <w:pPr>
        <w:numPr>
          <w:ilvl w:val="0"/>
          <w:numId w:val="11"/>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Личностно-преобразующая.</w:t>
      </w:r>
    </w:p>
    <w:p w:rsidR="008E45E2" w:rsidRPr="009F46C8" w:rsidRDefault="008E45E2" w:rsidP="007612B2">
      <w:pPr>
        <w:tabs>
          <w:tab w:val="left" w:pos="1230"/>
        </w:tabs>
        <w:ind w:left="360"/>
        <w:jc w:val="both"/>
        <w:rPr>
          <w:rFonts w:ascii="Times New Roman" w:hAnsi="Times New Roman"/>
          <w:sz w:val="24"/>
          <w:szCs w:val="24"/>
        </w:rPr>
      </w:pPr>
      <w:r w:rsidRPr="009F46C8">
        <w:rPr>
          <w:rFonts w:ascii="Times New Roman" w:hAnsi="Times New Roman"/>
          <w:sz w:val="24"/>
          <w:szCs w:val="24"/>
        </w:rPr>
        <w:t xml:space="preserve"> и их определения:</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а) процесс взаимодействия субъекта с музыкой, при восприятии которой чувства и оценка возникают, в соответствии со сложившимся в прошлом опыте, идеальным представлением о прекрасном;</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 xml:space="preserve">б) включение и изменение в процессе общения с музыкой как с искусством  эмоциональной, интеллектуальной и волевой сфер личности школьника. </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Варианты ответов:</w:t>
      </w:r>
    </w:p>
    <w:p w:rsidR="008E45E2" w:rsidRPr="009F46C8" w:rsidRDefault="008E45E2" w:rsidP="007612B2">
      <w:pPr>
        <w:numPr>
          <w:ilvl w:val="0"/>
          <w:numId w:val="12"/>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1-б; 3-а.</w:t>
      </w:r>
    </w:p>
    <w:p w:rsidR="008E45E2" w:rsidRPr="009F46C8" w:rsidRDefault="008E45E2" w:rsidP="007612B2">
      <w:pPr>
        <w:numPr>
          <w:ilvl w:val="0"/>
          <w:numId w:val="12"/>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1-б;2-а.</w:t>
      </w:r>
    </w:p>
    <w:p w:rsidR="008E45E2" w:rsidRPr="009F46C8" w:rsidRDefault="008E45E2" w:rsidP="007612B2">
      <w:pPr>
        <w:numPr>
          <w:ilvl w:val="0"/>
          <w:numId w:val="12"/>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1-а; 2-б.</w:t>
      </w:r>
    </w:p>
    <w:p w:rsidR="008E45E2" w:rsidRPr="009F46C8" w:rsidRDefault="008E45E2" w:rsidP="009F46C8">
      <w:pPr>
        <w:numPr>
          <w:ilvl w:val="0"/>
          <w:numId w:val="12"/>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2-а; 3-б.</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6.</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 xml:space="preserve">Закончите предложение, выбрав один из вариантов ответа. </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«Музыка создана, чтобы быть общей частью красоты, чтобы порождать опыты восприятия красоты, а красота существует, для того чтобы дарить…».</w:t>
      </w:r>
    </w:p>
    <w:p w:rsidR="008E45E2" w:rsidRPr="009F46C8" w:rsidRDefault="008E45E2" w:rsidP="007612B2">
      <w:pPr>
        <w:numPr>
          <w:ilvl w:val="0"/>
          <w:numId w:val="13"/>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Знания об окружающем мире.</w:t>
      </w:r>
    </w:p>
    <w:p w:rsidR="008E45E2" w:rsidRPr="009F46C8" w:rsidRDefault="008E45E2" w:rsidP="007612B2">
      <w:pPr>
        <w:numPr>
          <w:ilvl w:val="0"/>
          <w:numId w:val="13"/>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Радость.</w:t>
      </w:r>
    </w:p>
    <w:p w:rsidR="008E45E2" w:rsidRPr="009F46C8" w:rsidRDefault="008E45E2" w:rsidP="009F46C8">
      <w:pPr>
        <w:numPr>
          <w:ilvl w:val="0"/>
          <w:numId w:val="13"/>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 xml:space="preserve">Умение музицировать. </w:t>
      </w:r>
    </w:p>
    <w:p w:rsidR="008E45E2" w:rsidRDefault="008E45E2" w:rsidP="009F46C8">
      <w:pPr>
        <w:tabs>
          <w:tab w:val="left" w:pos="1230"/>
        </w:tabs>
        <w:jc w:val="both"/>
        <w:rPr>
          <w:b/>
          <w:bCs/>
        </w:rPr>
      </w:pPr>
      <w:r w:rsidRPr="009F46C8">
        <w:rPr>
          <w:b/>
          <w:bCs/>
        </w:rPr>
        <w:t xml:space="preserve">Задание 7. </w:t>
      </w:r>
    </w:p>
    <w:p w:rsidR="008E45E2" w:rsidRPr="009F46C8" w:rsidRDefault="008E45E2" w:rsidP="009F46C8">
      <w:pPr>
        <w:tabs>
          <w:tab w:val="left" w:pos="1230"/>
        </w:tabs>
        <w:jc w:val="both"/>
        <w:rPr>
          <w:rFonts w:ascii="Times New Roman" w:hAnsi="Times New Roman"/>
          <w:sz w:val="24"/>
          <w:szCs w:val="24"/>
        </w:rPr>
      </w:pPr>
      <w:r w:rsidRPr="009F46C8">
        <w:t>Продолжите определение, выбрав один из вариантов ответа.</w:t>
      </w:r>
    </w:p>
    <w:p w:rsidR="008E45E2" w:rsidRPr="009F46C8" w:rsidRDefault="008E45E2" w:rsidP="007612B2">
      <w:pPr>
        <w:pStyle w:val="Footer"/>
        <w:numPr>
          <w:ilvl w:val="0"/>
          <w:numId w:val="0"/>
        </w:numPr>
        <w:tabs>
          <w:tab w:val="left" w:pos="1230"/>
        </w:tabs>
        <w:jc w:val="both"/>
      </w:pPr>
      <w:r w:rsidRPr="009F46C8">
        <w:t>«Целью общего музыкального образования школьников является…».</w:t>
      </w:r>
    </w:p>
    <w:p w:rsidR="008E45E2" w:rsidRPr="009F46C8" w:rsidRDefault="008E45E2" w:rsidP="007612B2">
      <w:pPr>
        <w:pStyle w:val="Footer"/>
        <w:numPr>
          <w:ilvl w:val="0"/>
          <w:numId w:val="14"/>
        </w:numPr>
        <w:tabs>
          <w:tab w:val="left" w:pos="1230"/>
        </w:tabs>
        <w:jc w:val="both"/>
      </w:pPr>
      <w:r w:rsidRPr="009F46C8">
        <w:t>Становление, развитие музыкальной культуры учащихся как части их общей духовной культуры.</w:t>
      </w:r>
    </w:p>
    <w:p w:rsidR="008E45E2" w:rsidRPr="009F46C8" w:rsidRDefault="008E45E2" w:rsidP="007612B2">
      <w:pPr>
        <w:pStyle w:val="Footer"/>
        <w:numPr>
          <w:ilvl w:val="0"/>
          <w:numId w:val="14"/>
        </w:numPr>
        <w:tabs>
          <w:tab w:val="left" w:pos="1230"/>
        </w:tabs>
        <w:jc w:val="both"/>
      </w:pPr>
      <w:r w:rsidRPr="009F46C8">
        <w:t>Вооружение учащихся музыкальными знаниями, умениями и навыками.</w:t>
      </w:r>
    </w:p>
    <w:p w:rsidR="008E45E2" w:rsidRPr="009F46C8" w:rsidRDefault="008E45E2" w:rsidP="007612B2">
      <w:pPr>
        <w:pStyle w:val="Footer"/>
        <w:numPr>
          <w:ilvl w:val="0"/>
          <w:numId w:val="14"/>
        </w:numPr>
        <w:tabs>
          <w:tab w:val="left" w:pos="1230"/>
        </w:tabs>
        <w:jc w:val="both"/>
      </w:pPr>
      <w:r w:rsidRPr="009F46C8">
        <w:t xml:space="preserve">Формирование средствами музыки  важнейших качеств личности учащихся. </w:t>
      </w:r>
    </w:p>
    <w:p w:rsidR="008E45E2" w:rsidRPr="009F46C8" w:rsidRDefault="008E45E2" w:rsidP="007612B2">
      <w:pPr>
        <w:tabs>
          <w:tab w:val="left" w:pos="1230"/>
        </w:tabs>
        <w:jc w:val="both"/>
        <w:rPr>
          <w:rFonts w:ascii="Times New Roman" w:hAnsi="Times New Roman"/>
          <w:b/>
          <w:bCs/>
          <w:sz w:val="24"/>
          <w:szCs w:val="24"/>
        </w:rPr>
      </w:pP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8.</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Из перечисленных задач музыкального образования школьников, выявите ту,  которая не соответствует положениям современной теории музыкального образования.</w:t>
      </w:r>
    </w:p>
    <w:p w:rsidR="008E45E2" w:rsidRPr="009F46C8" w:rsidRDefault="008E45E2" w:rsidP="007612B2">
      <w:pPr>
        <w:numPr>
          <w:ilvl w:val="0"/>
          <w:numId w:val="15"/>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Развитие в детях культуры чувств, художественной эмпатии, чувства музыки, творческого эмоционально-эстетического отклика на произведения искусства.</w:t>
      </w:r>
    </w:p>
    <w:p w:rsidR="008E45E2" w:rsidRPr="009F46C8" w:rsidRDefault="008E45E2" w:rsidP="007612B2">
      <w:pPr>
        <w:numPr>
          <w:ilvl w:val="0"/>
          <w:numId w:val="15"/>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Развитие потребности в общении с высокохудожественной музыкой.</w:t>
      </w:r>
    </w:p>
    <w:p w:rsidR="008E45E2" w:rsidRPr="009F46C8" w:rsidRDefault="008E45E2" w:rsidP="007612B2">
      <w:pPr>
        <w:numPr>
          <w:ilvl w:val="0"/>
          <w:numId w:val="15"/>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Освоение произведений исключительно классической музыки.</w:t>
      </w:r>
    </w:p>
    <w:p w:rsidR="008E45E2" w:rsidRPr="009F46C8" w:rsidRDefault="008E45E2" w:rsidP="009F46C8">
      <w:pPr>
        <w:tabs>
          <w:tab w:val="left" w:pos="3570"/>
        </w:tabs>
        <w:jc w:val="both"/>
        <w:rPr>
          <w:rFonts w:ascii="Times New Roman" w:hAnsi="Times New Roman"/>
          <w:sz w:val="24"/>
          <w:szCs w:val="24"/>
        </w:rPr>
      </w:pPr>
      <w:r w:rsidRPr="009F46C8">
        <w:rPr>
          <w:rFonts w:ascii="Times New Roman" w:hAnsi="Times New Roman"/>
          <w:sz w:val="24"/>
          <w:szCs w:val="24"/>
        </w:rPr>
        <w:tab/>
      </w:r>
      <w:r w:rsidRPr="009F46C8">
        <w:rPr>
          <w:rFonts w:ascii="Times New Roman" w:hAnsi="Times New Roman"/>
          <w:b/>
          <w:bCs/>
          <w:sz w:val="24"/>
          <w:szCs w:val="24"/>
        </w:rPr>
        <w:t xml:space="preserve">Задание 9. </w:t>
      </w:r>
    </w:p>
    <w:p w:rsidR="008E45E2" w:rsidRPr="009F46C8" w:rsidRDefault="008E45E2" w:rsidP="007612B2">
      <w:pPr>
        <w:pStyle w:val="BodyTextIndent2"/>
        <w:tabs>
          <w:tab w:val="left" w:pos="1230"/>
        </w:tabs>
        <w:spacing w:line="240" w:lineRule="auto"/>
        <w:ind w:left="0"/>
      </w:pPr>
      <w:r w:rsidRPr="009F46C8">
        <w:t xml:space="preserve">Какой из принципов современной теории музыкального образования </w:t>
      </w:r>
      <w:r w:rsidRPr="009F46C8">
        <w:rPr>
          <w:b/>
          <w:bCs/>
        </w:rPr>
        <w:t xml:space="preserve">большинство </w:t>
      </w:r>
      <w:r w:rsidRPr="009F46C8">
        <w:t>отечественных педагогов-музыкантов считают основополагающим?</w:t>
      </w:r>
    </w:p>
    <w:p w:rsidR="008E45E2" w:rsidRPr="009F46C8" w:rsidRDefault="008E45E2" w:rsidP="007612B2">
      <w:pPr>
        <w:numPr>
          <w:ilvl w:val="0"/>
          <w:numId w:val="16"/>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Опора на отечественную музыкальную культуру.</w:t>
      </w:r>
    </w:p>
    <w:p w:rsidR="008E45E2" w:rsidRPr="009F46C8" w:rsidRDefault="008E45E2" w:rsidP="007612B2">
      <w:pPr>
        <w:numPr>
          <w:ilvl w:val="0"/>
          <w:numId w:val="16"/>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Принцип связи музыки и жизни в процессе музыкального образования.</w:t>
      </w:r>
    </w:p>
    <w:p w:rsidR="008E45E2" w:rsidRPr="009F46C8" w:rsidRDefault="008E45E2" w:rsidP="007612B2">
      <w:pPr>
        <w:numPr>
          <w:ilvl w:val="0"/>
          <w:numId w:val="16"/>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Опора на единство развития интуитивного и осознанного начал в музыкальном образовании.</w:t>
      </w:r>
    </w:p>
    <w:p w:rsidR="008E45E2" w:rsidRPr="009F46C8" w:rsidRDefault="008E45E2" w:rsidP="007612B2">
      <w:pPr>
        <w:tabs>
          <w:tab w:val="left" w:pos="720"/>
        </w:tabs>
        <w:jc w:val="both"/>
        <w:rPr>
          <w:rFonts w:ascii="Times New Roman" w:hAnsi="Times New Roman"/>
          <w:b/>
          <w:bCs/>
          <w:sz w:val="24"/>
          <w:szCs w:val="24"/>
        </w:rPr>
      </w:pPr>
      <w:r w:rsidRPr="009F46C8">
        <w:rPr>
          <w:rFonts w:ascii="Times New Roman" w:hAnsi="Times New Roman"/>
          <w:b/>
          <w:bCs/>
          <w:sz w:val="24"/>
          <w:szCs w:val="24"/>
        </w:rPr>
        <w:t xml:space="preserve">Задание 10. </w:t>
      </w:r>
    </w:p>
    <w:p w:rsidR="008E45E2" w:rsidRPr="009F46C8" w:rsidRDefault="008E45E2" w:rsidP="007612B2">
      <w:pPr>
        <w:pStyle w:val="BodyTextIndent3"/>
        <w:tabs>
          <w:tab w:val="left" w:pos="900"/>
        </w:tabs>
        <w:rPr>
          <w:sz w:val="24"/>
          <w:szCs w:val="24"/>
        </w:rPr>
      </w:pPr>
      <w:r w:rsidRPr="009F46C8">
        <w:rPr>
          <w:sz w:val="24"/>
          <w:szCs w:val="24"/>
        </w:rPr>
        <w:t>Какому элементу содержания музыкального образования школьников в современной теории музыкального образования отводится ведущая роль?</w:t>
      </w:r>
    </w:p>
    <w:p w:rsidR="008E45E2" w:rsidRPr="009F46C8" w:rsidRDefault="008E45E2" w:rsidP="007612B2">
      <w:pPr>
        <w:pStyle w:val="BodyTextIndent3"/>
        <w:numPr>
          <w:ilvl w:val="0"/>
          <w:numId w:val="17"/>
        </w:numPr>
        <w:spacing w:after="0"/>
        <w:jc w:val="both"/>
        <w:rPr>
          <w:sz w:val="24"/>
          <w:szCs w:val="24"/>
        </w:rPr>
      </w:pPr>
      <w:r w:rsidRPr="009F46C8">
        <w:rPr>
          <w:sz w:val="24"/>
          <w:szCs w:val="24"/>
        </w:rPr>
        <w:t>Знание музыки и знания о музыке.</w:t>
      </w:r>
    </w:p>
    <w:p w:rsidR="008E45E2" w:rsidRPr="009F46C8" w:rsidRDefault="008E45E2" w:rsidP="007612B2">
      <w:pPr>
        <w:pStyle w:val="BodyTextIndent3"/>
        <w:numPr>
          <w:ilvl w:val="0"/>
          <w:numId w:val="17"/>
        </w:numPr>
        <w:spacing w:after="0"/>
        <w:jc w:val="both"/>
        <w:rPr>
          <w:sz w:val="24"/>
          <w:szCs w:val="24"/>
        </w:rPr>
      </w:pPr>
      <w:r w:rsidRPr="009F46C8">
        <w:rPr>
          <w:sz w:val="24"/>
          <w:szCs w:val="24"/>
        </w:rPr>
        <w:t>Опыт учебно-творческой музыкальной деятельности учащихся.</w:t>
      </w:r>
    </w:p>
    <w:p w:rsidR="008E45E2" w:rsidRPr="009F46C8" w:rsidRDefault="008E45E2" w:rsidP="007612B2">
      <w:pPr>
        <w:pStyle w:val="BodyTextIndent3"/>
        <w:numPr>
          <w:ilvl w:val="0"/>
          <w:numId w:val="17"/>
        </w:numPr>
        <w:tabs>
          <w:tab w:val="left" w:pos="0"/>
        </w:tabs>
        <w:spacing w:after="0"/>
        <w:jc w:val="both"/>
        <w:rPr>
          <w:sz w:val="24"/>
          <w:szCs w:val="24"/>
        </w:rPr>
      </w:pPr>
      <w:r w:rsidRPr="009F46C8">
        <w:rPr>
          <w:sz w:val="24"/>
          <w:szCs w:val="24"/>
        </w:rPr>
        <w:t>Опыт эмоционально-ценностного отношения учащихся к музыкальному искусству.</w:t>
      </w:r>
    </w:p>
    <w:p w:rsidR="008E45E2" w:rsidRPr="009F46C8" w:rsidRDefault="008E45E2" w:rsidP="007612B2">
      <w:pPr>
        <w:pStyle w:val="BodyTextIndent3"/>
        <w:numPr>
          <w:ilvl w:val="0"/>
          <w:numId w:val="17"/>
        </w:numPr>
        <w:tabs>
          <w:tab w:val="left" w:pos="0"/>
        </w:tabs>
        <w:spacing w:after="0"/>
        <w:jc w:val="both"/>
        <w:rPr>
          <w:sz w:val="24"/>
          <w:szCs w:val="24"/>
        </w:rPr>
      </w:pPr>
      <w:r w:rsidRPr="009F46C8">
        <w:rPr>
          <w:sz w:val="24"/>
          <w:szCs w:val="24"/>
        </w:rPr>
        <w:t>Музыкальные умения и навыки.</w:t>
      </w:r>
    </w:p>
    <w:p w:rsidR="008E45E2" w:rsidRPr="009F46C8" w:rsidRDefault="008E45E2" w:rsidP="007612B2">
      <w:pPr>
        <w:tabs>
          <w:tab w:val="left" w:pos="720"/>
        </w:tabs>
        <w:jc w:val="both"/>
        <w:rPr>
          <w:rFonts w:ascii="Times New Roman" w:hAnsi="Times New Roman"/>
          <w:b/>
          <w:bCs/>
          <w:sz w:val="24"/>
          <w:szCs w:val="24"/>
        </w:rPr>
      </w:pPr>
      <w:r w:rsidRPr="009F46C8">
        <w:rPr>
          <w:rFonts w:ascii="Times New Roman" w:hAnsi="Times New Roman"/>
          <w:b/>
          <w:bCs/>
          <w:sz w:val="24"/>
          <w:szCs w:val="24"/>
        </w:rPr>
        <w:t xml:space="preserve">Задание 11. </w:t>
      </w:r>
      <w:r w:rsidRPr="009F46C8">
        <w:rPr>
          <w:rFonts w:ascii="Times New Roman" w:hAnsi="Times New Roman"/>
          <w:sz w:val="24"/>
          <w:szCs w:val="24"/>
        </w:rPr>
        <w:t>Вставьте недостающее словосочетание.</w:t>
      </w:r>
    </w:p>
    <w:p w:rsidR="008E45E2" w:rsidRPr="009F46C8" w:rsidRDefault="008E45E2" w:rsidP="007612B2">
      <w:pPr>
        <w:tabs>
          <w:tab w:val="left" w:pos="720"/>
        </w:tabs>
        <w:jc w:val="both"/>
        <w:rPr>
          <w:rFonts w:ascii="Times New Roman" w:hAnsi="Times New Roman"/>
          <w:sz w:val="24"/>
          <w:szCs w:val="24"/>
        </w:rPr>
      </w:pPr>
      <w:r w:rsidRPr="009F46C8">
        <w:rPr>
          <w:rFonts w:ascii="Times New Roman" w:hAnsi="Times New Roman"/>
          <w:sz w:val="24"/>
          <w:szCs w:val="24"/>
        </w:rPr>
        <w:t>«Знания о музыке без …, фактически теряют свою личностно-ценностную значимость, оставаясь формальным показателем эрудиции учащегося».</w:t>
      </w:r>
    </w:p>
    <w:p w:rsidR="008E45E2" w:rsidRPr="009F46C8" w:rsidRDefault="008E45E2" w:rsidP="007612B2">
      <w:pPr>
        <w:numPr>
          <w:ilvl w:val="0"/>
          <w:numId w:val="18"/>
        </w:numPr>
        <w:spacing w:after="0" w:line="240" w:lineRule="auto"/>
        <w:jc w:val="both"/>
        <w:rPr>
          <w:rFonts w:ascii="Times New Roman" w:hAnsi="Times New Roman"/>
          <w:sz w:val="24"/>
          <w:szCs w:val="24"/>
        </w:rPr>
      </w:pPr>
      <w:r w:rsidRPr="009F46C8">
        <w:rPr>
          <w:rFonts w:ascii="Times New Roman" w:hAnsi="Times New Roman"/>
          <w:sz w:val="24"/>
          <w:szCs w:val="24"/>
        </w:rPr>
        <w:t>Знания истории создания произведения.</w:t>
      </w:r>
    </w:p>
    <w:p w:rsidR="008E45E2" w:rsidRPr="009F46C8" w:rsidRDefault="008E45E2" w:rsidP="007612B2">
      <w:pPr>
        <w:numPr>
          <w:ilvl w:val="0"/>
          <w:numId w:val="18"/>
        </w:numPr>
        <w:spacing w:after="0" w:line="240" w:lineRule="auto"/>
        <w:jc w:val="both"/>
        <w:rPr>
          <w:rFonts w:ascii="Times New Roman" w:hAnsi="Times New Roman"/>
          <w:sz w:val="24"/>
          <w:szCs w:val="24"/>
        </w:rPr>
      </w:pPr>
      <w:r w:rsidRPr="009F46C8">
        <w:rPr>
          <w:rFonts w:ascii="Times New Roman" w:hAnsi="Times New Roman"/>
          <w:sz w:val="24"/>
          <w:szCs w:val="24"/>
        </w:rPr>
        <w:t>Знания самой музыки.</w:t>
      </w:r>
    </w:p>
    <w:p w:rsidR="008E45E2" w:rsidRPr="009F46C8" w:rsidRDefault="008E45E2" w:rsidP="007612B2">
      <w:pPr>
        <w:numPr>
          <w:ilvl w:val="0"/>
          <w:numId w:val="18"/>
        </w:numPr>
        <w:spacing w:after="0" w:line="240" w:lineRule="auto"/>
        <w:jc w:val="both"/>
        <w:rPr>
          <w:rFonts w:ascii="Times New Roman" w:hAnsi="Times New Roman"/>
          <w:sz w:val="24"/>
          <w:szCs w:val="24"/>
          <w:u w:val="single"/>
        </w:rPr>
      </w:pPr>
      <w:r w:rsidRPr="009F46C8">
        <w:rPr>
          <w:rFonts w:ascii="Times New Roman" w:hAnsi="Times New Roman"/>
          <w:sz w:val="24"/>
          <w:szCs w:val="24"/>
        </w:rPr>
        <w:t>Знания особенностей восприятия того или иного произведения.</w:t>
      </w:r>
    </w:p>
    <w:p w:rsidR="008E45E2" w:rsidRPr="009F46C8" w:rsidRDefault="008E45E2" w:rsidP="007612B2">
      <w:pPr>
        <w:tabs>
          <w:tab w:val="left" w:pos="720"/>
        </w:tabs>
        <w:jc w:val="both"/>
        <w:rPr>
          <w:rFonts w:ascii="Times New Roman" w:hAnsi="Times New Roman"/>
          <w:sz w:val="24"/>
          <w:szCs w:val="24"/>
        </w:rPr>
      </w:pPr>
      <w:r w:rsidRPr="009F46C8">
        <w:rPr>
          <w:rFonts w:ascii="Times New Roman" w:hAnsi="Times New Roman"/>
          <w:b/>
          <w:bCs/>
          <w:sz w:val="24"/>
          <w:szCs w:val="24"/>
        </w:rPr>
        <w:t>Задание 12.</w:t>
      </w:r>
      <w:r w:rsidRPr="009F46C8">
        <w:rPr>
          <w:rFonts w:ascii="Times New Roman" w:hAnsi="Times New Roman"/>
          <w:sz w:val="24"/>
          <w:szCs w:val="24"/>
        </w:rPr>
        <w:t xml:space="preserve"> Укажите качество, которое является навыком учащихся  в слушательской музыкальной деятельности.</w:t>
      </w:r>
    </w:p>
    <w:p w:rsidR="008E45E2" w:rsidRPr="009F46C8" w:rsidRDefault="008E45E2" w:rsidP="007612B2">
      <w:pPr>
        <w:numPr>
          <w:ilvl w:val="0"/>
          <w:numId w:val="19"/>
        </w:numPr>
        <w:spacing w:after="0" w:line="240" w:lineRule="auto"/>
        <w:jc w:val="both"/>
        <w:rPr>
          <w:rFonts w:ascii="Times New Roman" w:hAnsi="Times New Roman"/>
          <w:sz w:val="24"/>
          <w:szCs w:val="24"/>
        </w:rPr>
      </w:pPr>
      <w:r w:rsidRPr="009F46C8">
        <w:rPr>
          <w:rFonts w:ascii="Times New Roman" w:hAnsi="Times New Roman"/>
          <w:sz w:val="24"/>
          <w:szCs w:val="24"/>
        </w:rPr>
        <w:t>Восприятие музыкальной интонации.</w:t>
      </w:r>
    </w:p>
    <w:p w:rsidR="008E45E2" w:rsidRPr="009F46C8" w:rsidRDefault="008E45E2" w:rsidP="009F46C8">
      <w:pPr>
        <w:numPr>
          <w:ilvl w:val="0"/>
          <w:numId w:val="19"/>
        </w:numPr>
        <w:spacing w:after="0" w:line="240" w:lineRule="auto"/>
        <w:jc w:val="both"/>
        <w:rPr>
          <w:rFonts w:ascii="Times New Roman" w:hAnsi="Times New Roman"/>
          <w:sz w:val="24"/>
          <w:szCs w:val="24"/>
        </w:rPr>
      </w:pPr>
      <w:r w:rsidRPr="009F46C8">
        <w:rPr>
          <w:rFonts w:ascii="Times New Roman" w:hAnsi="Times New Roman"/>
          <w:sz w:val="24"/>
          <w:szCs w:val="24"/>
        </w:rPr>
        <w:t>Вербальная или невербальная характеристика произведения.</w:t>
      </w:r>
    </w:p>
    <w:p w:rsidR="008E45E2" w:rsidRPr="009F46C8" w:rsidRDefault="008E45E2" w:rsidP="007612B2">
      <w:pPr>
        <w:numPr>
          <w:ilvl w:val="0"/>
          <w:numId w:val="19"/>
        </w:numPr>
        <w:spacing w:after="0" w:line="240" w:lineRule="auto"/>
        <w:jc w:val="both"/>
        <w:rPr>
          <w:rFonts w:ascii="Times New Roman" w:hAnsi="Times New Roman"/>
          <w:sz w:val="24"/>
          <w:szCs w:val="24"/>
        </w:rPr>
      </w:pPr>
      <w:r w:rsidRPr="009F46C8">
        <w:rPr>
          <w:rFonts w:ascii="Times New Roman" w:hAnsi="Times New Roman"/>
          <w:sz w:val="24"/>
          <w:szCs w:val="24"/>
        </w:rPr>
        <w:t>Определение лада прослушанного произведения.</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 xml:space="preserve">Задание 13. </w:t>
      </w:r>
      <w:r w:rsidRPr="009F46C8">
        <w:rPr>
          <w:rFonts w:ascii="Times New Roman" w:hAnsi="Times New Roman"/>
          <w:sz w:val="24"/>
          <w:szCs w:val="24"/>
        </w:rPr>
        <w:t>Соотнесите определения:</w:t>
      </w:r>
    </w:p>
    <w:p w:rsidR="008E45E2" w:rsidRPr="009F46C8" w:rsidRDefault="008E45E2" w:rsidP="007612B2">
      <w:pPr>
        <w:numPr>
          <w:ilvl w:val="0"/>
          <w:numId w:val="20"/>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Виды музыкальной деятельности учащихся.</w:t>
      </w:r>
    </w:p>
    <w:p w:rsidR="008E45E2" w:rsidRPr="009F46C8" w:rsidRDefault="008E45E2" w:rsidP="007612B2">
      <w:pPr>
        <w:numPr>
          <w:ilvl w:val="0"/>
          <w:numId w:val="20"/>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 xml:space="preserve">Формы приобщения учащихся к музыке. </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 xml:space="preserve"> и понятия:</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а) слушание музыки, хоровое пение, игра на музыкальных инструментах, движение под музыку, импровизация, сочинение музыки;</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б) сочинение, исполнение, слушание.</w:t>
      </w:r>
    </w:p>
    <w:p w:rsidR="008E45E2" w:rsidRPr="009F46C8" w:rsidRDefault="008E45E2" w:rsidP="007612B2">
      <w:pPr>
        <w:tabs>
          <w:tab w:val="left" w:pos="1230"/>
        </w:tabs>
        <w:jc w:val="both"/>
        <w:rPr>
          <w:rFonts w:ascii="Times New Roman" w:hAnsi="Times New Roman"/>
          <w:sz w:val="24"/>
          <w:szCs w:val="24"/>
        </w:rPr>
      </w:pP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 xml:space="preserve"> Варианты ответов:</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1. 1-а, 2-б.</w:t>
      </w:r>
    </w:p>
    <w:p w:rsidR="008E45E2"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2. 1-б, 2-а.</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b/>
          <w:bCs/>
          <w:sz w:val="24"/>
          <w:szCs w:val="24"/>
        </w:rPr>
        <w:t xml:space="preserve">Задание 14. </w:t>
      </w:r>
      <w:r w:rsidRPr="009F46C8">
        <w:rPr>
          <w:rFonts w:ascii="Times New Roman" w:hAnsi="Times New Roman"/>
          <w:sz w:val="24"/>
          <w:szCs w:val="24"/>
        </w:rPr>
        <w:t>Подтвердите или опровергните утверждение.</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«Чем богаче слушательский опыт ребенка в сфере общения его с музыкальными образцами различных стилей, творческих направлений, школ, с творчеством отдельных композиторов, тем более школьник способен эмоционально откликаться на звучащую, в том числе и новую для него, музыку, вступать с ней в диалог».</w:t>
      </w:r>
    </w:p>
    <w:p w:rsidR="008E45E2" w:rsidRPr="009F46C8" w:rsidRDefault="008E45E2" w:rsidP="007612B2">
      <w:pPr>
        <w:numPr>
          <w:ilvl w:val="0"/>
          <w:numId w:val="21"/>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 xml:space="preserve">Да, действительно это так. </w:t>
      </w:r>
    </w:p>
    <w:p w:rsidR="008E45E2" w:rsidRPr="009F46C8" w:rsidRDefault="008E45E2" w:rsidP="007612B2">
      <w:pPr>
        <w:numPr>
          <w:ilvl w:val="0"/>
          <w:numId w:val="21"/>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Нет, это не соответствует действительности.</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15.</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Соотнесите название видов музыкальной деятельности школьников:</w:t>
      </w:r>
    </w:p>
    <w:p w:rsidR="008E45E2" w:rsidRPr="009F46C8" w:rsidRDefault="008E45E2" w:rsidP="007612B2">
      <w:pPr>
        <w:pStyle w:val="BodyTextIndent"/>
        <w:numPr>
          <w:ilvl w:val="0"/>
          <w:numId w:val="22"/>
        </w:numPr>
        <w:autoSpaceDE w:val="0"/>
        <w:autoSpaceDN w:val="0"/>
        <w:adjustRightInd w:val="0"/>
        <w:spacing w:after="0"/>
        <w:jc w:val="both"/>
        <w:rPr>
          <w:b/>
          <w:bCs/>
        </w:rPr>
      </w:pPr>
      <w:r w:rsidRPr="009F46C8">
        <w:rPr>
          <w:b/>
          <w:bCs/>
        </w:rPr>
        <w:t>Слушание музыки.</w:t>
      </w:r>
    </w:p>
    <w:p w:rsidR="008E45E2" w:rsidRPr="009F46C8" w:rsidRDefault="008E45E2" w:rsidP="007612B2">
      <w:pPr>
        <w:pStyle w:val="BodyTextIndent"/>
        <w:numPr>
          <w:ilvl w:val="0"/>
          <w:numId w:val="22"/>
        </w:numPr>
        <w:autoSpaceDE w:val="0"/>
        <w:autoSpaceDN w:val="0"/>
        <w:adjustRightInd w:val="0"/>
        <w:spacing w:after="0"/>
        <w:jc w:val="both"/>
        <w:rPr>
          <w:b/>
          <w:bCs/>
        </w:rPr>
      </w:pPr>
      <w:r w:rsidRPr="009F46C8">
        <w:rPr>
          <w:b/>
          <w:bCs/>
        </w:rPr>
        <w:t>Исполнение музыки.</w:t>
      </w:r>
    </w:p>
    <w:p w:rsidR="008E45E2" w:rsidRPr="009F46C8" w:rsidRDefault="008E45E2" w:rsidP="007612B2">
      <w:pPr>
        <w:pStyle w:val="BodyTextIndent"/>
        <w:numPr>
          <w:ilvl w:val="0"/>
          <w:numId w:val="22"/>
        </w:numPr>
        <w:autoSpaceDE w:val="0"/>
        <w:autoSpaceDN w:val="0"/>
        <w:adjustRightInd w:val="0"/>
        <w:spacing w:after="0"/>
        <w:jc w:val="both"/>
        <w:rPr>
          <w:b/>
          <w:bCs/>
        </w:rPr>
      </w:pPr>
      <w:r w:rsidRPr="009F46C8">
        <w:rPr>
          <w:b/>
          <w:bCs/>
        </w:rPr>
        <w:t xml:space="preserve">Сочинение музыки. </w:t>
      </w:r>
    </w:p>
    <w:p w:rsidR="008E45E2" w:rsidRPr="009F46C8" w:rsidRDefault="008E45E2" w:rsidP="007612B2">
      <w:pPr>
        <w:pStyle w:val="BodyTextIndent"/>
        <w:rPr>
          <w:b/>
          <w:bCs/>
        </w:rPr>
      </w:pPr>
      <w:r w:rsidRPr="009F46C8">
        <w:rPr>
          <w:b/>
          <w:bCs/>
        </w:rPr>
        <w:t>и их содержательные характеристики:</w:t>
      </w:r>
    </w:p>
    <w:p w:rsidR="008E45E2" w:rsidRPr="009F46C8" w:rsidRDefault="008E45E2" w:rsidP="007612B2">
      <w:pPr>
        <w:pStyle w:val="BodyTextIndent"/>
        <w:rPr>
          <w:b/>
          <w:bCs/>
        </w:rPr>
      </w:pPr>
      <w:r w:rsidRPr="009F46C8">
        <w:rPr>
          <w:b/>
          <w:bCs/>
        </w:rPr>
        <w:t>а) создание новых музыкальных текстов;</w:t>
      </w:r>
    </w:p>
    <w:p w:rsidR="008E45E2" w:rsidRPr="009F46C8" w:rsidRDefault="008E45E2" w:rsidP="007612B2">
      <w:pPr>
        <w:pStyle w:val="BodyTextIndent"/>
        <w:rPr>
          <w:b/>
          <w:bCs/>
        </w:rPr>
      </w:pPr>
      <w:r w:rsidRPr="009F46C8">
        <w:rPr>
          <w:b/>
          <w:bCs/>
        </w:rPr>
        <w:t>б) творческая художественная интерпретация, проявляющаяся в озвучивании</w:t>
      </w:r>
    </w:p>
    <w:p w:rsidR="008E45E2" w:rsidRPr="009F46C8" w:rsidRDefault="008E45E2" w:rsidP="009F46C8">
      <w:pPr>
        <w:pStyle w:val="BodyTextIndent"/>
      </w:pPr>
      <w:r w:rsidRPr="009F46C8">
        <w:rPr>
          <w:b/>
          <w:bCs/>
        </w:rPr>
        <w:t>музыкального текста для слушателя с помощью специфических музыкально-выразительных средств</w:t>
      </w:r>
      <w:r w:rsidRPr="009F46C8">
        <w:t>.</w:t>
      </w:r>
    </w:p>
    <w:p w:rsidR="008E45E2" w:rsidRPr="009F46C8" w:rsidRDefault="008E45E2" w:rsidP="007612B2">
      <w:pPr>
        <w:pStyle w:val="BodyTextIndent"/>
        <w:rPr>
          <w:b/>
          <w:bCs/>
        </w:rPr>
      </w:pPr>
      <w:r w:rsidRPr="009F46C8">
        <w:rPr>
          <w:b/>
          <w:bCs/>
        </w:rPr>
        <w:t>Варианты ответов:</w:t>
      </w:r>
    </w:p>
    <w:p w:rsidR="008E45E2" w:rsidRPr="009F46C8" w:rsidRDefault="008E45E2" w:rsidP="007612B2">
      <w:pPr>
        <w:pStyle w:val="BodyTextIndent"/>
        <w:numPr>
          <w:ilvl w:val="0"/>
          <w:numId w:val="23"/>
        </w:numPr>
        <w:autoSpaceDE w:val="0"/>
        <w:autoSpaceDN w:val="0"/>
        <w:adjustRightInd w:val="0"/>
        <w:spacing w:after="0"/>
        <w:jc w:val="both"/>
        <w:rPr>
          <w:b/>
          <w:bCs/>
        </w:rPr>
      </w:pPr>
      <w:r w:rsidRPr="009F46C8">
        <w:rPr>
          <w:b/>
          <w:bCs/>
        </w:rPr>
        <w:t>1-а; 2-б.</w:t>
      </w:r>
    </w:p>
    <w:p w:rsidR="008E45E2" w:rsidRPr="009F46C8" w:rsidRDefault="008E45E2" w:rsidP="007612B2">
      <w:pPr>
        <w:pStyle w:val="BodyTextIndent"/>
        <w:numPr>
          <w:ilvl w:val="0"/>
          <w:numId w:val="23"/>
        </w:numPr>
        <w:autoSpaceDE w:val="0"/>
        <w:autoSpaceDN w:val="0"/>
        <w:adjustRightInd w:val="0"/>
        <w:spacing w:after="0"/>
        <w:jc w:val="both"/>
        <w:rPr>
          <w:b/>
          <w:bCs/>
        </w:rPr>
      </w:pPr>
      <w:r w:rsidRPr="009F46C8">
        <w:rPr>
          <w:b/>
          <w:bCs/>
        </w:rPr>
        <w:t>2-а; 1-б.</w:t>
      </w:r>
    </w:p>
    <w:p w:rsidR="008E45E2" w:rsidRPr="009F46C8" w:rsidRDefault="008E45E2" w:rsidP="007612B2">
      <w:pPr>
        <w:pStyle w:val="BodyTextIndent"/>
        <w:numPr>
          <w:ilvl w:val="0"/>
          <w:numId w:val="23"/>
        </w:numPr>
        <w:autoSpaceDE w:val="0"/>
        <w:autoSpaceDN w:val="0"/>
        <w:adjustRightInd w:val="0"/>
        <w:spacing w:after="0"/>
        <w:jc w:val="both"/>
        <w:rPr>
          <w:b/>
          <w:bCs/>
        </w:rPr>
      </w:pPr>
      <w:r w:rsidRPr="009F46C8">
        <w:rPr>
          <w:b/>
          <w:bCs/>
        </w:rPr>
        <w:t>2-а; 3-б.</w:t>
      </w:r>
    </w:p>
    <w:p w:rsidR="008E45E2" w:rsidRPr="009F46C8" w:rsidRDefault="008E45E2" w:rsidP="009F46C8">
      <w:pPr>
        <w:pStyle w:val="BodyTextIndent"/>
        <w:numPr>
          <w:ilvl w:val="0"/>
          <w:numId w:val="23"/>
        </w:numPr>
        <w:autoSpaceDE w:val="0"/>
        <w:autoSpaceDN w:val="0"/>
        <w:adjustRightInd w:val="0"/>
        <w:spacing w:after="0"/>
        <w:jc w:val="both"/>
        <w:rPr>
          <w:b/>
          <w:bCs/>
        </w:rPr>
      </w:pPr>
      <w:r w:rsidRPr="009F46C8">
        <w:t>2-б; 3-а.</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16.</w:t>
      </w:r>
    </w:p>
    <w:p w:rsidR="008E45E2" w:rsidRPr="009F46C8" w:rsidRDefault="008E45E2" w:rsidP="007612B2">
      <w:pPr>
        <w:pStyle w:val="BodyTextIndent3"/>
        <w:rPr>
          <w:sz w:val="24"/>
          <w:szCs w:val="24"/>
        </w:rPr>
      </w:pPr>
      <w:r w:rsidRPr="009F46C8">
        <w:rPr>
          <w:sz w:val="24"/>
          <w:szCs w:val="24"/>
        </w:rPr>
        <w:t>Выберите верное определение понятия «Метод музыкального образования»</w:t>
      </w:r>
    </w:p>
    <w:p w:rsidR="008E45E2" w:rsidRPr="009F46C8" w:rsidRDefault="008E45E2" w:rsidP="009F46C8">
      <w:pPr>
        <w:pStyle w:val="BodyTextIndent"/>
        <w:ind w:left="0"/>
        <w:rPr>
          <w:b/>
          <w:bCs/>
        </w:rPr>
      </w:pPr>
      <w:r w:rsidRPr="009F46C8">
        <w:rPr>
          <w:b/>
          <w:bCs/>
        </w:rPr>
        <w:t>1. Автоматизированные действия, являющиеся необходимой технической базой выполнения отдельных видов музыкальной деятельности.</w:t>
      </w:r>
    </w:p>
    <w:p w:rsidR="008E45E2" w:rsidRPr="009F46C8" w:rsidRDefault="008E45E2" w:rsidP="007612B2">
      <w:pPr>
        <w:pStyle w:val="BodyTextIndent"/>
        <w:rPr>
          <w:b/>
          <w:bCs/>
        </w:rPr>
      </w:pPr>
      <w:r w:rsidRPr="009F46C8">
        <w:rPr>
          <w:b/>
          <w:bCs/>
        </w:rPr>
        <w:t xml:space="preserve">2. Совокупность педагогических способов, направленных на решение задач и освоение содержания музыкального образования. </w:t>
      </w:r>
    </w:p>
    <w:p w:rsidR="008E45E2" w:rsidRPr="009F46C8" w:rsidRDefault="008E45E2" w:rsidP="007612B2">
      <w:pPr>
        <w:tabs>
          <w:tab w:val="left" w:pos="1230"/>
        </w:tabs>
        <w:jc w:val="both"/>
        <w:rPr>
          <w:rFonts w:ascii="Times New Roman" w:hAnsi="Times New Roman"/>
          <w:i/>
          <w:iCs/>
          <w:sz w:val="24"/>
          <w:szCs w:val="24"/>
        </w:rPr>
      </w:pPr>
      <w:r w:rsidRPr="009F46C8">
        <w:rPr>
          <w:rFonts w:ascii="Times New Roman" w:hAnsi="Times New Roman"/>
          <w:i/>
          <w:iCs/>
          <w:sz w:val="24"/>
          <w:szCs w:val="24"/>
        </w:rPr>
        <w:tab/>
      </w:r>
      <w:r w:rsidRPr="009F46C8">
        <w:rPr>
          <w:rFonts w:ascii="Times New Roman" w:hAnsi="Times New Roman"/>
          <w:b/>
          <w:bCs/>
          <w:sz w:val="24"/>
          <w:szCs w:val="24"/>
        </w:rPr>
        <w:t xml:space="preserve">Задание 17. </w:t>
      </w:r>
      <w:r w:rsidRPr="009F46C8">
        <w:rPr>
          <w:rFonts w:ascii="Times New Roman" w:hAnsi="Times New Roman"/>
          <w:sz w:val="24"/>
          <w:szCs w:val="24"/>
        </w:rPr>
        <w:t>Ответьте на вопрос.</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Кто из российских педагогов-музыкантов начал широко использовать в практике музыкального образования наблюдение за контрастными и тождественными элементами музыкальной ткани на всех уровнях в качестве метода?</w:t>
      </w:r>
    </w:p>
    <w:p w:rsidR="008E45E2" w:rsidRPr="009F46C8" w:rsidRDefault="008E45E2" w:rsidP="007612B2">
      <w:pPr>
        <w:numPr>
          <w:ilvl w:val="0"/>
          <w:numId w:val="24"/>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Н.Л. Гродзенская.</w:t>
      </w:r>
    </w:p>
    <w:p w:rsidR="008E45E2" w:rsidRPr="009F46C8" w:rsidRDefault="008E45E2" w:rsidP="007612B2">
      <w:pPr>
        <w:numPr>
          <w:ilvl w:val="0"/>
          <w:numId w:val="24"/>
        </w:numPr>
        <w:tabs>
          <w:tab w:val="left" w:pos="1230"/>
        </w:tabs>
        <w:spacing w:after="0" w:line="240" w:lineRule="auto"/>
        <w:jc w:val="both"/>
        <w:rPr>
          <w:rFonts w:ascii="Times New Roman" w:hAnsi="Times New Roman"/>
          <w:sz w:val="24"/>
          <w:szCs w:val="24"/>
          <w:u w:val="single"/>
        </w:rPr>
      </w:pPr>
      <w:r w:rsidRPr="009F46C8">
        <w:rPr>
          <w:rFonts w:ascii="Times New Roman" w:hAnsi="Times New Roman"/>
          <w:sz w:val="24"/>
          <w:szCs w:val="24"/>
        </w:rPr>
        <w:t>Д.Б. Кабалевский.</w:t>
      </w:r>
    </w:p>
    <w:p w:rsidR="008E45E2" w:rsidRPr="009F46C8" w:rsidRDefault="008E45E2" w:rsidP="007612B2">
      <w:pPr>
        <w:numPr>
          <w:ilvl w:val="0"/>
          <w:numId w:val="24"/>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Б.В. Асафьев.</w:t>
      </w:r>
    </w:p>
    <w:p w:rsidR="008E45E2" w:rsidRPr="009F46C8" w:rsidRDefault="008E45E2" w:rsidP="007612B2">
      <w:pPr>
        <w:tabs>
          <w:tab w:val="left" w:pos="1230"/>
        </w:tabs>
        <w:jc w:val="both"/>
        <w:rPr>
          <w:rFonts w:ascii="Times New Roman" w:hAnsi="Times New Roman"/>
          <w:b/>
          <w:bCs/>
          <w:sz w:val="24"/>
          <w:szCs w:val="24"/>
        </w:rPr>
      </w:pP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 xml:space="preserve">Задание 18. </w:t>
      </w:r>
      <w:r w:rsidRPr="009F46C8">
        <w:rPr>
          <w:rFonts w:ascii="Times New Roman" w:hAnsi="Times New Roman"/>
          <w:sz w:val="24"/>
          <w:szCs w:val="24"/>
        </w:rPr>
        <w:t>Ответьте на вопрос.</w:t>
      </w:r>
      <w:r w:rsidRPr="009F46C8">
        <w:rPr>
          <w:rFonts w:ascii="Times New Roman" w:hAnsi="Times New Roman"/>
          <w:sz w:val="24"/>
          <w:szCs w:val="24"/>
        </w:rPr>
        <w:tab/>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В чем заключается суть метода эмоциональной драматургии на уроке музыки?</w:t>
      </w:r>
    </w:p>
    <w:p w:rsidR="008E45E2" w:rsidRPr="009F46C8" w:rsidRDefault="008E45E2" w:rsidP="007612B2">
      <w:pPr>
        <w:numPr>
          <w:ilvl w:val="0"/>
          <w:numId w:val="25"/>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 xml:space="preserve">В уроке используется сочетание разных видов деятельности при исполнении одного и того же музыкального произведения. </w:t>
      </w:r>
    </w:p>
    <w:p w:rsidR="008E45E2" w:rsidRPr="009F46C8" w:rsidRDefault="008E45E2" w:rsidP="007612B2">
      <w:pPr>
        <w:numPr>
          <w:ilvl w:val="0"/>
          <w:numId w:val="25"/>
        </w:numPr>
        <w:spacing w:after="0" w:line="240" w:lineRule="auto"/>
        <w:jc w:val="both"/>
        <w:rPr>
          <w:rFonts w:ascii="Times New Roman" w:hAnsi="Times New Roman"/>
          <w:sz w:val="24"/>
          <w:szCs w:val="24"/>
        </w:rPr>
      </w:pPr>
      <w:r w:rsidRPr="009F46C8">
        <w:rPr>
          <w:rFonts w:ascii="Times New Roman" w:hAnsi="Times New Roman"/>
          <w:sz w:val="24"/>
          <w:szCs w:val="24"/>
        </w:rPr>
        <w:t>Урок выстраивается как своеобразное произведение искусства, в котором есть интродукция, построение композиции, наличие эмоционально-эстетической кульминации и заключение.</w:t>
      </w:r>
    </w:p>
    <w:p w:rsidR="008E45E2" w:rsidRPr="009F46C8" w:rsidRDefault="008E45E2" w:rsidP="007612B2">
      <w:pPr>
        <w:numPr>
          <w:ilvl w:val="0"/>
          <w:numId w:val="25"/>
        </w:numPr>
        <w:spacing w:after="0" w:line="240" w:lineRule="auto"/>
        <w:jc w:val="both"/>
        <w:rPr>
          <w:rFonts w:ascii="Times New Roman" w:hAnsi="Times New Roman"/>
          <w:sz w:val="24"/>
          <w:szCs w:val="24"/>
        </w:rPr>
      </w:pPr>
      <w:r w:rsidRPr="009F46C8">
        <w:rPr>
          <w:rFonts w:ascii="Times New Roman" w:hAnsi="Times New Roman"/>
          <w:sz w:val="24"/>
          <w:szCs w:val="24"/>
        </w:rPr>
        <w:t>На уроке происходят «выходы» за пределы музыки и обращение к смежным видам искусства.</w:t>
      </w:r>
    </w:p>
    <w:p w:rsidR="008E45E2" w:rsidRPr="009F46C8" w:rsidRDefault="008E45E2" w:rsidP="007612B2">
      <w:pPr>
        <w:pStyle w:val="Heading1"/>
        <w:rPr>
          <w:rFonts w:ascii="Times New Roman" w:hAnsi="Times New Roman" w:cs="Times New Roman"/>
          <w:b w:val="0"/>
          <w:bCs w:val="0"/>
          <w:i/>
          <w:iCs/>
          <w:sz w:val="24"/>
          <w:szCs w:val="24"/>
        </w:rPr>
      </w:pPr>
      <w:r w:rsidRPr="009F46C8">
        <w:rPr>
          <w:rFonts w:ascii="Times New Roman" w:hAnsi="Times New Roman" w:cs="Times New Roman"/>
          <w:b w:val="0"/>
          <w:bCs w:val="0"/>
          <w:i/>
          <w:iCs/>
          <w:sz w:val="24"/>
          <w:szCs w:val="24"/>
        </w:rPr>
        <w:t xml:space="preserve">Задание 19. </w:t>
      </w:r>
      <w:r w:rsidRPr="009F46C8">
        <w:rPr>
          <w:rFonts w:ascii="Times New Roman" w:hAnsi="Times New Roman" w:cs="Times New Roman"/>
          <w:i/>
          <w:iCs/>
          <w:sz w:val="24"/>
          <w:szCs w:val="24"/>
        </w:rPr>
        <w:t>Ответьте на вопрос.</w:t>
      </w:r>
    </w:p>
    <w:p w:rsidR="008E45E2" w:rsidRPr="009F46C8" w:rsidRDefault="008E45E2" w:rsidP="007612B2">
      <w:pPr>
        <w:pStyle w:val="Heading1"/>
        <w:spacing w:before="0"/>
        <w:rPr>
          <w:rFonts w:ascii="Times New Roman" w:hAnsi="Times New Roman" w:cs="Times New Roman"/>
          <w:i/>
          <w:iCs/>
          <w:sz w:val="24"/>
          <w:szCs w:val="24"/>
        </w:rPr>
      </w:pPr>
      <w:r w:rsidRPr="009F46C8">
        <w:rPr>
          <w:rFonts w:ascii="Times New Roman" w:hAnsi="Times New Roman" w:cs="Times New Roman"/>
          <w:i/>
          <w:iCs/>
          <w:sz w:val="24"/>
          <w:szCs w:val="24"/>
        </w:rPr>
        <w:t>Что определяет цель каждого конкретного урока?</w:t>
      </w:r>
    </w:p>
    <w:p w:rsidR="008E45E2" w:rsidRPr="009F46C8" w:rsidRDefault="008E45E2" w:rsidP="007612B2">
      <w:pPr>
        <w:numPr>
          <w:ilvl w:val="0"/>
          <w:numId w:val="26"/>
        </w:numPr>
        <w:spacing w:after="0" w:line="240" w:lineRule="auto"/>
        <w:jc w:val="both"/>
        <w:rPr>
          <w:rFonts w:ascii="Times New Roman" w:hAnsi="Times New Roman"/>
          <w:sz w:val="24"/>
          <w:szCs w:val="24"/>
        </w:rPr>
      </w:pPr>
      <w:r w:rsidRPr="009F46C8">
        <w:rPr>
          <w:rFonts w:ascii="Times New Roman" w:hAnsi="Times New Roman"/>
          <w:sz w:val="24"/>
          <w:szCs w:val="24"/>
        </w:rPr>
        <w:t>Тематизм учебной программы в целом и тема конкретного урока в частности.</w:t>
      </w:r>
    </w:p>
    <w:p w:rsidR="008E45E2" w:rsidRPr="009F46C8" w:rsidRDefault="008E45E2" w:rsidP="007612B2">
      <w:pPr>
        <w:numPr>
          <w:ilvl w:val="0"/>
          <w:numId w:val="26"/>
        </w:numPr>
        <w:spacing w:after="0" w:line="240" w:lineRule="auto"/>
        <w:jc w:val="both"/>
        <w:rPr>
          <w:rFonts w:ascii="Times New Roman" w:hAnsi="Times New Roman"/>
          <w:sz w:val="24"/>
          <w:szCs w:val="24"/>
        </w:rPr>
      </w:pPr>
      <w:r w:rsidRPr="009F46C8">
        <w:rPr>
          <w:rFonts w:ascii="Times New Roman" w:hAnsi="Times New Roman"/>
          <w:sz w:val="24"/>
          <w:szCs w:val="24"/>
        </w:rPr>
        <w:t>Желания учащихся в исполнении и слушании определенных музыкальных произведений.</w:t>
      </w:r>
    </w:p>
    <w:p w:rsidR="008E45E2" w:rsidRPr="009F46C8" w:rsidRDefault="008E45E2" w:rsidP="007612B2">
      <w:pPr>
        <w:jc w:val="both"/>
        <w:rPr>
          <w:rFonts w:ascii="Times New Roman" w:hAnsi="Times New Roman"/>
          <w:b/>
          <w:bCs/>
          <w:sz w:val="24"/>
          <w:szCs w:val="24"/>
        </w:rPr>
      </w:pPr>
      <w:r w:rsidRPr="009F46C8">
        <w:rPr>
          <w:rFonts w:ascii="Times New Roman" w:hAnsi="Times New Roman"/>
          <w:b/>
          <w:bCs/>
          <w:sz w:val="24"/>
          <w:szCs w:val="24"/>
        </w:rPr>
        <w:t>Задание 20.</w:t>
      </w:r>
    </w:p>
    <w:p w:rsidR="008E45E2" w:rsidRPr="009F46C8" w:rsidRDefault="008E45E2" w:rsidP="007612B2">
      <w:pPr>
        <w:jc w:val="both"/>
        <w:rPr>
          <w:rFonts w:ascii="Times New Roman" w:hAnsi="Times New Roman"/>
          <w:sz w:val="24"/>
          <w:szCs w:val="24"/>
        </w:rPr>
      </w:pPr>
      <w:r w:rsidRPr="009F46C8">
        <w:rPr>
          <w:rFonts w:ascii="Times New Roman" w:hAnsi="Times New Roman"/>
          <w:sz w:val="24"/>
          <w:szCs w:val="24"/>
        </w:rPr>
        <w:t xml:space="preserve">Назовите качество, которое </w:t>
      </w:r>
      <w:r w:rsidRPr="009F46C8">
        <w:rPr>
          <w:rFonts w:ascii="Times New Roman" w:hAnsi="Times New Roman"/>
          <w:bCs/>
          <w:sz w:val="24"/>
          <w:szCs w:val="24"/>
        </w:rPr>
        <w:t xml:space="preserve">противоречит современным требованиям </w:t>
      </w:r>
      <w:r w:rsidRPr="009F46C8">
        <w:rPr>
          <w:rFonts w:ascii="Times New Roman" w:hAnsi="Times New Roman"/>
          <w:sz w:val="24"/>
          <w:szCs w:val="24"/>
        </w:rPr>
        <w:t xml:space="preserve"> к уроку  музыки как уроку искусства.</w:t>
      </w:r>
    </w:p>
    <w:p w:rsidR="008E45E2" w:rsidRPr="009F46C8" w:rsidRDefault="008E45E2" w:rsidP="007612B2">
      <w:pPr>
        <w:numPr>
          <w:ilvl w:val="0"/>
          <w:numId w:val="27"/>
        </w:numPr>
        <w:spacing w:after="0" w:line="240" w:lineRule="auto"/>
        <w:jc w:val="both"/>
        <w:rPr>
          <w:rFonts w:ascii="Times New Roman" w:hAnsi="Times New Roman"/>
          <w:sz w:val="24"/>
          <w:szCs w:val="24"/>
        </w:rPr>
      </w:pPr>
      <w:r w:rsidRPr="009F46C8">
        <w:rPr>
          <w:rFonts w:ascii="Times New Roman" w:hAnsi="Times New Roman"/>
          <w:sz w:val="24"/>
          <w:szCs w:val="24"/>
        </w:rPr>
        <w:t>Непосредственное обращение учителя и учащихся к живому образному звучанию музыки.</w:t>
      </w:r>
    </w:p>
    <w:p w:rsidR="008E45E2" w:rsidRPr="009F46C8" w:rsidRDefault="008E45E2" w:rsidP="007612B2">
      <w:pPr>
        <w:numPr>
          <w:ilvl w:val="0"/>
          <w:numId w:val="27"/>
        </w:numPr>
        <w:tabs>
          <w:tab w:val="num" w:pos="1270"/>
        </w:tabs>
        <w:spacing w:after="0" w:line="240" w:lineRule="auto"/>
        <w:jc w:val="both"/>
        <w:rPr>
          <w:rFonts w:ascii="Times New Roman" w:hAnsi="Times New Roman"/>
          <w:sz w:val="24"/>
          <w:szCs w:val="24"/>
        </w:rPr>
      </w:pPr>
      <w:r w:rsidRPr="009F46C8">
        <w:rPr>
          <w:rFonts w:ascii="Times New Roman" w:hAnsi="Times New Roman"/>
          <w:sz w:val="24"/>
          <w:szCs w:val="24"/>
        </w:rPr>
        <w:t>Ориентация исключительно на хоровое исполнительство на уроке музыки.</w:t>
      </w:r>
    </w:p>
    <w:p w:rsidR="008E45E2" w:rsidRPr="009F46C8" w:rsidRDefault="008E45E2" w:rsidP="007612B2">
      <w:pPr>
        <w:numPr>
          <w:ilvl w:val="0"/>
          <w:numId w:val="27"/>
        </w:numPr>
        <w:spacing w:after="0" w:line="240" w:lineRule="auto"/>
        <w:jc w:val="both"/>
        <w:rPr>
          <w:rFonts w:ascii="Times New Roman" w:hAnsi="Times New Roman"/>
          <w:sz w:val="24"/>
          <w:szCs w:val="24"/>
        </w:rPr>
      </w:pPr>
      <w:r w:rsidRPr="009F46C8">
        <w:rPr>
          <w:rFonts w:ascii="Times New Roman" w:hAnsi="Times New Roman"/>
          <w:sz w:val="24"/>
          <w:szCs w:val="24"/>
        </w:rPr>
        <w:t>Возможность учащегося ощущать себя исполнителем, слушателем, композитором, способным выразить себя в музыке.</w:t>
      </w:r>
    </w:p>
    <w:p w:rsidR="008E45E2" w:rsidRPr="009F46C8" w:rsidRDefault="008E45E2" w:rsidP="007612B2">
      <w:pPr>
        <w:jc w:val="both"/>
        <w:rPr>
          <w:rFonts w:ascii="Times New Roman" w:hAnsi="Times New Roman"/>
          <w:b/>
          <w:bCs/>
          <w:sz w:val="24"/>
          <w:szCs w:val="24"/>
        </w:rPr>
      </w:pPr>
      <w:r w:rsidRPr="009F46C8">
        <w:rPr>
          <w:rFonts w:ascii="Times New Roman" w:hAnsi="Times New Roman"/>
          <w:b/>
          <w:bCs/>
          <w:sz w:val="24"/>
          <w:szCs w:val="24"/>
        </w:rPr>
        <w:t>Задание 21.</w:t>
      </w:r>
    </w:p>
    <w:p w:rsidR="008E45E2" w:rsidRPr="009F46C8" w:rsidRDefault="008E45E2" w:rsidP="007612B2">
      <w:pPr>
        <w:jc w:val="both"/>
        <w:rPr>
          <w:rFonts w:ascii="Times New Roman" w:hAnsi="Times New Roman"/>
          <w:sz w:val="24"/>
          <w:szCs w:val="24"/>
        </w:rPr>
      </w:pPr>
      <w:r w:rsidRPr="009F46C8">
        <w:rPr>
          <w:rFonts w:ascii="Times New Roman" w:hAnsi="Times New Roman"/>
          <w:sz w:val="24"/>
          <w:szCs w:val="24"/>
        </w:rPr>
        <w:t>Дайте обобщающее название</w:t>
      </w:r>
      <w:r w:rsidRPr="009F46C8">
        <w:rPr>
          <w:rFonts w:ascii="Times New Roman" w:hAnsi="Times New Roman"/>
          <w:b/>
          <w:bCs/>
          <w:sz w:val="24"/>
          <w:szCs w:val="24"/>
        </w:rPr>
        <w:t xml:space="preserve"> </w:t>
      </w:r>
      <w:r w:rsidRPr="009F46C8">
        <w:rPr>
          <w:rFonts w:ascii="Times New Roman" w:hAnsi="Times New Roman"/>
          <w:sz w:val="24"/>
          <w:szCs w:val="24"/>
        </w:rPr>
        <w:t>таким формам музыкальной работы как музыкальные праздники, лекции-концерты, музыкальные игротеки, тематические дискотеки?</w:t>
      </w:r>
    </w:p>
    <w:p w:rsidR="008E45E2" w:rsidRPr="009F46C8" w:rsidRDefault="008E45E2" w:rsidP="007612B2">
      <w:pPr>
        <w:numPr>
          <w:ilvl w:val="0"/>
          <w:numId w:val="28"/>
        </w:numPr>
        <w:spacing w:after="0" w:line="240" w:lineRule="auto"/>
        <w:jc w:val="both"/>
        <w:rPr>
          <w:rFonts w:ascii="Times New Roman" w:hAnsi="Times New Roman"/>
          <w:sz w:val="24"/>
          <w:szCs w:val="24"/>
        </w:rPr>
      </w:pPr>
      <w:r w:rsidRPr="009F46C8">
        <w:rPr>
          <w:rFonts w:ascii="Times New Roman" w:hAnsi="Times New Roman"/>
          <w:sz w:val="24"/>
          <w:szCs w:val="24"/>
        </w:rPr>
        <w:t>Стабильные.</w:t>
      </w:r>
    </w:p>
    <w:p w:rsidR="008E45E2" w:rsidRPr="009F46C8" w:rsidRDefault="008E45E2" w:rsidP="007612B2">
      <w:pPr>
        <w:numPr>
          <w:ilvl w:val="0"/>
          <w:numId w:val="28"/>
        </w:numPr>
        <w:spacing w:after="0" w:line="240" w:lineRule="auto"/>
        <w:jc w:val="both"/>
        <w:rPr>
          <w:rFonts w:ascii="Times New Roman" w:hAnsi="Times New Roman"/>
          <w:sz w:val="24"/>
          <w:szCs w:val="24"/>
        </w:rPr>
      </w:pPr>
      <w:r w:rsidRPr="009F46C8">
        <w:rPr>
          <w:rFonts w:ascii="Times New Roman" w:hAnsi="Times New Roman"/>
          <w:sz w:val="24"/>
          <w:szCs w:val="24"/>
        </w:rPr>
        <w:t>Массовые музыкально-просветительские формы.</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b/>
          <w:bCs/>
          <w:sz w:val="24"/>
          <w:szCs w:val="24"/>
        </w:rPr>
        <w:t>Задание 22.</w:t>
      </w:r>
      <w:r w:rsidRPr="009F46C8">
        <w:rPr>
          <w:rFonts w:ascii="Times New Roman" w:hAnsi="Times New Roman"/>
          <w:sz w:val="24"/>
          <w:szCs w:val="24"/>
        </w:rPr>
        <w:t xml:space="preserve"> </w:t>
      </w:r>
    </w:p>
    <w:p w:rsidR="008E45E2" w:rsidRPr="009F46C8" w:rsidRDefault="008E45E2" w:rsidP="007612B2">
      <w:pPr>
        <w:pStyle w:val="BodyTextIndent"/>
        <w:rPr>
          <w:b/>
          <w:bCs/>
        </w:rPr>
      </w:pPr>
      <w:r w:rsidRPr="009F46C8">
        <w:rPr>
          <w:b/>
          <w:bCs/>
        </w:rPr>
        <w:t xml:space="preserve">Назовите компонент, наиболее часто встречающийся при характеристике музыкальной культуры школьников. </w:t>
      </w:r>
    </w:p>
    <w:p w:rsidR="008E45E2" w:rsidRPr="009F46C8" w:rsidRDefault="008E45E2" w:rsidP="007612B2">
      <w:pPr>
        <w:pStyle w:val="BodyTextIndent"/>
        <w:rPr>
          <w:b/>
          <w:bCs/>
        </w:rPr>
      </w:pPr>
    </w:p>
    <w:p w:rsidR="008E45E2" w:rsidRPr="009F46C8" w:rsidRDefault="008E45E2" w:rsidP="007612B2">
      <w:pPr>
        <w:numPr>
          <w:ilvl w:val="0"/>
          <w:numId w:val="29"/>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Потребность в музыкальной деятельности.</w:t>
      </w:r>
    </w:p>
    <w:p w:rsidR="008E45E2" w:rsidRPr="009F46C8" w:rsidRDefault="008E45E2" w:rsidP="007612B2">
      <w:pPr>
        <w:numPr>
          <w:ilvl w:val="0"/>
          <w:numId w:val="29"/>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 xml:space="preserve"> «Особое чувство» музыки. </w:t>
      </w:r>
    </w:p>
    <w:p w:rsidR="008E45E2" w:rsidRPr="009F46C8" w:rsidRDefault="008E45E2" w:rsidP="007612B2">
      <w:pPr>
        <w:numPr>
          <w:ilvl w:val="0"/>
          <w:numId w:val="29"/>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Музыкальная грамотность.</w:t>
      </w:r>
    </w:p>
    <w:p w:rsidR="008E45E2" w:rsidRPr="009F46C8" w:rsidRDefault="008E45E2" w:rsidP="007612B2">
      <w:pPr>
        <w:jc w:val="both"/>
        <w:rPr>
          <w:rFonts w:ascii="Times New Roman" w:hAnsi="Times New Roman"/>
          <w:b/>
          <w:bCs/>
          <w:sz w:val="24"/>
          <w:szCs w:val="24"/>
        </w:rPr>
      </w:pPr>
      <w:r w:rsidRPr="009F46C8">
        <w:rPr>
          <w:rFonts w:ascii="Times New Roman" w:hAnsi="Times New Roman"/>
          <w:b/>
          <w:bCs/>
          <w:sz w:val="24"/>
          <w:szCs w:val="24"/>
        </w:rPr>
        <w:t xml:space="preserve">Задание 23. </w:t>
      </w:r>
    </w:p>
    <w:p w:rsidR="008E45E2" w:rsidRPr="009F46C8" w:rsidRDefault="008E45E2" w:rsidP="007612B2">
      <w:pPr>
        <w:jc w:val="both"/>
        <w:rPr>
          <w:rFonts w:ascii="Times New Roman" w:hAnsi="Times New Roman"/>
          <w:sz w:val="24"/>
          <w:szCs w:val="24"/>
        </w:rPr>
      </w:pPr>
      <w:r w:rsidRPr="009F46C8">
        <w:rPr>
          <w:rFonts w:ascii="Times New Roman" w:hAnsi="Times New Roman"/>
          <w:sz w:val="24"/>
          <w:szCs w:val="24"/>
        </w:rPr>
        <w:t xml:space="preserve">Закончите предложение. </w:t>
      </w:r>
    </w:p>
    <w:p w:rsidR="008E45E2" w:rsidRPr="009F46C8" w:rsidRDefault="008E45E2" w:rsidP="007612B2">
      <w:pPr>
        <w:jc w:val="both"/>
        <w:rPr>
          <w:rFonts w:ascii="Times New Roman" w:hAnsi="Times New Roman"/>
          <w:sz w:val="24"/>
          <w:szCs w:val="24"/>
        </w:rPr>
      </w:pPr>
      <w:r w:rsidRPr="009F46C8">
        <w:rPr>
          <w:rFonts w:ascii="Times New Roman" w:hAnsi="Times New Roman"/>
          <w:sz w:val="24"/>
          <w:szCs w:val="24"/>
        </w:rPr>
        <w:t>«Основным нормативным документом при организации практической работы учителей музыки является…».</w:t>
      </w:r>
    </w:p>
    <w:p w:rsidR="008E45E2" w:rsidRPr="009F46C8" w:rsidRDefault="008E45E2" w:rsidP="007612B2">
      <w:pPr>
        <w:numPr>
          <w:ilvl w:val="0"/>
          <w:numId w:val="30"/>
        </w:numPr>
        <w:spacing w:after="0" w:line="240" w:lineRule="auto"/>
        <w:jc w:val="both"/>
        <w:rPr>
          <w:rFonts w:ascii="Times New Roman" w:hAnsi="Times New Roman"/>
          <w:sz w:val="24"/>
          <w:szCs w:val="24"/>
        </w:rPr>
      </w:pPr>
      <w:r w:rsidRPr="009F46C8">
        <w:rPr>
          <w:rFonts w:ascii="Times New Roman" w:hAnsi="Times New Roman"/>
          <w:sz w:val="24"/>
          <w:szCs w:val="24"/>
        </w:rPr>
        <w:t>Устав образовательного учреждения.</w:t>
      </w:r>
    </w:p>
    <w:p w:rsidR="008E45E2" w:rsidRPr="009F46C8" w:rsidRDefault="008E45E2" w:rsidP="007612B2">
      <w:pPr>
        <w:numPr>
          <w:ilvl w:val="0"/>
          <w:numId w:val="30"/>
        </w:numPr>
        <w:spacing w:after="0" w:line="240" w:lineRule="auto"/>
        <w:jc w:val="both"/>
        <w:rPr>
          <w:rFonts w:ascii="Times New Roman" w:hAnsi="Times New Roman"/>
          <w:sz w:val="24"/>
          <w:szCs w:val="24"/>
        </w:rPr>
      </w:pPr>
      <w:r w:rsidRPr="009F46C8">
        <w:rPr>
          <w:rFonts w:ascii="Times New Roman" w:hAnsi="Times New Roman"/>
          <w:sz w:val="24"/>
          <w:szCs w:val="24"/>
        </w:rPr>
        <w:t>Государственный стандарт начального общего и основного общего образования по предмету «Музыкальное искусство».</w:t>
      </w:r>
    </w:p>
    <w:p w:rsidR="008E45E2" w:rsidRPr="009F46C8" w:rsidRDefault="008E45E2" w:rsidP="007612B2">
      <w:pPr>
        <w:numPr>
          <w:ilvl w:val="0"/>
          <w:numId w:val="30"/>
        </w:numPr>
        <w:spacing w:after="0" w:line="240" w:lineRule="auto"/>
        <w:jc w:val="both"/>
        <w:rPr>
          <w:rFonts w:ascii="Times New Roman" w:hAnsi="Times New Roman"/>
          <w:sz w:val="24"/>
          <w:szCs w:val="24"/>
        </w:rPr>
      </w:pPr>
      <w:r w:rsidRPr="009F46C8">
        <w:rPr>
          <w:rFonts w:ascii="Times New Roman" w:hAnsi="Times New Roman"/>
          <w:sz w:val="24"/>
          <w:szCs w:val="24"/>
        </w:rPr>
        <w:t>Одна из программ учебной дисциплины «Музыка», действующих на Федеральном уровне.</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24.</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Соотнесите знания и умения, изложенные в требованиях к уровню подготовки:</w:t>
      </w:r>
    </w:p>
    <w:p w:rsidR="008E45E2" w:rsidRPr="009F46C8" w:rsidRDefault="008E45E2" w:rsidP="007612B2">
      <w:pPr>
        <w:numPr>
          <w:ilvl w:val="0"/>
          <w:numId w:val="31"/>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Учащихся, оканчивающих начальную школу.</w:t>
      </w:r>
    </w:p>
    <w:p w:rsidR="008E45E2" w:rsidRPr="009F46C8" w:rsidRDefault="008E45E2" w:rsidP="007612B2">
      <w:pPr>
        <w:numPr>
          <w:ilvl w:val="0"/>
          <w:numId w:val="31"/>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Учащихся, оканчивающих основную школу.</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sz w:val="24"/>
          <w:szCs w:val="24"/>
        </w:rPr>
        <w:t>со следующими формулировками:</w:t>
      </w:r>
    </w:p>
    <w:p w:rsidR="008E45E2" w:rsidRPr="009F46C8" w:rsidRDefault="008E45E2" w:rsidP="007612B2">
      <w:pPr>
        <w:pStyle w:val="BodyTextIndent"/>
        <w:rPr>
          <w:b/>
          <w:bCs/>
        </w:rPr>
      </w:pPr>
      <w:r w:rsidRPr="009F46C8">
        <w:rPr>
          <w:b/>
          <w:bCs/>
        </w:rPr>
        <w:t>а) эмоционально-образно воспринимать и характеризовать музыкальные произведения; исполнять свою партию в хоре в простейших двухголосных произведениях; устанавливать взаимосвязи между разными видами искусства на уровне общности идей, тем, художественных образов;</w:t>
      </w:r>
    </w:p>
    <w:p w:rsidR="008E45E2" w:rsidRPr="009F46C8" w:rsidRDefault="008E45E2" w:rsidP="007612B2">
      <w:pPr>
        <w:pStyle w:val="BodyTextIndent"/>
        <w:rPr>
          <w:b/>
          <w:bCs/>
        </w:rPr>
      </w:pPr>
      <w:r w:rsidRPr="009F46C8">
        <w:rPr>
          <w:b/>
          <w:bCs/>
        </w:rPr>
        <w:t>б) узнавать изученные музыкальные произведения и называть имена их авторов; исполнять несколько народных и композиторских песен; передавать настроение музыки и его изменение: в пении, музыкально-пластическом движении, игре на музыкальных инструментах.</w:t>
      </w:r>
    </w:p>
    <w:p w:rsidR="008E45E2" w:rsidRPr="009F46C8" w:rsidRDefault="008E45E2" w:rsidP="009F46C8">
      <w:pPr>
        <w:pStyle w:val="BodyTextIndent"/>
        <w:ind w:left="0"/>
        <w:rPr>
          <w:b/>
          <w:bCs/>
        </w:rPr>
      </w:pPr>
      <w:r w:rsidRPr="009F46C8">
        <w:rPr>
          <w:b/>
          <w:bCs/>
        </w:rPr>
        <w:t>Варианты ответов:</w:t>
      </w:r>
    </w:p>
    <w:p w:rsidR="008E45E2" w:rsidRPr="009F46C8" w:rsidRDefault="008E45E2" w:rsidP="007612B2">
      <w:pPr>
        <w:numPr>
          <w:ilvl w:val="0"/>
          <w:numId w:val="32"/>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1-а, 2-б.</w:t>
      </w:r>
    </w:p>
    <w:p w:rsidR="008E45E2" w:rsidRPr="009F46C8" w:rsidRDefault="008E45E2" w:rsidP="007612B2">
      <w:pPr>
        <w:numPr>
          <w:ilvl w:val="0"/>
          <w:numId w:val="32"/>
        </w:numPr>
        <w:tabs>
          <w:tab w:val="left" w:pos="1230"/>
        </w:tabs>
        <w:spacing w:after="0" w:line="240" w:lineRule="auto"/>
        <w:jc w:val="both"/>
        <w:rPr>
          <w:rFonts w:ascii="Times New Roman" w:hAnsi="Times New Roman"/>
          <w:b/>
          <w:bCs/>
          <w:sz w:val="24"/>
          <w:szCs w:val="24"/>
        </w:rPr>
      </w:pPr>
      <w:r w:rsidRPr="009F46C8">
        <w:rPr>
          <w:rFonts w:ascii="Times New Roman" w:hAnsi="Times New Roman"/>
          <w:sz w:val="24"/>
          <w:szCs w:val="24"/>
        </w:rPr>
        <w:t>1-б, 2-а.</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25.</w:t>
      </w:r>
    </w:p>
    <w:p w:rsidR="008E45E2" w:rsidRPr="009F46C8" w:rsidRDefault="008E45E2" w:rsidP="007612B2">
      <w:pPr>
        <w:pStyle w:val="BodyTextIndent"/>
        <w:rPr>
          <w:b/>
          <w:bCs/>
        </w:rPr>
      </w:pPr>
      <w:r w:rsidRPr="009F46C8">
        <w:rPr>
          <w:b/>
          <w:bCs/>
        </w:rPr>
        <w:t xml:space="preserve">Назовите качество личности учителя музыки, благодаря которому он становится образцом отношения к искусству и миру в целом. </w:t>
      </w:r>
    </w:p>
    <w:p w:rsidR="008E45E2" w:rsidRPr="009F46C8" w:rsidRDefault="008E45E2" w:rsidP="007612B2">
      <w:pPr>
        <w:pStyle w:val="BodyTextIndent"/>
        <w:numPr>
          <w:ilvl w:val="0"/>
          <w:numId w:val="33"/>
        </w:numPr>
        <w:autoSpaceDE w:val="0"/>
        <w:autoSpaceDN w:val="0"/>
        <w:adjustRightInd w:val="0"/>
        <w:spacing w:after="0"/>
        <w:jc w:val="both"/>
        <w:rPr>
          <w:b/>
          <w:bCs/>
        </w:rPr>
      </w:pPr>
      <w:r w:rsidRPr="009F46C8">
        <w:rPr>
          <w:b/>
          <w:bCs/>
        </w:rPr>
        <w:t>Музыкальный кругозор.</w:t>
      </w:r>
    </w:p>
    <w:p w:rsidR="008E45E2" w:rsidRPr="009F46C8" w:rsidRDefault="008E45E2" w:rsidP="007612B2">
      <w:pPr>
        <w:numPr>
          <w:ilvl w:val="0"/>
          <w:numId w:val="33"/>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Музыкальные знания.</w:t>
      </w:r>
    </w:p>
    <w:p w:rsidR="008E45E2" w:rsidRPr="009F46C8" w:rsidRDefault="008E45E2" w:rsidP="007612B2">
      <w:pPr>
        <w:pStyle w:val="BodyTextIndent2"/>
        <w:numPr>
          <w:ilvl w:val="0"/>
          <w:numId w:val="33"/>
        </w:numPr>
        <w:tabs>
          <w:tab w:val="left" w:pos="1230"/>
        </w:tabs>
        <w:autoSpaceDN w:val="0"/>
        <w:spacing w:after="0" w:line="240" w:lineRule="auto"/>
        <w:jc w:val="both"/>
      </w:pPr>
      <w:r w:rsidRPr="009F46C8">
        <w:t>Мировоззренческие убеждения.</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26.</w:t>
      </w:r>
    </w:p>
    <w:p w:rsidR="008E45E2" w:rsidRPr="009F46C8" w:rsidRDefault="008E45E2" w:rsidP="007612B2">
      <w:pPr>
        <w:pStyle w:val="BodyTextIndent"/>
        <w:rPr>
          <w:b/>
          <w:bCs/>
        </w:rPr>
      </w:pPr>
      <w:r w:rsidRPr="009F46C8">
        <w:rPr>
          <w:b/>
          <w:bCs/>
        </w:rPr>
        <w:t>Соотнесите названия личностных качеств, обеспечивающих эффективность профессиональной деятельности учителя музыки:</w:t>
      </w:r>
    </w:p>
    <w:p w:rsidR="008E45E2" w:rsidRPr="009F46C8" w:rsidRDefault="008E45E2" w:rsidP="007612B2">
      <w:pPr>
        <w:pStyle w:val="BodyTextIndent"/>
        <w:numPr>
          <w:ilvl w:val="0"/>
          <w:numId w:val="34"/>
        </w:numPr>
        <w:autoSpaceDE w:val="0"/>
        <w:autoSpaceDN w:val="0"/>
        <w:adjustRightInd w:val="0"/>
        <w:spacing w:after="0"/>
        <w:jc w:val="both"/>
        <w:rPr>
          <w:b/>
          <w:bCs/>
        </w:rPr>
      </w:pPr>
      <w:r w:rsidRPr="009F46C8">
        <w:rPr>
          <w:b/>
          <w:bCs/>
        </w:rPr>
        <w:t>Эмпатийность.</w:t>
      </w:r>
    </w:p>
    <w:p w:rsidR="008E45E2" w:rsidRPr="009F46C8" w:rsidRDefault="008E45E2" w:rsidP="007612B2">
      <w:pPr>
        <w:pStyle w:val="BodyTextIndent"/>
        <w:numPr>
          <w:ilvl w:val="0"/>
          <w:numId w:val="34"/>
        </w:numPr>
        <w:autoSpaceDE w:val="0"/>
        <w:autoSpaceDN w:val="0"/>
        <w:adjustRightInd w:val="0"/>
        <w:spacing w:after="0"/>
        <w:jc w:val="both"/>
        <w:rPr>
          <w:b/>
          <w:bCs/>
        </w:rPr>
      </w:pPr>
      <w:r w:rsidRPr="009F46C8">
        <w:rPr>
          <w:b/>
          <w:bCs/>
        </w:rPr>
        <w:t>Артистизм.</w:t>
      </w:r>
    </w:p>
    <w:p w:rsidR="008E45E2" w:rsidRPr="009F46C8" w:rsidRDefault="008E45E2" w:rsidP="007612B2">
      <w:pPr>
        <w:pStyle w:val="BodyTextIndent"/>
        <w:numPr>
          <w:ilvl w:val="0"/>
          <w:numId w:val="34"/>
        </w:numPr>
        <w:autoSpaceDE w:val="0"/>
        <w:autoSpaceDN w:val="0"/>
        <w:adjustRightInd w:val="0"/>
        <w:spacing w:after="0"/>
        <w:jc w:val="both"/>
        <w:rPr>
          <w:b/>
          <w:bCs/>
        </w:rPr>
      </w:pPr>
      <w:r w:rsidRPr="009F46C8">
        <w:rPr>
          <w:b/>
          <w:bCs/>
        </w:rPr>
        <w:t>Профессиональное мышление и самосознание.</w:t>
      </w:r>
    </w:p>
    <w:p w:rsidR="008E45E2" w:rsidRPr="009F46C8" w:rsidRDefault="008E45E2" w:rsidP="007612B2">
      <w:pPr>
        <w:tabs>
          <w:tab w:val="left" w:pos="1230"/>
        </w:tabs>
        <w:jc w:val="both"/>
        <w:rPr>
          <w:rFonts w:ascii="Times New Roman" w:hAnsi="Times New Roman"/>
          <w:bCs/>
          <w:sz w:val="24"/>
          <w:szCs w:val="24"/>
        </w:rPr>
      </w:pPr>
      <w:r w:rsidRPr="009F46C8">
        <w:rPr>
          <w:rFonts w:ascii="Times New Roman" w:hAnsi="Times New Roman"/>
          <w:bCs/>
          <w:sz w:val="24"/>
          <w:szCs w:val="24"/>
        </w:rPr>
        <w:t>со следующими содержательными характеристиками:</w:t>
      </w:r>
    </w:p>
    <w:p w:rsidR="008E45E2" w:rsidRPr="009F46C8" w:rsidRDefault="008E45E2" w:rsidP="007612B2">
      <w:pPr>
        <w:pStyle w:val="BodyTextIndent"/>
        <w:rPr>
          <w:b/>
          <w:bCs/>
        </w:rPr>
      </w:pPr>
      <w:r w:rsidRPr="009F46C8">
        <w:rPr>
          <w:b/>
          <w:bCs/>
        </w:rPr>
        <w:t>а) специфический сплав художественного и научного аспектов мышления, его музыкальной, психологической и педагогической сторон.</w:t>
      </w:r>
    </w:p>
    <w:p w:rsidR="008E45E2" w:rsidRPr="009F46C8" w:rsidRDefault="008E45E2" w:rsidP="007612B2">
      <w:pPr>
        <w:pStyle w:val="BodyTextIndent"/>
        <w:rPr>
          <w:b/>
          <w:bCs/>
        </w:rPr>
      </w:pPr>
      <w:r w:rsidRPr="009F46C8">
        <w:rPr>
          <w:b/>
          <w:bCs/>
        </w:rPr>
        <w:t>б) способность к сопереживанию, установлению духовного контакта с людьми, душевность, сердечность.</w:t>
      </w:r>
    </w:p>
    <w:p w:rsidR="008E45E2" w:rsidRPr="009F46C8" w:rsidRDefault="008E45E2" w:rsidP="007612B2">
      <w:pPr>
        <w:pStyle w:val="BodyTextIndent"/>
        <w:rPr>
          <w:b/>
          <w:bCs/>
        </w:rPr>
      </w:pPr>
      <w:r w:rsidRPr="009F46C8">
        <w:rPr>
          <w:b/>
          <w:bCs/>
        </w:rPr>
        <w:t>в) способность «влучать» эмоционально-эстетическую, душевную энергию в учащихся посредством создания особой установки на восприятие музыки, совместное ее переживание, яркое, творческое по характеру исполнение.</w:t>
      </w:r>
    </w:p>
    <w:p w:rsidR="008E45E2" w:rsidRPr="009F46C8" w:rsidRDefault="008E45E2" w:rsidP="009F46C8">
      <w:pPr>
        <w:pStyle w:val="BodyTextIndent"/>
        <w:ind w:left="0"/>
        <w:rPr>
          <w:b/>
          <w:bCs/>
        </w:rPr>
      </w:pPr>
      <w:r w:rsidRPr="009F46C8">
        <w:rPr>
          <w:b/>
          <w:bCs/>
        </w:rPr>
        <w:t>Варианты ответов:</w:t>
      </w:r>
    </w:p>
    <w:p w:rsidR="008E45E2" w:rsidRPr="009F46C8" w:rsidRDefault="008E45E2" w:rsidP="007612B2">
      <w:pPr>
        <w:numPr>
          <w:ilvl w:val="0"/>
          <w:numId w:val="35"/>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1-а, 2-б, 3-в.</w:t>
      </w:r>
    </w:p>
    <w:p w:rsidR="008E45E2" w:rsidRPr="009F46C8" w:rsidRDefault="008E45E2" w:rsidP="007612B2">
      <w:pPr>
        <w:numPr>
          <w:ilvl w:val="0"/>
          <w:numId w:val="35"/>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1-б, 2-в, 3-а.</w:t>
      </w:r>
    </w:p>
    <w:p w:rsidR="008E45E2" w:rsidRPr="009F46C8" w:rsidRDefault="008E45E2" w:rsidP="007612B2">
      <w:pPr>
        <w:numPr>
          <w:ilvl w:val="0"/>
          <w:numId w:val="35"/>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1-в, 2-а, 3-б.</w:t>
      </w:r>
    </w:p>
    <w:p w:rsidR="008E45E2" w:rsidRPr="009F46C8" w:rsidRDefault="008E45E2" w:rsidP="007612B2">
      <w:pPr>
        <w:jc w:val="both"/>
        <w:rPr>
          <w:rFonts w:ascii="Times New Roman" w:hAnsi="Times New Roman"/>
          <w:sz w:val="24"/>
          <w:szCs w:val="24"/>
        </w:rPr>
      </w:pPr>
      <w:r w:rsidRPr="009F46C8">
        <w:rPr>
          <w:rFonts w:ascii="Times New Roman" w:hAnsi="Times New Roman"/>
          <w:b/>
          <w:bCs/>
          <w:sz w:val="24"/>
          <w:szCs w:val="24"/>
        </w:rPr>
        <w:t>Задание 27.</w:t>
      </w:r>
      <w:r w:rsidRPr="009F46C8">
        <w:rPr>
          <w:rFonts w:ascii="Times New Roman" w:hAnsi="Times New Roman"/>
          <w:b/>
          <w:bCs/>
          <w:sz w:val="24"/>
          <w:szCs w:val="24"/>
        </w:rPr>
        <w:tab/>
      </w:r>
    </w:p>
    <w:p w:rsidR="008E45E2" w:rsidRPr="009F46C8" w:rsidRDefault="008E45E2" w:rsidP="007612B2">
      <w:pPr>
        <w:jc w:val="both"/>
        <w:rPr>
          <w:rFonts w:ascii="Times New Roman" w:hAnsi="Times New Roman"/>
          <w:sz w:val="24"/>
          <w:szCs w:val="24"/>
        </w:rPr>
      </w:pPr>
      <w:r w:rsidRPr="009F46C8">
        <w:rPr>
          <w:rFonts w:ascii="Times New Roman" w:hAnsi="Times New Roman"/>
          <w:sz w:val="24"/>
          <w:szCs w:val="24"/>
        </w:rPr>
        <w:t>Назовите автора книги «Воспитание музыкой».</w:t>
      </w:r>
    </w:p>
    <w:p w:rsidR="008E45E2" w:rsidRPr="009F46C8" w:rsidRDefault="008E45E2" w:rsidP="007612B2">
      <w:pPr>
        <w:numPr>
          <w:ilvl w:val="0"/>
          <w:numId w:val="36"/>
        </w:numPr>
        <w:spacing w:after="0" w:line="240" w:lineRule="auto"/>
        <w:jc w:val="both"/>
        <w:rPr>
          <w:rFonts w:ascii="Times New Roman" w:hAnsi="Times New Roman"/>
          <w:sz w:val="24"/>
          <w:szCs w:val="24"/>
        </w:rPr>
      </w:pPr>
      <w:r w:rsidRPr="009F46C8">
        <w:rPr>
          <w:rFonts w:ascii="Times New Roman" w:hAnsi="Times New Roman"/>
          <w:sz w:val="24"/>
          <w:szCs w:val="24"/>
        </w:rPr>
        <w:t>О.А. Апраксина.</w:t>
      </w:r>
    </w:p>
    <w:p w:rsidR="008E45E2" w:rsidRPr="009F46C8" w:rsidRDefault="008E45E2" w:rsidP="007612B2">
      <w:pPr>
        <w:numPr>
          <w:ilvl w:val="0"/>
          <w:numId w:val="36"/>
        </w:numPr>
        <w:spacing w:after="0" w:line="240" w:lineRule="auto"/>
        <w:jc w:val="both"/>
        <w:rPr>
          <w:rFonts w:ascii="Times New Roman" w:hAnsi="Times New Roman"/>
          <w:sz w:val="24"/>
          <w:szCs w:val="24"/>
        </w:rPr>
      </w:pPr>
      <w:r w:rsidRPr="009F46C8">
        <w:rPr>
          <w:rFonts w:ascii="Times New Roman" w:hAnsi="Times New Roman"/>
          <w:sz w:val="24"/>
          <w:szCs w:val="24"/>
        </w:rPr>
        <w:t>Д.Б. Кабалевский.</w:t>
      </w:r>
    </w:p>
    <w:p w:rsidR="008E45E2" w:rsidRPr="009F46C8" w:rsidRDefault="008E45E2" w:rsidP="007612B2">
      <w:pPr>
        <w:numPr>
          <w:ilvl w:val="0"/>
          <w:numId w:val="36"/>
        </w:numPr>
        <w:spacing w:after="0" w:line="240" w:lineRule="auto"/>
        <w:jc w:val="both"/>
        <w:rPr>
          <w:rFonts w:ascii="Times New Roman" w:hAnsi="Times New Roman"/>
          <w:sz w:val="24"/>
          <w:szCs w:val="24"/>
        </w:rPr>
      </w:pPr>
      <w:r w:rsidRPr="009F46C8">
        <w:rPr>
          <w:rFonts w:ascii="Times New Roman" w:hAnsi="Times New Roman"/>
          <w:sz w:val="24"/>
          <w:szCs w:val="24"/>
        </w:rPr>
        <w:t>Л.Г. Арчажникова.</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28.</w:t>
      </w:r>
    </w:p>
    <w:p w:rsidR="008E45E2" w:rsidRPr="009F46C8" w:rsidRDefault="008E45E2" w:rsidP="007612B2">
      <w:pPr>
        <w:pStyle w:val="BodyTextIndent3"/>
        <w:rPr>
          <w:sz w:val="24"/>
          <w:szCs w:val="24"/>
        </w:rPr>
      </w:pPr>
      <w:r w:rsidRPr="009F46C8">
        <w:rPr>
          <w:sz w:val="24"/>
          <w:szCs w:val="24"/>
        </w:rPr>
        <w:t>Выберите элемент, который не входит в содержание конструктивной профессиональной деятельности учителя музыки.</w:t>
      </w:r>
    </w:p>
    <w:p w:rsidR="008E45E2" w:rsidRPr="009F46C8" w:rsidRDefault="008E45E2" w:rsidP="007612B2">
      <w:pPr>
        <w:numPr>
          <w:ilvl w:val="0"/>
          <w:numId w:val="37"/>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Руководство процессом проведения музыкальных занятий.</w:t>
      </w:r>
    </w:p>
    <w:p w:rsidR="008E45E2" w:rsidRPr="009F46C8" w:rsidRDefault="008E45E2" w:rsidP="007612B2">
      <w:pPr>
        <w:numPr>
          <w:ilvl w:val="0"/>
          <w:numId w:val="37"/>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Планирование возможных импровизационных моментов на уроке.</w:t>
      </w:r>
    </w:p>
    <w:p w:rsidR="008E45E2" w:rsidRPr="009F46C8" w:rsidRDefault="008E45E2" w:rsidP="007612B2">
      <w:pPr>
        <w:numPr>
          <w:ilvl w:val="0"/>
          <w:numId w:val="37"/>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Конкретизация главных установок избранной учителем программы.</w:t>
      </w:r>
    </w:p>
    <w:p w:rsidR="008E45E2" w:rsidRPr="009F46C8" w:rsidRDefault="008E45E2" w:rsidP="007612B2">
      <w:pPr>
        <w:tabs>
          <w:tab w:val="left" w:pos="1230"/>
        </w:tabs>
        <w:jc w:val="both"/>
        <w:rPr>
          <w:rFonts w:ascii="Times New Roman" w:hAnsi="Times New Roman"/>
          <w:b/>
          <w:bCs/>
          <w:sz w:val="24"/>
          <w:szCs w:val="24"/>
        </w:rPr>
      </w:pPr>
      <w:r w:rsidRPr="009F46C8">
        <w:rPr>
          <w:rFonts w:ascii="Times New Roman" w:hAnsi="Times New Roman"/>
          <w:b/>
          <w:bCs/>
          <w:sz w:val="24"/>
          <w:szCs w:val="24"/>
        </w:rPr>
        <w:t>Задание 29.</w:t>
      </w:r>
    </w:p>
    <w:p w:rsidR="008E45E2" w:rsidRPr="009F46C8" w:rsidRDefault="008E45E2" w:rsidP="007612B2">
      <w:pPr>
        <w:pStyle w:val="BodyTextIndent3"/>
        <w:rPr>
          <w:sz w:val="24"/>
          <w:szCs w:val="24"/>
        </w:rPr>
      </w:pPr>
      <w:r w:rsidRPr="009F46C8">
        <w:rPr>
          <w:sz w:val="24"/>
          <w:szCs w:val="24"/>
        </w:rPr>
        <w:t xml:space="preserve">Закончите предложение. </w:t>
      </w:r>
    </w:p>
    <w:p w:rsidR="008E45E2" w:rsidRPr="009F46C8" w:rsidRDefault="008E45E2" w:rsidP="007612B2">
      <w:pPr>
        <w:pStyle w:val="BodyTextIndent3"/>
        <w:rPr>
          <w:sz w:val="24"/>
          <w:szCs w:val="24"/>
        </w:rPr>
      </w:pPr>
      <w:r w:rsidRPr="009F46C8">
        <w:rPr>
          <w:sz w:val="24"/>
          <w:szCs w:val="24"/>
        </w:rPr>
        <w:t>«Особенности музыкально-исполнительской деятельности учителя музыки заключаются, главным образом, в ее…».</w:t>
      </w:r>
    </w:p>
    <w:p w:rsidR="008E45E2" w:rsidRPr="009F46C8" w:rsidRDefault="008E45E2" w:rsidP="007612B2">
      <w:pPr>
        <w:numPr>
          <w:ilvl w:val="0"/>
          <w:numId w:val="38"/>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 xml:space="preserve">Нацеленности на  выдающиеся образцы исполнительского искусства. </w:t>
      </w:r>
    </w:p>
    <w:p w:rsidR="008E45E2" w:rsidRPr="009F46C8" w:rsidRDefault="008E45E2" w:rsidP="007612B2">
      <w:pPr>
        <w:numPr>
          <w:ilvl w:val="0"/>
          <w:numId w:val="38"/>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Педагогической направленности.</w:t>
      </w:r>
    </w:p>
    <w:p w:rsidR="008E45E2" w:rsidRPr="009F46C8" w:rsidRDefault="008E45E2" w:rsidP="007612B2">
      <w:pPr>
        <w:numPr>
          <w:ilvl w:val="0"/>
          <w:numId w:val="38"/>
        </w:numPr>
        <w:tabs>
          <w:tab w:val="left" w:pos="1230"/>
        </w:tabs>
        <w:spacing w:after="0" w:line="240" w:lineRule="auto"/>
        <w:jc w:val="both"/>
        <w:rPr>
          <w:rFonts w:ascii="Times New Roman" w:hAnsi="Times New Roman"/>
          <w:sz w:val="24"/>
          <w:szCs w:val="24"/>
        </w:rPr>
      </w:pPr>
      <w:r w:rsidRPr="009F46C8">
        <w:rPr>
          <w:rFonts w:ascii="Times New Roman" w:hAnsi="Times New Roman"/>
          <w:sz w:val="24"/>
          <w:szCs w:val="24"/>
        </w:rPr>
        <w:t>Особой эмоциональности и выразительности.</w:t>
      </w:r>
    </w:p>
    <w:p w:rsidR="008E45E2" w:rsidRPr="009F46C8" w:rsidRDefault="008E45E2" w:rsidP="007612B2">
      <w:pPr>
        <w:tabs>
          <w:tab w:val="left" w:pos="1230"/>
        </w:tabs>
        <w:jc w:val="both"/>
        <w:rPr>
          <w:rFonts w:ascii="Times New Roman" w:hAnsi="Times New Roman"/>
          <w:sz w:val="24"/>
          <w:szCs w:val="24"/>
        </w:rPr>
      </w:pPr>
      <w:r w:rsidRPr="009F46C8">
        <w:rPr>
          <w:rFonts w:ascii="Times New Roman" w:hAnsi="Times New Roman"/>
          <w:b/>
          <w:bCs/>
          <w:sz w:val="24"/>
          <w:szCs w:val="24"/>
        </w:rPr>
        <w:t>Задание 30.</w:t>
      </w:r>
      <w:r w:rsidRPr="009F46C8">
        <w:rPr>
          <w:rFonts w:ascii="Times New Roman" w:hAnsi="Times New Roman"/>
          <w:b/>
          <w:bCs/>
          <w:sz w:val="24"/>
          <w:szCs w:val="24"/>
        </w:rPr>
        <w:tab/>
      </w:r>
    </w:p>
    <w:p w:rsidR="008E45E2" w:rsidRPr="009F46C8" w:rsidRDefault="008E45E2" w:rsidP="007612B2">
      <w:pPr>
        <w:pStyle w:val="BodyTextIndent"/>
        <w:rPr>
          <w:b/>
          <w:bCs/>
        </w:rPr>
      </w:pPr>
      <w:r w:rsidRPr="009F46C8">
        <w:rPr>
          <w:b/>
          <w:bCs/>
        </w:rPr>
        <w:t>Выберите задачу, которую не относится к исследовательской деятельности учителя музыки.</w:t>
      </w:r>
    </w:p>
    <w:p w:rsidR="008E45E2" w:rsidRPr="009F46C8" w:rsidRDefault="008E45E2" w:rsidP="007612B2">
      <w:pPr>
        <w:numPr>
          <w:ilvl w:val="0"/>
          <w:numId w:val="39"/>
        </w:numPr>
        <w:spacing w:after="0" w:line="240" w:lineRule="auto"/>
        <w:jc w:val="both"/>
        <w:rPr>
          <w:rFonts w:ascii="Times New Roman" w:hAnsi="Times New Roman"/>
          <w:bCs/>
          <w:sz w:val="24"/>
          <w:szCs w:val="24"/>
        </w:rPr>
      </w:pPr>
      <w:r w:rsidRPr="009F46C8">
        <w:rPr>
          <w:rFonts w:ascii="Times New Roman" w:hAnsi="Times New Roman"/>
          <w:bCs/>
          <w:sz w:val="24"/>
          <w:szCs w:val="24"/>
        </w:rPr>
        <w:t>Изучение и творческое преобразование личности и деятельности учащихся в процессе музыкального образования.</w:t>
      </w:r>
    </w:p>
    <w:p w:rsidR="008E45E2" w:rsidRPr="009F46C8" w:rsidRDefault="008E45E2" w:rsidP="007612B2">
      <w:pPr>
        <w:numPr>
          <w:ilvl w:val="0"/>
          <w:numId w:val="39"/>
        </w:numPr>
        <w:spacing w:after="0" w:line="240" w:lineRule="auto"/>
        <w:jc w:val="both"/>
        <w:rPr>
          <w:rFonts w:ascii="Times New Roman" w:hAnsi="Times New Roman"/>
          <w:bCs/>
          <w:sz w:val="24"/>
          <w:szCs w:val="24"/>
        </w:rPr>
      </w:pPr>
      <w:r w:rsidRPr="009F46C8">
        <w:rPr>
          <w:rFonts w:ascii="Times New Roman" w:hAnsi="Times New Roman"/>
          <w:bCs/>
          <w:sz w:val="24"/>
          <w:szCs w:val="24"/>
        </w:rPr>
        <w:t>Установление атмосферы эмоционально-духовного общения.</w:t>
      </w:r>
    </w:p>
    <w:p w:rsidR="008E45E2" w:rsidRPr="009F46C8" w:rsidRDefault="008E45E2" w:rsidP="007612B2">
      <w:pPr>
        <w:numPr>
          <w:ilvl w:val="0"/>
          <w:numId w:val="39"/>
        </w:numPr>
        <w:spacing w:after="0" w:line="240" w:lineRule="auto"/>
        <w:jc w:val="both"/>
        <w:rPr>
          <w:rFonts w:ascii="Times New Roman" w:hAnsi="Times New Roman"/>
          <w:bCs/>
          <w:sz w:val="24"/>
          <w:szCs w:val="24"/>
        </w:rPr>
      </w:pPr>
      <w:r w:rsidRPr="009F46C8">
        <w:rPr>
          <w:rFonts w:ascii="Times New Roman" w:hAnsi="Times New Roman"/>
          <w:bCs/>
          <w:sz w:val="24"/>
          <w:szCs w:val="24"/>
        </w:rPr>
        <w:t>Профессиональное саморазвитие.</w:t>
      </w:r>
    </w:p>
    <w:p w:rsidR="008E45E2" w:rsidRPr="009F46C8" w:rsidRDefault="008E45E2" w:rsidP="007612B2">
      <w:pPr>
        <w:jc w:val="both"/>
        <w:rPr>
          <w:rFonts w:ascii="Times New Roman" w:hAnsi="Times New Roman"/>
          <w:sz w:val="24"/>
          <w:szCs w:val="24"/>
        </w:rPr>
      </w:pPr>
    </w:p>
    <w:p w:rsidR="008E45E2" w:rsidRPr="009F46C8" w:rsidRDefault="008E45E2" w:rsidP="007612B2">
      <w:pPr>
        <w:jc w:val="both"/>
        <w:rPr>
          <w:rFonts w:ascii="Times New Roman" w:hAnsi="Times New Roman"/>
          <w:b/>
          <w:bCs/>
          <w:sz w:val="24"/>
          <w:szCs w:val="24"/>
        </w:rPr>
      </w:pPr>
      <w:r w:rsidRPr="009F46C8">
        <w:rPr>
          <w:rFonts w:ascii="Times New Roman" w:hAnsi="Times New Roman"/>
          <w:b/>
          <w:bCs/>
          <w:sz w:val="24"/>
          <w:szCs w:val="24"/>
        </w:rPr>
        <w:t xml:space="preserve">Перечень правильных ответов </w:t>
      </w:r>
    </w:p>
    <w:p w:rsidR="008E45E2" w:rsidRPr="009F46C8" w:rsidRDefault="008E45E2" w:rsidP="007612B2">
      <w:pPr>
        <w:jc w:val="both"/>
        <w:rPr>
          <w:rFonts w:ascii="Times New Roman" w:hAnsi="Times New Roman"/>
          <w:sz w:val="24"/>
          <w:szCs w:val="24"/>
        </w:rPr>
      </w:pPr>
      <w:r w:rsidRPr="009F46C8">
        <w:rPr>
          <w:rFonts w:ascii="Times New Roman" w:hAnsi="Times New Roman"/>
          <w:b/>
          <w:bCs/>
          <w:sz w:val="24"/>
          <w:szCs w:val="24"/>
        </w:rPr>
        <w:t>1.</w:t>
      </w:r>
      <w:r w:rsidRPr="009F46C8">
        <w:rPr>
          <w:rFonts w:ascii="Times New Roman" w:hAnsi="Times New Roman"/>
          <w:sz w:val="24"/>
          <w:szCs w:val="24"/>
        </w:rPr>
        <w:t xml:space="preserve"> – 1; </w:t>
      </w:r>
      <w:r w:rsidRPr="009F46C8">
        <w:rPr>
          <w:rFonts w:ascii="Times New Roman" w:hAnsi="Times New Roman"/>
          <w:b/>
          <w:bCs/>
          <w:sz w:val="24"/>
          <w:szCs w:val="24"/>
        </w:rPr>
        <w:t xml:space="preserve">2. </w:t>
      </w:r>
      <w:r w:rsidRPr="009F46C8">
        <w:rPr>
          <w:rFonts w:ascii="Times New Roman" w:hAnsi="Times New Roman"/>
          <w:sz w:val="24"/>
          <w:szCs w:val="24"/>
        </w:rPr>
        <w:t xml:space="preserve">-  3; </w:t>
      </w:r>
      <w:r w:rsidRPr="009F46C8">
        <w:rPr>
          <w:rFonts w:ascii="Times New Roman" w:hAnsi="Times New Roman"/>
          <w:b/>
          <w:bCs/>
          <w:sz w:val="24"/>
          <w:szCs w:val="24"/>
        </w:rPr>
        <w:t>3.</w:t>
      </w:r>
      <w:r w:rsidRPr="009F46C8">
        <w:rPr>
          <w:rFonts w:ascii="Times New Roman" w:hAnsi="Times New Roman"/>
          <w:sz w:val="24"/>
          <w:szCs w:val="24"/>
        </w:rPr>
        <w:t xml:space="preserve"> – 2; </w:t>
      </w:r>
      <w:r w:rsidRPr="009F46C8">
        <w:rPr>
          <w:rFonts w:ascii="Times New Roman" w:hAnsi="Times New Roman"/>
          <w:b/>
          <w:bCs/>
          <w:sz w:val="24"/>
          <w:szCs w:val="24"/>
        </w:rPr>
        <w:t>4.</w:t>
      </w:r>
      <w:r w:rsidRPr="009F46C8">
        <w:rPr>
          <w:rFonts w:ascii="Times New Roman" w:hAnsi="Times New Roman"/>
          <w:sz w:val="24"/>
          <w:szCs w:val="24"/>
        </w:rPr>
        <w:t xml:space="preserve"> – 2; </w:t>
      </w:r>
      <w:r w:rsidRPr="009F46C8">
        <w:rPr>
          <w:rFonts w:ascii="Times New Roman" w:hAnsi="Times New Roman"/>
          <w:b/>
          <w:bCs/>
          <w:sz w:val="24"/>
          <w:szCs w:val="24"/>
        </w:rPr>
        <w:t>5.</w:t>
      </w:r>
      <w:r w:rsidRPr="009F46C8">
        <w:rPr>
          <w:rFonts w:ascii="Times New Roman" w:hAnsi="Times New Roman"/>
          <w:sz w:val="24"/>
          <w:szCs w:val="24"/>
        </w:rPr>
        <w:t xml:space="preserve"> -  4; </w:t>
      </w:r>
      <w:r w:rsidRPr="009F46C8">
        <w:rPr>
          <w:rFonts w:ascii="Times New Roman" w:hAnsi="Times New Roman"/>
          <w:b/>
          <w:bCs/>
          <w:sz w:val="24"/>
          <w:szCs w:val="24"/>
        </w:rPr>
        <w:t>6.</w:t>
      </w:r>
      <w:r w:rsidRPr="009F46C8">
        <w:rPr>
          <w:rFonts w:ascii="Times New Roman" w:hAnsi="Times New Roman"/>
          <w:sz w:val="24"/>
          <w:szCs w:val="24"/>
        </w:rPr>
        <w:t xml:space="preserve"> – 2; </w:t>
      </w:r>
      <w:r w:rsidRPr="009F46C8">
        <w:rPr>
          <w:rFonts w:ascii="Times New Roman" w:hAnsi="Times New Roman"/>
          <w:b/>
          <w:bCs/>
          <w:sz w:val="24"/>
          <w:szCs w:val="24"/>
        </w:rPr>
        <w:t>7.</w:t>
      </w:r>
      <w:r w:rsidRPr="009F46C8">
        <w:rPr>
          <w:rFonts w:ascii="Times New Roman" w:hAnsi="Times New Roman"/>
          <w:sz w:val="24"/>
          <w:szCs w:val="24"/>
        </w:rPr>
        <w:t xml:space="preserve"> – 1; </w:t>
      </w:r>
      <w:r w:rsidRPr="009F46C8">
        <w:rPr>
          <w:rFonts w:ascii="Times New Roman" w:hAnsi="Times New Roman"/>
          <w:b/>
          <w:bCs/>
          <w:sz w:val="24"/>
          <w:szCs w:val="24"/>
        </w:rPr>
        <w:t>8.</w:t>
      </w:r>
      <w:r w:rsidRPr="009F46C8">
        <w:rPr>
          <w:rFonts w:ascii="Times New Roman" w:hAnsi="Times New Roman"/>
          <w:sz w:val="24"/>
          <w:szCs w:val="24"/>
        </w:rPr>
        <w:t xml:space="preserve"> – 3; </w:t>
      </w:r>
      <w:r w:rsidRPr="009F46C8">
        <w:rPr>
          <w:rFonts w:ascii="Times New Roman" w:hAnsi="Times New Roman"/>
          <w:b/>
          <w:bCs/>
          <w:sz w:val="24"/>
          <w:szCs w:val="24"/>
        </w:rPr>
        <w:t>9.</w:t>
      </w:r>
      <w:r w:rsidRPr="009F46C8">
        <w:rPr>
          <w:rFonts w:ascii="Times New Roman" w:hAnsi="Times New Roman"/>
          <w:sz w:val="24"/>
          <w:szCs w:val="24"/>
        </w:rPr>
        <w:t xml:space="preserve"> –  2; </w:t>
      </w:r>
      <w:r w:rsidRPr="009F46C8">
        <w:rPr>
          <w:rFonts w:ascii="Times New Roman" w:hAnsi="Times New Roman"/>
          <w:b/>
          <w:bCs/>
          <w:sz w:val="24"/>
          <w:szCs w:val="24"/>
        </w:rPr>
        <w:t xml:space="preserve">10. </w:t>
      </w:r>
      <w:r w:rsidRPr="009F46C8">
        <w:rPr>
          <w:rFonts w:ascii="Times New Roman" w:hAnsi="Times New Roman"/>
          <w:sz w:val="24"/>
          <w:szCs w:val="24"/>
        </w:rPr>
        <w:t xml:space="preserve">– 3; </w:t>
      </w:r>
      <w:r w:rsidRPr="009F46C8">
        <w:rPr>
          <w:rFonts w:ascii="Times New Roman" w:hAnsi="Times New Roman"/>
          <w:b/>
          <w:bCs/>
          <w:sz w:val="24"/>
          <w:szCs w:val="24"/>
        </w:rPr>
        <w:t>11.</w:t>
      </w:r>
      <w:r w:rsidRPr="009F46C8">
        <w:rPr>
          <w:rFonts w:ascii="Times New Roman" w:hAnsi="Times New Roman"/>
          <w:sz w:val="24"/>
          <w:szCs w:val="24"/>
        </w:rPr>
        <w:t xml:space="preserve"> – 2; </w:t>
      </w:r>
      <w:r w:rsidRPr="009F46C8">
        <w:rPr>
          <w:rFonts w:ascii="Times New Roman" w:hAnsi="Times New Roman"/>
          <w:b/>
          <w:bCs/>
          <w:sz w:val="24"/>
          <w:szCs w:val="24"/>
        </w:rPr>
        <w:t>12.</w:t>
      </w:r>
      <w:r w:rsidRPr="009F46C8">
        <w:rPr>
          <w:rFonts w:ascii="Times New Roman" w:hAnsi="Times New Roman"/>
          <w:sz w:val="24"/>
          <w:szCs w:val="24"/>
        </w:rPr>
        <w:t xml:space="preserve"> – 3; </w:t>
      </w:r>
      <w:r w:rsidRPr="009F46C8">
        <w:rPr>
          <w:rFonts w:ascii="Times New Roman" w:hAnsi="Times New Roman"/>
          <w:b/>
          <w:bCs/>
          <w:sz w:val="24"/>
          <w:szCs w:val="24"/>
        </w:rPr>
        <w:t>13.</w:t>
      </w:r>
      <w:r w:rsidRPr="009F46C8">
        <w:rPr>
          <w:rFonts w:ascii="Times New Roman" w:hAnsi="Times New Roman"/>
          <w:sz w:val="24"/>
          <w:szCs w:val="24"/>
        </w:rPr>
        <w:t xml:space="preserve"> – 2; </w:t>
      </w:r>
      <w:r w:rsidRPr="009F46C8">
        <w:rPr>
          <w:rFonts w:ascii="Times New Roman" w:hAnsi="Times New Roman"/>
          <w:b/>
          <w:bCs/>
          <w:sz w:val="24"/>
          <w:szCs w:val="24"/>
        </w:rPr>
        <w:t>14.</w:t>
      </w:r>
      <w:r w:rsidRPr="009F46C8">
        <w:rPr>
          <w:rFonts w:ascii="Times New Roman" w:hAnsi="Times New Roman"/>
          <w:sz w:val="24"/>
          <w:szCs w:val="24"/>
        </w:rPr>
        <w:t xml:space="preserve"> – 1; </w:t>
      </w:r>
      <w:r w:rsidRPr="009F46C8">
        <w:rPr>
          <w:rFonts w:ascii="Times New Roman" w:hAnsi="Times New Roman"/>
          <w:b/>
          <w:bCs/>
          <w:sz w:val="24"/>
          <w:szCs w:val="24"/>
        </w:rPr>
        <w:t>15.</w:t>
      </w:r>
      <w:r w:rsidRPr="009F46C8">
        <w:rPr>
          <w:rFonts w:ascii="Times New Roman" w:hAnsi="Times New Roman"/>
          <w:sz w:val="24"/>
          <w:szCs w:val="24"/>
        </w:rPr>
        <w:t xml:space="preserve"> – 4; </w:t>
      </w:r>
      <w:r w:rsidRPr="009F46C8">
        <w:rPr>
          <w:rFonts w:ascii="Times New Roman" w:hAnsi="Times New Roman"/>
          <w:b/>
          <w:bCs/>
          <w:sz w:val="24"/>
          <w:szCs w:val="24"/>
        </w:rPr>
        <w:t>16.</w:t>
      </w:r>
      <w:r w:rsidRPr="009F46C8">
        <w:rPr>
          <w:rFonts w:ascii="Times New Roman" w:hAnsi="Times New Roman"/>
          <w:sz w:val="24"/>
          <w:szCs w:val="24"/>
        </w:rPr>
        <w:t xml:space="preserve"> – 2; </w:t>
      </w:r>
      <w:r w:rsidRPr="009F46C8">
        <w:rPr>
          <w:rFonts w:ascii="Times New Roman" w:hAnsi="Times New Roman"/>
          <w:b/>
          <w:bCs/>
          <w:sz w:val="24"/>
          <w:szCs w:val="24"/>
        </w:rPr>
        <w:t>17.</w:t>
      </w:r>
      <w:r w:rsidRPr="009F46C8">
        <w:rPr>
          <w:rFonts w:ascii="Times New Roman" w:hAnsi="Times New Roman"/>
          <w:sz w:val="24"/>
          <w:szCs w:val="24"/>
        </w:rPr>
        <w:t xml:space="preserve"> – 3; </w:t>
      </w:r>
      <w:r w:rsidRPr="009F46C8">
        <w:rPr>
          <w:rFonts w:ascii="Times New Roman" w:hAnsi="Times New Roman"/>
          <w:b/>
          <w:bCs/>
          <w:sz w:val="24"/>
          <w:szCs w:val="24"/>
        </w:rPr>
        <w:t>18.</w:t>
      </w:r>
      <w:r w:rsidRPr="009F46C8">
        <w:rPr>
          <w:rFonts w:ascii="Times New Roman" w:hAnsi="Times New Roman"/>
          <w:sz w:val="24"/>
          <w:szCs w:val="24"/>
        </w:rPr>
        <w:t xml:space="preserve"> – 2; </w:t>
      </w:r>
      <w:r w:rsidRPr="009F46C8">
        <w:rPr>
          <w:rFonts w:ascii="Times New Roman" w:hAnsi="Times New Roman"/>
          <w:b/>
          <w:bCs/>
          <w:sz w:val="24"/>
          <w:szCs w:val="24"/>
        </w:rPr>
        <w:t>19.</w:t>
      </w:r>
      <w:r w:rsidRPr="009F46C8">
        <w:rPr>
          <w:rFonts w:ascii="Times New Roman" w:hAnsi="Times New Roman"/>
          <w:sz w:val="24"/>
          <w:szCs w:val="24"/>
        </w:rPr>
        <w:t xml:space="preserve"> – 1; </w:t>
      </w:r>
      <w:r w:rsidRPr="009F46C8">
        <w:rPr>
          <w:rFonts w:ascii="Times New Roman" w:hAnsi="Times New Roman"/>
          <w:b/>
          <w:bCs/>
          <w:sz w:val="24"/>
          <w:szCs w:val="24"/>
        </w:rPr>
        <w:t>20.</w:t>
      </w:r>
      <w:r w:rsidRPr="009F46C8">
        <w:rPr>
          <w:rFonts w:ascii="Times New Roman" w:hAnsi="Times New Roman"/>
          <w:sz w:val="24"/>
          <w:szCs w:val="24"/>
        </w:rPr>
        <w:t xml:space="preserve"> – 2; </w:t>
      </w:r>
      <w:r w:rsidRPr="009F46C8">
        <w:rPr>
          <w:rFonts w:ascii="Times New Roman" w:hAnsi="Times New Roman"/>
          <w:b/>
          <w:bCs/>
          <w:sz w:val="24"/>
          <w:szCs w:val="24"/>
        </w:rPr>
        <w:t>21.</w:t>
      </w:r>
      <w:r w:rsidRPr="009F46C8">
        <w:rPr>
          <w:rFonts w:ascii="Times New Roman" w:hAnsi="Times New Roman"/>
          <w:sz w:val="24"/>
          <w:szCs w:val="24"/>
        </w:rPr>
        <w:t xml:space="preserve"> – 2; </w:t>
      </w:r>
      <w:r w:rsidRPr="009F46C8">
        <w:rPr>
          <w:rFonts w:ascii="Times New Roman" w:hAnsi="Times New Roman"/>
          <w:b/>
          <w:bCs/>
          <w:sz w:val="24"/>
          <w:szCs w:val="24"/>
        </w:rPr>
        <w:t>22.</w:t>
      </w:r>
      <w:r w:rsidRPr="009F46C8">
        <w:rPr>
          <w:rFonts w:ascii="Times New Roman" w:hAnsi="Times New Roman"/>
          <w:sz w:val="24"/>
          <w:szCs w:val="24"/>
        </w:rPr>
        <w:t xml:space="preserve"> – 3; </w:t>
      </w:r>
      <w:r w:rsidRPr="009F46C8">
        <w:rPr>
          <w:rFonts w:ascii="Times New Roman" w:hAnsi="Times New Roman"/>
          <w:b/>
          <w:bCs/>
          <w:sz w:val="24"/>
          <w:szCs w:val="24"/>
        </w:rPr>
        <w:t>23.</w:t>
      </w:r>
      <w:r w:rsidRPr="009F46C8">
        <w:rPr>
          <w:rFonts w:ascii="Times New Roman" w:hAnsi="Times New Roman"/>
          <w:sz w:val="24"/>
          <w:szCs w:val="24"/>
        </w:rPr>
        <w:t xml:space="preserve"> – 2; </w:t>
      </w:r>
      <w:r w:rsidRPr="009F46C8">
        <w:rPr>
          <w:rFonts w:ascii="Times New Roman" w:hAnsi="Times New Roman"/>
          <w:b/>
          <w:bCs/>
          <w:sz w:val="24"/>
          <w:szCs w:val="24"/>
        </w:rPr>
        <w:t>24.</w:t>
      </w:r>
      <w:r w:rsidRPr="009F46C8">
        <w:rPr>
          <w:rFonts w:ascii="Times New Roman" w:hAnsi="Times New Roman"/>
          <w:sz w:val="24"/>
          <w:szCs w:val="24"/>
        </w:rPr>
        <w:t xml:space="preserve"> – 2; </w:t>
      </w:r>
      <w:r w:rsidRPr="009F46C8">
        <w:rPr>
          <w:rFonts w:ascii="Times New Roman" w:hAnsi="Times New Roman"/>
          <w:b/>
          <w:bCs/>
          <w:sz w:val="24"/>
          <w:szCs w:val="24"/>
        </w:rPr>
        <w:t>25.</w:t>
      </w:r>
      <w:r w:rsidRPr="009F46C8">
        <w:rPr>
          <w:rFonts w:ascii="Times New Roman" w:hAnsi="Times New Roman"/>
          <w:sz w:val="24"/>
          <w:szCs w:val="24"/>
        </w:rPr>
        <w:t xml:space="preserve"> – 3; </w:t>
      </w:r>
      <w:r w:rsidRPr="009F46C8">
        <w:rPr>
          <w:rFonts w:ascii="Times New Roman" w:hAnsi="Times New Roman"/>
          <w:b/>
          <w:bCs/>
          <w:sz w:val="24"/>
          <w:szCs w:val="24"/>
        </w:rPr>
        <w:t>26.</w:t>
      </w:r>
      <w:r w:rsidRPr="009F46C8">
        <w:rPr>
          <w:rFonts w:ascii="Times New Roman" w:hAnsi="Times New Roman"/>
          <w:sz w:val="24"/>
          <w:szCs w:val="24"/>
        </w:rPr>
        <w:t xml:space="preserve"> – 2; </w:t>
      </w:r>
      <w:r w:rsidRPr="009F46C8">
        <w:rPr>
          <w:rFonts w:ascii="Times New Roman" w:hAnsi="Times New Roman"/>
          <w:b/>
          <w:bCs/>
          <w:sz w:val="24"/>
          <w:szCs w:val="24"/>
        </w:rPr>
        <w:t>27.</w:t>
      </w:r>
      <w:r w:rsidRPr="009F46C8">
        <w:rPr>
          <w:rFonts w:ascii="Times New Roman" w:hAnsi="Times New Roman"/>
          <w:sz w:val="24"/>
          <w:szCs w:val="24"/>
        </w:rPr>
        <w:t xml:space="preserve"> -  2; </w:t>
      </w:r>
      <w:r w:rsidRPr="009F46C8">
        <w:rPr>
          <w:rFonts w:ascii="Times New Roman" w:hAnsi="Times New Roman"/>
          <w:b/>
          <w:bCs/>
          <w:sz w:val="24"/>
          <w:szCs w:val="24"/>
        </w:rPr>
        <w:t>28.</w:t>
      </w:r>
      <w:r w:rsidRPr="009F46C8">
        <w:rPr>
          <w:rFonts w:ascii="Times New Roman" w:hAnsi="Times New Roman"/>
          <w:sz w:val="24"/>
          <w:szCs w:val="24"/>
        </w:rPr>
        <w:t xml:space="preserve"> – 1; </w:t>
      </w:r>
      <w:r w:rsidRPr="009F46C8">
        <w:rPr>
          <w:rFonts w:ascii="Times New Roman" w:hAnsi="Times New Roman"/>
          <w:b/>
          <w:bCs/>
          <w:sz w:val="24"/>
          <w:szCs w:val="24"/>
        </w:rPr>
        <w:t>29.</w:t>
      </w:r>
      <w:r w:rsidRPr="009F46C8">
        <w:rPr>
          <w:rFonts w:ascii="Times New Roman" w:hAnsi="Times New Roman"/>
          <w:sz w:val="24"/>
          <w:szCs w:val="24"/>
        </w:rPr>
        <w:t xml:space="preserve"> – 3; </w:t>
      </w:r>
      <w:r w:rsidRPr="009F46C8">
        <w:rPr>
          <w:rFonts w:ascii="Times New Roman" w:hAnsi="Times New Roman"/>
          <w:b/>
          <w:bCs/>
          <w:sz w:val="24"/>
          <w:szCs w:val="24"/>
        </w:rPr>
        <w:t>30.</w:t>
      </w:r>
      <w:r w:rsidRPr="009F46C8">
        <w:rPr>
          <w:rFonts w:ascii="Times New Roman" w:hAnsi="Times New Roman"/>
          <w:sz w:val="24"/>
          <w:szCs w:val="24"/>
        </w:rPr>
        <w:t xml:space="preserve"> – 2.</w:t>
      </w:r>
    </w:p>
    <w:p w:rsidR="008E45E2" w:rsidRPr="009F46C8" w:rsidRDefault="008E45E2" w:rsidP="007612B2">
      <w:pPr>
        <w:pStyle w:val="Heading4"/>
        <w:rPr>
          <w:sz w:val="24"/>
          <w:szCs w:val="24"/>
        </w:rPr>
      </w:pPr>
    </w:p>
    <w:p w:rsidR="008E45E2" w:rsidRDefault="008E45E2" w:rsidP="007612B2">
      <w:pPr>
        <w:pStyle w:val="Heading4"/>
        <w:jc w:val="center"/>
      </w:pPr>
    </w:p>
    <w:p w:rsidR="008E45E2" w:rsidRDefault="008E45E2" w:rsidP="007612B2">
      <w:pPr>
        <w:pStyle w:val="Heading4"/>
        <w:jc w:val="center"/>
      </w:pPr>
    </w:p>
    <w:p w:rsidR="008E45E2" w:rsidRDefault="008E45E2" w:rsidP="007612B2">
      <w:pPr>
        <w:pStyle w:val="Heading4"/>
        <w:jc w:val="center"/>
      </w:pPr>
    </w:p>
    <w:p w:rsidR="008E45E2" w:rsidRDefault="008E45E2" w:rsidP="009F46C8">
      <w:pPr>
        <w:rPr>
          <w:lang w:eastAsia="ru-RU"/>
        </w:rPr>
      </w:pPr>
    </w:p>
    <w:p w:rsidR="008E45E2" w:rsidRDefault="008E45E2" w:rsidP="009F46C8">
      <w:pPr>
        <w:pStyle w:val="Heading4"/>
      </w:pPr>
    </w:p>
    <w:p w:rsidR="008E45E2" w:rsidRDefault="008E45E2" w:rsidP="007612B2">
      <w:pPr>
        <w:rPr>
          <w:rFonts w:ascii="Times New Roman" w:hAnsi="Times New Roman"/>
          <w:b/>
          <w:bCs/>
          <w:sz w:val="28"/>
          <w:szCs w:val="28"/>
        </w:rPr>
      </w:pPr>
    </w:p>
    <w:p w:rsidR="008E45E2" w:rsidRPr="00D72EE4" w:rsidRDefault="008E45E2" w:rsidP="007612B2">
      <w:pPr>
        <w:rPr>
          <w:rFonts w:ascii="Times New Roman" w:hAnsi="Times New Roman"/>
          <w:b/>
          <w:bCs/>
          <w:sz w:val="28"/>
          <w:szCs w:val="28"/>
        </w:rPr>
      </w:pPr>
    </w:p>
    <w:p w:rsidR="008E45E2" w:rsidRPr="009F46C8" w:rsidRDefault="008E45E2" w:rsidP="009F46C8">
      <w:pPr>
        <w:ind w:firstLine="709"/>
        <w:jc w:val="center"/>
        <w:rPr>
          <w:rFonts w:ascii="Times New Roman" w:hAnsi="Times New Roman"/>
          <w:b/>
          <w:sz w:val="28"/>
          <w:szCs w:val="28"/>
        </w:rPr>
      </w:pPr>
      <w:r w:rsidRPr="009F46C8">
        <w:rPr>
          <w:rFonts w:ascii="Times New Roman" w:hAnsi="Times New Roman"/>
          <w:b/>
          <w:sz w:val="28"/>
          <w:szCs w:val="28"/>
        </w:rPr>
        <w:t>Словарь терминов</w:t>
      </w:r>
    </w:p>
    <w:p w:rsidR="008E45E2" w:rsidRDefault="008E45E2" w:rsidP="009F46C8">
      <w:pPr>
        <w:spacing w:line="240" w:lineRule="auto"/>
        <w:ind w:firstLine="709"/>
        <w:jc w:val="both"/>
        <w:rPr>
          <w:rFonts w:ascii="Times New Roman" w:hAnsi="Times New Roman"/>
          <w:sz w:val="24"/>
          <w:szCs w:val="24"/>
        </w:rPr>
      </w:pPr>
      <w:r w:rsidRPr="009F46C8">
        <w:rPr>
          <w:rFonts w:ascii="Times New Roman" w:hAnsi="Times New Roman"/>
          <w:b/>
          <w:sz w:val="24"/>
          <w:szCs w:val="24"/>
        </w:rPr>
        <w:t>Внеклассная работа</w:t>
      </w:r>
      <w:r w:rsidRPr="009F46C8">
        <w:rPr>
          <w:rFonts w:ascii="Times New Roman" w:hAnsi="Times New Roman"/>
          <w:sz w:val="24"/>
          <w:szCs w:val="24"/>
        </w:rPr>
        <w:t xml:space="preserve"> - организованные и целенаправленные занятия с учащимися, проводимые школой во внеучебное время, проводимые школой для расширения и углубления знаний, умений и навыков, развития самостоятельности, индивидуальных способностей учащихся, удовлетворения их интересов и обеспечения активного и разумного досуга. </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sz w:val="24"/>
          <w:szCs w:val="24"/>
        </w:rPr>
        <w:t>Внешкольная работа</w:t>
      </w:r>
      <w:r w:rsidRPr="009F46C8">
        <w:rPr>
          <w:rFonts w:ascii="Times New Roman" w:hAnsi="Times New Roman"/>
          <w:sz w:val="24"/>
          <w:szCs w:val="24"/>
        </w:rPr>
        <w:t xml:space="preserve"> - образовательно-воспитательные занятия и культурно-просветительные массовые мероприятия, проводимые во внешкольных учреждениях с целью удовлетворения разносторонних запросов учащихся, развития их самодеятельности и творческих способностей, разумной организации досуга. </w:t>
      </w:r>
    </w:p>
    <w:p w:rsidR="008E45E2" w:rsidRPr="009F46C8" w:rsidRDefault="008E45E2" w:rsidP="009F46C8">
      <w:pPr>
        <w:spacing w:line="240" w:lineRule="auto"/>
        <w:ind w:firstLine="709"/>
        <w:jc w:val="both"/>
        <w:rPr>
          <w:rFonts w:ascii="Times New Roman" w:hAnsi="Times New Roman"/>
          <w:b/>
          <w:bCs/>
          <w:sz w:val="24"/>
          <w:szCs w:val="24"/>
        </w:rPr>
      </w:pPr>
      <w:r w:rsidRPr="009F46C8">
        <w:rPr>
          <w:rFonts w:ascii="Times New Roman" w:hAnsi="Times New Roman"/>
          <w:b/>
          <w:sz w:val="24"/>
          <w:szCs w:val="24"/>
        </w:rPr>
        <w:t>Воспитание</w:t>
      </w:r>
      <w:r w:rsidRPr="009F46C8">
        <w:rPr>
          <w:rFonts w:ascii="Times New Roman" w:hAnsi="Times New Roman"/>
          <w:sz w:val="24"/>
          <w:szCs w:val="24"/>
        </w:rPr>
        <w:t xml:space="preserve"> - целенаправленный, организованный процесс создания условий и стимулирования развития каждого ребенка и человека вообще, направленный на раскрытие и умножение ее творческого потенциала, адаптацию в обществе как свободной самостоятельной личности.</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bCs/>
          <w:sz w:val="24"/>
          <w:szCs w:val="24"/>
        </w:rPr>
        <w:t>Воспитание музыкальное –</w:t>
      </w:r>
      <w:r w:rsidRPr="009F46C8">
        <w:rPr>
          <w:rFonts w:ascii="Times New Roman" w:hAnsi="Times New Roman"/>
          <w:sz w:val="24"/>
          <w:szCs w:val="24"/>
        </w:rPr>
        <w:t xml:space="preserve"> воспитание определенных качеств личности (в узком смысле). Нравственное, эстетическое, художественное воспитание (в широком смысле). </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sz w:val="24"/>
          <w:szCs w:val="24"/>
        </w:rPr>
        <w:t>Задача дидактическая</w:t>
      </w:r>
      <w:r w:rsidRPr="009F46C8">
        <w:rPr>
          <w:rFonts w:ascii="Times New Roman" w:hAnsi="Times New Roman"/>
          <w:sz w:val="24"/>
          <w:szCs w:val="24"/>
        </w:rPr>
        <w:t xml:space="preserve"> - конкретная деятельность педагога по обучению знаниям, умениям и навыкам, воспитанию и развитию учащихся. </w:t>
      </w:r>
    </w:p>
    <w:p w:rsidR="008E45E2" w:rsidRPr="009F46C8" w:rsidRDefault="008E45E2" w:rsidP="009F46C8">
      <w:pPr>
        <w:spacing w:line="240" w:lineRule="auto"/>
        <w:ind w:firstLine="709"/>
        <w:jc w:val="both"/>
        <w:rPr>
          <w:rFonts w:ascii="Times New Roman" w:hAnsi="Times New Roman"/>
          <w:b/>
          <w:bCs/>
          <w:sz w:val="24"/>
          <w:szCs w:val="24"/>
        </w:rPr>
      </w:pPr>
      <w:r w:rsidRPr="009F46C8">
        <w:rPr>
          <w:rFonts w:ascii="Times New Roman" w:hAnsi="Times New Roman"/>
          <w:b/>
          <w:sz w:val="24"/>
          <w:szCs w:val="24"/>
        </w:rPr>
        <w:t>Задачи музыкально образования</w:t>
      </w:r>
      <w:r w:rsidRPr="009F46C8">
        <w:rPr>
          <w:rFonts w:ascii="Times New Roman" w:hAnsi="Times New Roman"/>
          <w:sz w:val="24"/>
          <w:szCs w:val="24"/>
        </w:rPr>
        <w:t xml:space="preserve"> –</w:t>
      </w:r>
      <w:r w:rsidRPr="009F46C8">
        <w:rPr>
          <w:rFonts w:ascii="Times New Roman" w:hAnsi="Times New Roman"/>
          <w:b/>
          <w:bCs/>
          <w:sz w:val="24"/>
          <w:szCs w:val="24"/>
        </w:rPr>
        <w:t xml:space="preserve"> </w:t>
      </w:r>
      <w:r w:rsidRPr="009F46C8">
        <w:rPr>
          <w:rFonts w:ascii="Times New Roman" w:hAnsi="Times New Roman"/>
          <w:bCs/>
          <w:sz w:val="24"/>
          <w:szCs w:val="24"/>
        </w:rPr>
        <w:t>ближайшая педагогическая интерпретация цели музыкального образования, в своей  совокупности направлены на музыкальное воспитание, обучение и развитие ребенка.</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sz w:val="24"/>
          <w:szCs w:val="24"/>
        </w:rPr>
        <w:t>Знания</w:t>
      </w:r>
      <w:r w:rsidRPr="009F46C8">
        <w:rPr>
          <w:rFonts w:ascii="Times New Roman" w:hAnsi="Times New Roman"/>
          <w:sz w:val="24"/>
          <w:szCs w:val="24"/>
        </w:rPr>
        <w:t xml:space="preserve"> - достоверный результат познания действительности, адекватное отражение качеств и свойств объекта в сознании человека. </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bCs/>
          <w:sz w:val="24"/>
          <w:szCs w:val="24"/>
        </w:rPr>
        <w:t xml:space="preserve">Знания музыкальные– </w:t>
      </w:r>
      <w:r w:rsidRPr="009F46C8">
        <w:rPr>
          <w:rFonts w:ascii="Times New Roman" w:hAnsi="Times New Roman"/>
          <w:sz w:val="24"/>
          <w:szCs w:val="24"/>
        </w:rPr>
        <w:t xml:space="preserve">знания приобретаемые учащимися в процессе музыкального образования, подразделяемые на знание самой музыки и знания о музыке. </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sz w:val="24"/>
          <w:szCs w:val="24"/>
        </w:rPr>
        <w:t xml:space="preserve">Искусство </w:t>
      </w:r>
      <w:r w:rsidRPr="009F46C8">
        <w:rPr>
          <w:rFonts w:ascii="Times New Roman" w:hAnsi="Times New Roman"/>
          <w:sz w:val="24"/>
          <w:szCs w:val="24"/>
        </w:rPr>
        <w:t xml:space="preserve">- форма общественного сознания, отражения реальной действительности с помощью художественно-образных обобщений, вызывающих в человеке идейно-эмоциональное, эстетическое отношение к явлениям жизни. </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sz w:val="24"/>
          <w:szCs w:val="24"/>
        </w:rPr>
        <w:t xml:space="preserve">Культура - </w:t>
      </w:r>
      <w:r w:rsidRPr="009F46C8">
        <w:rPr>
          <w:rFonts w:ascii="Times New Roman" w:hAnsi="Times New Roman"/>
          <w:sz w:val="24"/>
          <w:szCs w:val="24"/>
        </w:rPr>
        <w:t>(лат. с</w:t>
      </w:r>
      <w:r w:rsidRPr="009F46C8">
        <w:rPr>
          <w:rFonts w:ascii="Times New Roman" w:hAnsi="Times New Roman"/>
          <w:sz w:val="24"/>
          <w:szCs w:val="24"/>
          <w:lang w:val="en-US"/>
        </w:rPr>
        <w:t>ultura</w:t>
      </w:r>
      <w:r w:rsidRPr="009F46C8">
        <w:rPr>
          <w:rFonts w:ascii="Times New Roman" w:hAnsi="Times New Roman"/>
          <w:sz w:val="24"/>
          <w:szCs w:val="24"/>
        </w:rPr>
        <w:t xml:space="preserve"> – возделывание, воспитание, развитие, почитание)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ценностях. </w:t>
      </w:r>
    </w:p>
    <w:p w:rsidR="008E45E2" w:rsidRPr="009F46C8" w:rsidRDefault="008E45E2" w:rsidP="009F46C8">
      <w:pPr>
        <w:spacing w:line="240" w:lineRule="auto"/>
        <w:ind w:firstLine="709"/>
        <w:jc w:val="both"/>
        <w:rPr>
          <w:rFonts w:ascii="Times New Roman" w:hAnsi="Times New Roman"/>
          <w:b/>
          <w:bCs/>
          <w:sz w:val="24"/>
          <w:szCs w:val="24"/>
        </w:rPr>
      </w:pPr>
      <w:r w:rsidRPr="009F46C8">
        <w:rPr>
          <w:rFonts w:ascii="Times New Roman" w:hAnsi="Times New Roman"/>
          <w:b/>
          <w:sz w:val="24"/>
          <w:szCs w:val="24"/>
        </w:rPr>
        <w:t xml:space="preserve">Метод обучения - </w:t>
      </w:r>
      <w:r w:rsidRPr="009F46C8">
        <w:rPr>
          <w:rFonts w:ascii="Times New Roman" w:hAnsi="Times New Roman"/>
          <w:sz w:val="24"/>
          <w:szCs w:val="24"/>
        </w:rPr>
        <w:t>способ взаимосвязанной деятельности педагога и обучаемых, направленный на реализацию целей обучения. Или  система целенаправленных действий педагога, организующих познавательную и практическую деятельность обучаемых и обеспечивающих решение задач обучения.</w:t>
      </w:r>
      <w:r w:rsidRPr="009F46C8">
        <w:rPr>
          <w:rFonts w:ascii="Times New Roman" w:hAnsi="Times New Roman"/>
          <w:b/>
          <w:bCs/>
          <w:sz w:val="24"/>
          <w:szCs w:val="24"/>
        </w:rPr>
        <w:t xml:space="preserve"> </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bCs/>
          <w:sz w:val="24"/>
          <w:szCs w:val="24"/>
        </w:rPr>
        <w:t xml:space="preserve">Методы музыкального образования </w:t>
      </w:r>
      <w:r w:rsidRPr="009F46C8">
        <w:rPr>
          <w:rFonts w:ascii="Times New Roman" w:hAnsi="Times New Roman"/>
          <w:sz w:val="24"/>
          <w:szCs w:val="24"/>
        </w:rPr>
        <w:t xml:space="preserve">– в широком смысле – совокупность педагогических способов, направленных на решение задач и освоение содержания музыкального образования. </w:t>
      </w:r>
    </w:p>
    <w:p w:rsidR="008E45E2" w:rsidRPr="009F46C8" w:rsidRDefault="008E45E2" w:rsidP="009F46C8">
      <w:pPr>
        <w:spacing w:line="240" w:lineRule="auto"/>
        <w:ind w:firstLine="709"/>
        <w:jc w:val="both"/>
        <w:rPr>
          <w:rFonts w:ascii="Times New Roman" w:hAnsi="Times New Roman"/>
          <w:b/>
          <w:sz w:val="24"/>
          <w:szCs w:val="24"/>
        </w:rPr>
      </w:pPr>
      <w:r w:rsidRPr="009F46C8">
        <w:rPr>
          <w:rFonts w:ascii="Times New Roman" w:hAnsi="Times New Roman"/>
          <w:b/>
          <w:sz w:val="24"/>
          <w:szCs w:val="24"/>
        </w:rPr>
        <w:t>Навыки в обучении</w:t>
      </w:r>
      <w:r w:rsidRPr="009F46C8">
        <w:rPr>
          <w:rFonts w:ascii="Times New Roman" w:hAnsi="Times New Roman"/>
          <w:sz w:val="24"/>
          <w:szCs w:val="24"/>
        </w:rPr>
        <w:t xml:space="preserve"> - учебные действия, приобретающие в результате многократного выполнения автоматизированный характер, проявляющиеся в устной и письменной речи, при решении учебных задач. </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sz w:val="24"/>
          <w:szCs w:val="24"/>
        </w:rPr>
        <w:t>Навыки музыкальные</w:t>
      </w:r>
      <w:r w:rsidRPr="009F46C8">
        <w:rPr>
          <w:rFonts w:ascii="Times New Roman" w:hAnsi="Times New Roman"/>
          <w:sz w:val="24"/>
          <w:szCs w:val="24"/>
        </w:rPr>
        <w:t xml:space="preserve"> – </w:t>
      </w:r>
      <w:r w:rsidRPr="009F46C8">
        <w:rPr>
          <w:rFonts w:ascii="Times New Roman" w:hAnsi="Times New Roman"/>
          <w:bCs/>
          <w:sz w:val="24"/>
          <w:szCs w:val="24"/>
        </w:rPr>
        <w:t>автоматизированные действия, являющиеся необходимой технической базой выполнения отдельных видов музыкальной деятельности, требующей определенной подготовки и развития психофизеологического аппарата.</w:t>
      </w:r>
      <w:r w:rsidRPr="009F46C8">
        <w:rPr>
          <w:rFonts w:ascii="Times New Roman" w:hAnsi="Times New Roman"/>
          <w:sz w:val="24"/>
          <w:szCs w:val="24"/>
        </w:rPr>
        <w:t xml:space="preserve"> </w:t>
      </w:r>
    </w:p>
    <w:p w:rsidR="008E45E2" w:rsidRPr="009F46C8" w:rsidRDefault="008E45E2" w:rsidP="009F46C8">
      <w:pPr>
        <w:spacing w:line="240" w:lineRule="auto"/>
        <w:ind w:firstLine="709"/>
        <w:jc w:val="both"/>
        <w:rPr>
          <w:rFonts w:ascii="Times New Roman" w:hAnsi="Times New Roman"/>
          <w:b/>
          <w:bCs/>
          <w:sz w:val="24"/>
          <w:szCs w:val="24"/>
        </w:rPr>
      </w:pPr>
      <w:r w:rsidRPr="009F46C8">
        <w:rPr>
          <w:rFonts w:ascii="Times New Roman" w:hAnsi="Times New Roman"/>
          <w:b/>
          <w:sz w:val="24"/>
          <w:szCs w:val="24"/>
        </w:rPr>
        <w:t>Образование</w:t>
      </w:r>
      <w:r w:rsidRPr="009F46C8">
        <w:rPr>
          <w:rFonts w:ascii="Times New Roman" w:hAnsi="Times New Roman"/>
          <w:sz w:val="24"/>
          <w:szCs w:val="24"/>
        </w:rPr>
        <w:t xml:space="preserve"> - система, процесс и результат воспитания, обучения и развития личности. Осуществляемый в образовательных учреждениях или самостоятельно процесс овладения системой знаний, человеческой культурой в целом, процесс развития и становления личности.</w:t>
      </w:r>
    </w:p>
    <w:p w:rsidR="008E45E2" w:rsidRPr="009F46C8" w:rsidRDefault="008E45E2" w:rsidP="009F46C8">
      <w:pPr>
        <w:spacing w:line="240" w:lineRule="auto"/>
        <w:ind w:firstLine="709"/>
        <w:jc w:val="both"/>
        <w:rPr>
          <w:rFonts w:ascii="Times New Roman" w:hAnsi="Times New Roman"/>
          <w:b/>
          <w:bCs/>
          <w:sz w:val="24"/>
          <w:szCs w:val="24"/>
        </w:rPr>
      </w:pPr>
      <w:r w:rsidRPr="009F46C8">
        <w:rPr>
          <w:rFonts w:ascii="Times New Roman" w:hAnsi="Times New Roman"/>
          <w:b/>
          <w:bCs/>
          <w:sz w:val="24"/>
          <w:szCs w:val="24"/>
        </w:rPr>
        <w:t xml:space="preserve">Образование музыкальное – </w:t>
      </w:r>
      <w:r w:rsidRPr="009F46C8">
        <w:rPr>
          <w:rFonts w:ascii="Times New Roman" w:hAnsi="Times New Roman"/>
          <w:sz w:val="24"/>
          <w:szCs w:val="24"/>
        </w:rPr>
        <w:t>интегративный термин, объединяющий музыкальное обучение, музыкальное воспитание, музыкальное развитие.</w:t>
      </w:r>
    </w:p>
    <w:p w:rsidR="008E45E2" w:rsidRPr="009F46C8" w:rsidRDefault="008E45E2" w:rsidP="009F46C8">
      <w:pPr>
        <w:tabs>
          <w:tab w:val="left" w:pos="5625"/>
        </w:tabs>
        <w:spacing w:line="240" w:lineRule="auto"/>
        <w:ind w:firstLine="709"/>
        <w:jc w:val="both"/>
        <w:rPr>
          <w:rFonts w:ascii="Times New Roman" w:hAnsi="Times New Roman"/>
          <w:sz w:val="24"/>
          <w:szCs w:val="24"/>
        </w:rPr>
      </w:pPr>
      <w:r w:rsidRPr="009F46C8">
        <w:rPr>
          <w:rFonts w:ascii="Times New Roman" w:hAnsi="Times New Roman"/>
          <w:b/>
          <w:sz w:val="24"/>
          <w:szCs w:val="24"/>
        </w:rPr>
        <w:t>Обучение</w:t>
      </w:r>
      <w:r w:rsidRPr="009F46C8">
        <w:rPr>
          <w:rFonts w:ascii="Times New Roman" w:hAnsi="Times New Roman"/>
          <w:sz w:val="24"/>
          <w:szCs w:val="24"/>
        </w:rPr>
        <w:t xml:space="preserve"> - процесс, включающий преподавание и учение,</w:t>
      </w:r>
      <w:r w:rsidRPr="009F46C8">
        <w:rPr>
          <w:rFonts w:ascii="Times New Roman" w:hAnsi="Times New Roman"/>
          <w:bCs/>
          <w:sz w:val="24"/>
          <w:szCs w:val="24"/>
        </w:rPr>
        <w:tab/>
      </w:r>
      <w:r w:rsidRPr="009F46C8">
        <w:rPr>
          <w:rFonts w:ascii="Times New Roman" w:hAnsi="Times New Roman"/>
          <w:sz w:val="24"/>
          <w:szCs w:val="24"/>
        </w:rPr>
        <w:t>вооружение учащихся знаниями, приобщение к ценностям и традициям, воспитание и развитие на основе достижений  отечественной и мировой культуры. Целенаправленный, социально и индивидуально обусловленный и педагогически организованный процесс развития личности обучаемых, происходящий на основе овладения систематизированными научными знаниями и способами деятельности, всем богатством духовной и материальной культуры человечества.</w:t>
      </w:r>
    </w:p>
    <w:p w:rsidR="008E45E2" w:rsidRPr="009F46C8" w:rsidRDefault="008E45E2" w:rsidP="009F46C8">
      <w:pPr>
        <w:tabs>
          <w:tab w:val="left" w:pos="5625"/>
        </w:tabs>
        <w:spacing w:line="240" w:lineRule="auto"/>
        <w:ind w:firstLine="709"/>
        <w:jc w:val="both"/>
        <w:rPr>
          <w:rFonts w:ascii="Times New Roman" w:hAnsi="Times New Roman"/>
          <w:sz w:val="24"/>
          <w:szCs w:val="24"/>
        </w:rPr>
      </w:pPr>
      <w:r w:rsidRPr="009F46C8">
        <w:rPr>
          <w:rFonts w:ascii="Times New Roman" w:hAnsi="Times New Roman"/>
          <w:b/>
          <w:sz w:val="24"/>
          <w:szCs w:val="24"/>
        </w:rPr>
        <w:t>Обучение музыкальное</w:t>
      </w:r>
      <w:r w:rsidRPr="009F46C8">
        <w:rPr>
          <w:rFonts w:ascii="Times New Roman" w:hAnsi="Times New Roman"/>
          <w:sz w:val="24"/>
          <w:szCs w:val="24"/>
        </w:rPr>
        <w:t xml:space="preserve"> - освоение учащимися музыкальных знаний, умений и навыков, опыта эмоционально-ценностного отношения учащихся к музыке и их музыкально-творческой деятельности. </w:t>
      </w:r>
    </w:p>
    <w:p w:rsidR="008E45E2" w:rsidRPr="009F46C8" w:rsidRDefault="008E45E2" w:rsidP="009F46C8">
      <w:pPr>
        <w:tabs>
          <w:tab w:val="left" w:pos="6690"/>
        </w:tabs>
        <w:spacing w:line="240" w:lineRule="auto"/>
        <w:ind w:firstLine="709"/>
        <w:jc w:val="both"/>
        <w:rPr>
          <w:rFonts w:ascii="Times New Roman" w:hAnsi="Times New Roman"/>
          <w:sz w:val="24"/>
          <w:szCs w:val="24"/>
        </w:rPr>
      </w:pPr>
      <w:r w:rsidRPr="009F46C8">
        <w:rPr>
          <w:rFonts w:ascii="Times New Roman" w:hAnsi="Times New Roman"/>
          <w:b/>
          <w:sz w:val="24"/>
          <w:szCs w:val="24"/>
        </w:rPr>
        <w:t xml:space="preserve">Прием </w:t>
      </w:r>
      <w:r w:rsidRPr="009F46C8">
        <w:rPr>
          <w:rFonts w:ascii="Times New Roman" w:hAnsi="Times New Roman"/>
          <w:sz w:val="24"/>
          <w:szCs w:val="24"/>
        </w:rPr>
        <w:t xml:space="preserve">- конкретный способ организации деятельности обучаемых, учебных действий школьника. Способ организации деятельности, направленный на развитие опыта эмоционально-ценностного отношения к музыке, культуры чувств, освоение музыкальных знаний, умений и навыков, опыта музыкальной творческой деятельности, на формирование музыкальных интересов, потребностей, вкуса; общих и музыкальных способностей. </w:t>
      </w:r>
    </w:p>
    <w:p w:rsidR="008E45E2" w:rsidRPr="009F46C8" w:rsidRDefault="008E45E2" w:rsidP="009F46C8">
      <w:pPr>
        <w:tabs>
          <w:tab w:val="left" w:pos="6690"/>
        </w:tabs>
        <w:spacing w:line="240" w:lineRule="auto"/>
        <w:ind w:firstLine="709"/>
        <w:jc w:val="both"/>
        <w:rPr>
          <w:rFonts w:ascii="Times New Roman" w:hAnsi="Times New Roman"/>
          <w:b/>
          <w:sz w:val="24"/>
          <w:szCs w:val="24"/>
        </w:rPr>
      </w:pPr>
      <w:r w:rsidRPr="009F46C8">
        <w:rPr>
          <w:rFonts w:ascii="Times New Roman" w:hAnsi="Times New Roman"/>
          <w:b/>
          <w:sz w:val="24"/>
          <w:szCs w:val="24"/>
        </w:rPr>
        <w:t xml:space="preserve">Принцип </w:t>
      </w:r>
      <w:r w:rsidRPr="009F46C8">
        <w:rPr>
          <w:rFonts w:ascii="Times New Roman" w:hAnsi="Times New Roman"/>
          <w:sz w:val="24"/>
          <w:szCs w:val="24"/>
        </w:rPr>
        <w:t>- инструментальное, данное в категориях деятельности выражение педагогической концепции, методическое выражение познавательных законов и закономерностей, знание о целях, сущности, содержании, структуре обучения, выраженное в форме, позволяющей использовать их в качестве регулятивных норм практики.</w:t>
      </w:r>
      <w:r w:rsidRPr="009F46C8">
        <w:rPr>
          <w:rFonts w:ascii="Times New Roman" w:hAnsi="Times New Roman"/>
          <w:b/>
          <w:sz w:val="24"/>
          <w:szCs w:val="24"/>
        </w:rPr>
        <w:t xml:space="preserve"> </w:t>
      </w:r>
    </w:p>
    <w:p w:rsidR="008E45E2" w:rsidRPr="009F46C8" w:rsidRDefault="008E45E2" w:rsidP="009F46C8">
      <w:pPr>
        <w:tabs>
          <w:tab w:val="left" w:pos="6690"/>
        </w:tabs>
        <w:spacing w:line="240" w:lineRule="auto"/>
        <w:ind w:firstLine="709"/>
        <w:jc w:val="both"/>
        <w:rPr>
          <w:rFonts w:ascii="Times New Roman" w:hAnsi="Times New Roman"/>
          <w:sz w:val="24"/>
          <w:szCs w:val="24"/>
        </w:rPr>
      </w:pPr>
      <w:r w:rsidRPr="009F46C8">
        <w:rPr>
          <w:rFonts w:ascii="Times New Roman" w:hAnsi="Times New Roman"/>
          <w:b/>
          <w:sz w:val="24"/>
          <w:szCs w:val="24"/>
        </w:rPr>
        <w:t>Принципы дидактические</w:t>
      </w:r>
      <w:r w:rsidRPr="009F46C8">
        <w:rPr>
          <w:rFonts w:ascii="Times New Roman" w:hAnsi="Times New Roman"/>
          <w:sz w:val="24"/>
          <w:szCs w:val="24"/>
        </w:rPr>
        <w:t xml:space="preserve"> - обязательные требования к содержанию и организации педагогического процесса, отражающее его внутренние закономерности и противоречия.</w:t>
      </w:r>
    </w:p>
    <w:p w:rsidR="008E45E2" w:rsidRPr="009F46C8" w:rsidRDefault="008E45E2" w:rsidP="009F46C8">
      <w:pPr>
        <w:tabs>
          <w:tab w:val="left" w:pos="6690"/>
        </w:tabs>
        <w:spacing w:line="240" w:lineRule="auto"/>
        <w:ind w:firstLine="709"/>
        <w:jc w:val="both"/>
        <w:rPr>
          <w:rFonts w:ascii="Times New Roman" w:hAnsi="Times New Roman"/>
          <w:sz w:val="24"/>
          <w:szCs w:val="24"/>
        </w:rPr>
      </w:pPr>
      <w:r w:rsidRPr="009F46C8">
        <w:rPr>
          <w:rFonts w:ascii="Times New Roman" w:hAnsi="Times New Roman"/>
          <w:b/>
          <w:sz w:val="24"/>
          <w:szCs w:val="24"/>
        </w:rPr>
        <w:t>Развитие</w:t>
      </w:r>
      <w:r w:rsidRPr="009F46C8">
        <w:rPr>
          <w:rFonts w:ascii="Times New Roman" w:hAnsi="Times New Roman"/>
          <w:sz w:val="24"/>
          <w:szCs w:val="24"/>
        </w:rPr>
        <w:t xml:space="preserve"> - духовное и физическое становление человека, реализация его природных задатков на основе усвоения элементов культуры и социального опыта, включенных в содержание образования.</w:t>
      </w:r>
    </w:p>
    <w:p w:rsidR="008E45E2" w:rsidRPr="009F46C8" w:rsidRDefault="008E45E2" w:rsidP="009F46C8">
      <w:pPr>
        <w:pStyle w:val="Heading5"/>
        <w:spacing w:line="240" w:lineRule="auto"/>
        <w:ind w:firstLine="709"/>
        <w:rPr>
          <w:rFonts w:ascii="Times New Roman" w:hAnsi="Times New Roman"/>
          <w:b w:val="0"/>
          <w:sz w:val="24"/>
          <w:szCs w:val="24"/>
        </w:rPr>
      </w:pPr>
      <w:r w:rsidRPr="009F46C8">
        <w:rPr>
          <w:rFonts w:ascii="Times New Roman" w:hAnsi="Times New Roman"/>
          <w:sz w:val="24"/>
          <w:szCs w:val="24"/>
        </w:rPr>
        <w:t xml:space="preserve">Развитие музыкальное - </w:t>
      </w:r>
      <w:r w:rsidRPr="009F46C8">
        <w:rPr>
          <w:rFonts w:ascii="Times New Roman" w:hAnsi="Times New Roman"/>
          <w:b w:val="0"/>
          <w:sz w:val="24"/>
          <w:szCs w:val="24"/>
        </w:rPr>
        <w:t>развитие музыкальных интересов, вкусов, потребностей учащихся; всех сторон музыкального слуха, музыкальной памяти, мышления, воображения; музыкально-творческих способностей, исполнительских, слушательских, композиторских умений и навыков и т.д.</w:t>
      </w:r>
    </w:p>
    <w:p w:rsidR="008E45E2" w:rsidRPr="009F46C8" w:rsidRDefault="008E45E2" w:rsidP="009F46C8">
      <w:pPr>
        <w:tabs>
          <w:tab w:val="left" w:pos="2520"/>
        </w:tabs>
        <w:spacing w:line="240" w:lineRule="auto"/>
        <w:ind w:firstLine="709"/>
        <w:jc w:val="both"/>
        <w:rPr>
          <w:rFonts w:ascii="Times New Roman" w:hAnsi="Times New Roman"/>
          <w:sz w:val="24"/>
          <w:szCs w:val="24"/>
        </w:rPr>
      </w:pPr>
      <w:r w:rsidRPr="009F46C8">
        <w:rPr>
          <w:rFonts w:ascii="Times New Roman" w:hAnsi="Times New Roman"/>
          <w:b/>
          <w:bCs/>
          <w:sz w:val="24"/>
          <w:szCs w:val="24"/>
        </w:rPr>
        <w:t>Содержание музыкального образования –</w:t>
      </w:r>
      <w:r w:rsidRPr="009F46C8">
        <w:rPr>
          <w:rFonts w:ascii="Times New Roman" w:hAnsi="Times New Roman"/>
          <w:sz w:val="24"/>
          <w:szCs w:val="24"/>
        </w:rPr>
        <w:t xml:space="preserve"> педагогическая интерпретация его цели, задач, принципов. Выступает в единстве таких компонентов как: опыт эмоционально-ценностного отношения учащихся к музыкальному искусству; знание музыки и знания  о музыке; музыкальные умения и навыки; опыт эмоционально-творческой музыкальной деятельности учащихся.</w:t>
      </w:r>
    </w:p>
    <w:p w:rsidR="008E45E2" w:rsidRPr="009F46C8" w:rsidRDefault="008E45E2" w:rsidP="009F46C8">
      <w:pPr>
        <w:spacing w:line="240" w:lineRule="auto"/>
        <w:ind w:firstLine="709"/>
        <w:jc w:val="both"/>
        <w:rPr>
          <w:rFonts w:ascii="Times New Roman" w:hAnsi="Times New Roman"/>
          <w:sz w:val="24"/>
          <w:szCs w:val="24"/>
        </w:rPr>
      </w:pPr>
      <w:r w:rsidRPr="009F46C8">
        <w:rPr>
          <w:rFonts w:ascii="Times New Roman" w:hAnsi="Times New Roman"/>
          <w:b/>
          <w:sz w:val="24"/>
          <w:szCs w:val="24"/>
        </w:rPr>
        <w:t>Содержание образования</w:t>
      </w:r>
      <w:r w:rsidRPr="009F46C8">
        <w:rPr>
          <w:rFonts w:ascii="Times New Roman" w:hAnsi="Times New Roman"/>
          <w:sz w:val="24"/>
          <w:szCs w:val="24"/>
        </w:rPr>
        <w:t xml:space="preserve"> - один из факторов экономического и социального прогресса, ориентированный на: обеспечение самоопределение личности, создание условий для ее самореализации: развитие общества; укрепление и совершенствование правового государства. </w:t>
      </w:r>
    </w:p>
    <w:p w:rsidR="008E45E2" w:rsidRPr="009F46C8" w:rsidRDefault="008E45E2" w:rsidP="009F46C8">
      <w:pPr>
        <w:tabs>
          <w:tab w:val="left" w:pos="3330"/>
          <w:tab w:val="left" w:pos="7710"/>
        </w:tabs>
        <w:spacing w:line="240" w:lineRule="auto"/>
        <w:ind w:firstLine="709"/>
        <w:jc w:val="both"/>
        <w:rPr>
          <w:rFonts w:ascii="Times New Roman" w:hAnsi="Times New Roman"/>
          <w:sz w:val="24"/>
          <w:szCs w:val="24"/>
        </w:rPr>
      </w:pPr>
      <w:r w:rsidRPr="009F46C8">
        <w:rPr>
          <w:rFonts w:ascii="Times New Roman" w:hAnsi="Times New Roman"/>
          <w:b/>
          <w:sz w:val="24"/>
          <w:szCs w:val="24"/>
        </w:rPr>
        <w:t>Теория</w:t>
      </w:r>
      <w:r w:rsidRPr="009F46C8">
        <w:rPr>
          <w:rFonts w:ascii="Times New Roman" w:hAnsi="Times New Roman"/>
          <w:sz w:val="24"/>
          <w:szCs w:val="24"/>
        </w:rPr>
        <w:t xml:space="preserve"> - система принципов, законов, категорий, понятий, концепций, описывающая какое-либо относительно однородное, целостное явление или  - совокупность его элементов, функций. </w:t>
      </w:r>
    </w:p>
    <w:p w:rsidR="008E45E2" w:rsidRPr="009F46C8" w:rsidRDefault="008E45E2" w:rsidP="009F46C8">
      <w:pPr>
        <w:tabs>
          <w:tab w:val="left" w:pos="3330"/>
          <w:tab w:val="left" w:pos="7710"/>
        </w:tabs>
        <w:spacing w:line="240" w:lineRule="auto"/>
        <w:ind w:firstLine="709"/>
        <w:jc w:val="both"/>
        <w:rPr>
          <w:rFonts w:ascii="Times New Roman" w:hAnsi="Times New Roman"/>
          <w:sz w:val="24"/>
          <w:szCs w:val="24"/>
        </w:rPr>
      </w:pPr>
      <w:r w:rsidRPr="009F46C8">
        <w:rPr>
          <w:rFonts w:ascii="Times New Roman" w:hAnsi="Times New Roman"/>
          <w:b/>
          <w:bCs/>
          <w:sz w:val="24"/>
          <w:szCs w:val="24"/>
        </w:rPr>
        <w:t>Теория музыкального образования</w:t>
      </w:r>
      <w:r w:rsidRPr="009F46C8">
        <w:rPr>
          <w:rFonts w:ascii="Times New Roman" w:hAnsi="Times New Roman"/>
          <w:sz w:val="24"/>
          <w:szCs w:val="24"/>
        </w:rPr>
        <w:t xml:space="preserve"> - совокупность исходных положений и закономерностей, отражающих содержание, процесс и организацию музыкального образования, раскрывающих представления о личности учителя музыки и его профессиональной деятельности.</w:t>
      </w:r>
    </w:p>
    <w:p w:rsidR="008E45E2" w:rsidRPr="009F46C8" w:rsidRDefault="008E45E2" w:rsidP="009F46C8">
      <w:pPr>
        <w:tabs>
          <w:tab w:val="left" w:pos="3330"/>
          <w:tab w:val="left" w:pos="7710"/>
        </w:tabs>
        <w:spacing w:line="240" w:lineRule="auto"/>
        <w:ind w:firstLine="709"/>
        <w:jc w:val="both"/>
        <w:rPr>
          <w:rFonts w:ascii="Times New Roman" w:hAnsi="Times New Roman"/>
          <w:b/>
          <w:sz w:val="24"/>
          <w:szCs w:val="24"/>
        </w:rPr>
      </w:pPr>
      <w:r w:rsidRPr="009F46C8">
        <w:rPr>
          <w:rFonts w:ascii="Times New Roman" w:hAnsi="Times New Roman"/>
          <w:b/>
          <w:sz w:val="24"/>
          <w:szCs w:val="24"/>
        </w:rPr>
        <w:t>Умения</w:t>
      </w:r>
      <w:r w:rsidRPr="009F46C8">
        <w:rPr>
          <w:rFonts w:ascii="Times New Roman" w:hAnsi="Times New Roman"/>
          <w:sz w:val="24"/>
          <w:szCs w:val="24"/>
        </w:rPr>
        <w:t xml:space="preserve"> - подготовленность к практическим и теоретическим действиям, выполняемым быстро, точно и сознательно, на основе усвоенных знаний и жизненного опыта.</w:t>
      </w:r>
    </w:p>
    <w:p w:rsidR="008E45E2" w:rsidRPr="009F46C8" w:rsidRDefault="008E45E2" w:rsidP="009F46C8">
      <w:pPr>
        <w:tabs>
          <w:tab w:val="left" w:pos="3330"/>
          <w:tab w:val="left" w:pos="7710"/>
        </w:tabs>
        <w:spacing w:line="240" w:lineRule="auto"/>
        <w:ind w:firstLine="709"/>
        <w:jc w:val="both"/>
        <w:rPr>
          <w:rFonts w:ascii="Times New Roman" w:hAnsi="Times New Roman"/>
          <w:sz w:val="24"/>
          <w:szCs w:val="24"/>
        </w:rPr>
      </w:pPr>
      <w:r w:rsidRPr="009F46C8">
        <w:rPr>
          <w:rFonts w:ascii="Times New Roman" w:hAnsi="Times New Roman"/>
          <w:b/>
          <w:bCs/>
          <w:sz w:val="24"/>
          <w:szCs w:val="24"/>
        </w:rPr>
        <w:t>Умения музыкальные –</w:t>
      </w:r>
      <w:r w:rsidRPr="009F46C8">
        <w:rPr>
          <w:rFonts w:ascii="Times New Roman" w:hAnsi="Times New Roman"/>
          <w:sz w:val="24"/>
          <w:szCs w:val="24"/>
        </w:rPr>
        <w:t xml:space="preserve"> умения, обусловленные временной природой музыкального искусства и направленные на процесс «наблюдения» (Б.В. Асафьев) за интонационным развитием в слушательской, исполнительской деятельности и сочинении музыки, а также при установлении взаимосвязей музыки с другими видами искусства и окружающей жизнью.</w:t>
      </w:r>
    </w:p>
    <w:p w:rsidR="008E45E2" w:rsidRPr="009F46C8" w:rsidRDefault="008E45E2" w:rsidP="009F46C8">
      <w:pPr>
        <w:tabs>
          <w:tab w:val="left" w:pos="3330"/>
          <w:tab w:val="left" w:pos="7710"/>
        </w:tabs>
        <w:spacing w:line="240" w:lineRule="auto"/>
        <w:ind w:firstLine="709"/>
        <w:jc w:val="both"/>
        <w:rPr>
          <w:rFonts w:ascii="Times New Roman" w:hAnsi="Times New Roman"/>
          <w:sz w:val="24"/>
          <w:szCs w:val="24"/>
        </w:rPr>
      </w:pPr>
      <w:r w:rsidRPr="009F46C8">
        <w:rPr>
          <w:rFonts w:ascii="Times New Roman" w:hAnsi="Times New Roman"/>
          <w:b/>
          <w:sz w:val="24"/>
          <w:szCs w:val="24"/>
        </w:rPr>
        <w:t>Урок</w:t>
      </w:r>
      <w:r w:rsidRPr="009F46C8">
        <w:rPr>
          <w:rFonts w:ascii="Times New Roman" w:hAnsi="Times New Roman"/>
          <w:sz w:val="24"/>
          <w:szCs w:val="24"/>
        </w:rPr>
        <w:t xml:space="preserve"> - форма организации учебной деятельности в школе, при которой учитель занимается в рамках точно установленного времени с постоянным составом учащихся – с классом, по твердому расписанию, используя разнообразные методы для достижения поставленных им дидактических задач, определяемых требованиями учебной программы.</w:t>
      </w:r>
    </w:p>
    <w:p w:rsidR="008E45E2" w:rsidRPr="009F46C8" w:rsidRDefault="008E45E2" w:rsidP="009F46C8">
      <w:pPr>
        <w:tabs>
          <w:tab w:val="left" w:pos="3330"/>
          <w:tab w:val="left" w:pos="7710"/>
        </w:tabs>
        <w:spacing w:line="240" w:lineRule="auto"/>
        <w:ind w:firstLine="709"/>
        <w:jc w:val="both"/>
        <w:rPr>
          <w:rFonts w:ascii="Times New Roman" w:hAnsi="Times New Roman"/>
          <w:b/>
          <w:sz w:val="24"/>
          <w:szCs w:val="24"/>
        </w:rPr>
      </w:pPr>
      <w:r w:rsidRPr="009F46C8">
        <w:rPr>
          <w:rFonts w:ascii="Times New Roman" w:hAnsi="Times New Roman"/>
          <w:b/>
          <w:sz w:val="24"/>
          <w:szCs w:val="24"/>
        </w:rPr>
        <w:t>Форма обучения</w:t>
      </w:r>
      <w:r w:rsidRPr="009F46C8">
        <w:rPr>
          <w:rFonts w:ascii="Times New Roman" w:hAnsi="Times New Roman"/>
          <w:sz w:val="24"/>
          <w:szCs w:val="24"/>
        </w:rPr>
        <w:t xml:space="preserve"> – характер взаимодействия педагога и учащихся, учащихся между собой, учащихся с изучаемым материалом.</w:t>
      </w:r>
    </w:p>
    <w:p w:rsidR="008E45E2" w:rsidRPr="009F46C8" w:rsidRDefault="008E45E2" w:rsidP="009F46C8">
      <w:pPr>
        <w:tabs>
          <w:tab w:val="left" w:pos="3330"/>
          <w:tab w:val="left" w:pos="7710"/>
        </w:tabs>
        <w:spacing w:line="240" w:lineRule="auto"/>
        <w:ind w:firstLine="709"/>
        <w:jc w:val="both"/>
        <w:rPr>
          <w:rFonts w:ascii="Times New Roman" w:hAnsi="Times New Roman"/>
          <w:b/>
          <w:sz w:val="24"/>
          <w:szCs w:val="24"/>
        </w:rPr>
      </w:pPr>
      <w:r w:rsidRPr="009F46C8">
        <w:rPr>
          <w:rFonts w:ascii="Times New Roman" w:hAnsi="Times New Roman"/>
          <w:b/>
          <w:sz w:val="24"/>
          <w:szCs w:val="24"/>
        </w:rPr>
        <w:t>Цель</w:t>
      </w:r>
      <w:r w:rsidRPr="009F46C8">
        <w:rPr>
          <w:rFonts w:ascii="Times New Roman" w:hAnsi="Times New Roman"/>
          <w:sz w:val="24"/>
          <w:szCs w:val="24"/>
        </w:rPr>
        <w:t xml:space="preserve"> - осознанный образ предвосхищаемого результата, на достижение которого направлено действие.</w:t>
      </w:r>
    </w:p>
    <w:p w:rsidR="008E45E2" w:rsidRPr="009F46C8" w:rsidRDefault="008E45E2" w:rsidP="009F46C8">
      <w:pPr>
        <w:tabs>
          <w:tab w:val="left" w:pos="3330"/>
          <w:tab w:val="left" w:pos="7710"/>
        </w:tabs>
        <w:spacing w:line="240" w:lineRule="auto"/>
        <w:ind w:firstLine="709"/>
        <w:jc w:val="both"/>
        <w:rPr>
          <w:rFonts w:ascii="Times New Roman" w:hAnsi="Times New Roman"/>
          <w:sz w:val="24"/>
          <w:szCs w:val="24"/>
        </w:rPr>
      </w:pPr>
      <w:r w:rsidRPr="009F46C8">
        <w:rPr>
          <w:rFonts w:ascii="Times New Roman" w:hAnsi="Times New Roman"/>
          <w:b/>
          <w:bCs/>
          <w:sz w:val="24"/>
          <w:szCs w:val="24"/>
        </w:rPr>
        <w:t xml:space="preserve">Цель общего музыкального образования - </w:t>
      </w:r>
      <w:r w:rsidRPr="009F46C8">
        <w:rPr>
          <w:rFonts w:ascii="Times New Roman" w:hAnsi="Times New Roman"/>
          <w:sz w:val="24"/>
          <w:szCs w:val="24"/>
        </w:rPr>
        <w:t>становление, развитие музыкальной культуры учащихся как части их общей духовной культуры. Это вся культура человечества: система научных заний, эмоционально-образный мир искусства, исторические традиции, система деятельности, в том числе и творческой, отношения, ценностные ориентации.</w:t>
      </w:r>
    </w:p>
    <w:p w:rsidR="008E45E2" w:rsidRPr="009F46C8" w:rsidRDefault="008E45E2" w:rsidP="009F46C8">
      <w:pPr>
        <w:spacing w:line="240" w:lineRule="auto"/>
        <w:jc w:val="both"/>
        <w:rPr>
          <w:rFonts w:ascii="Times New Roman" w:hAnsi="Times New Roman"/>
          <w:sz w:val="24"/>
          <w:szCs w:val="24"/>
        </w:rPr>
      </w:pPr>
    </w:p>
    <w:sectPr w:rsidR="008E45E2" w:rsidRPr="009F46C8" w:rsidSect="00F52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5DE09CE"/>
    <w:lvl w:ilvl="0">
      <w:start w:val="1"/>
      <w:numFmt w:val="bullet"/>
      <w:pStyle w:val="Footer"/>
      <w:lvlText w:val=""/>
      <w:lvlJc w:val="left"/>
      <w:pPr>
        <w:tabs>
          <w:tab w:val="num" w:pos="643"/>
        </w:tabs>
        <w:ind w:left="643" w:hanging="360"/>
      </w:pPr>
      <w:rPr>
        <w:rFonts w:ascii="Symbol" w:hAnsi="Symbol" w:hint="default"/>
      </w:rPr>
    </w:lvl>
  </w:abstractNum>
  <w:abstractNum w:abstractNumId="1">
    <w:nsid w:val="0C9B4163"/>
    <w:multiLevelType w:val="hybridMultilevel"/>
    <w:tmpl w:val="849E1124"/>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2B00F10"/>
    <w:multiLevelType w:val="hybridMultilevel"/>
    <w:tmpl w:val="37343DD0"/>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5C56BB2"/>
    <w:multiLevelType w:val="hybridMultilevel"/>
    <w:tmpl w:val="B816AA06"/>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71831DA"/>
    <w:multiLevelType w:val="hybridMultilevel"/>
    <w:tmpl w:val="7E949A6E"/>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A316FBF"/>
    <w:multiLevelType w:val="hybridMultilevel"/>
    <w:tmpl w:val="6D501F34"/>
    <w:lvl w:ilvl="0" w:tplc="4470F888">
      <w:start w:val="1"/>
      <w:numFmt w:val="decimal"/>
      <w:lvlText w:val="%1."/>
      <w:lvlJc w:val="left"/>
      <w:pPr>
        <w:tabs>
          <w:tab w:val="num" w:pos="1800"/>
        </w:tabs>
        <w:ind w:left="180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BF41AC5"/>
    <w:multiLevelType w:val="hybridMultilevel"/>
    <w:tmpl w:val="55A89C5A"/>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0CB3BBA"/>
    <w:multiLevelType w:val="hybridMultilevel"/>
    <w:tmpl w:val="02E210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E807E2"/>
    <w:multiLevelType w:val="hybridMultilevel"/>
    <w:tmpl w:val="3F0E6592"/>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360F2A"/>
    <w:multiLevelType w:val="hybridMultilevel"/>
    <w:tmpl w:val="D09A5838"/>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91D0239"/>
    <w:multiLevelType w:val="hybridMultilevel"/>
    <w:tmpl w:val="E864D546"/>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B1C00E5"/>
    <w:multiLevelType w:val="hybridMultilevel"/>
    <w:tmpl w:val="ECB22A12"/>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FD36F19"/>
    <w:multiLevelType w:val="hybridMultilevel"/>
    <w:tmpl w:val="ABEC1D40"/>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6D40F4F"/>
    <w:multiLevelType w:val="hybridMultilevel"/>
    <w:tmpl w:val="110AFC72"/>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8500D2A"/>
    <w:multiLevelType w:val="hybridMultilevel"/>
    <w:tmpl w:val="4F2E1B88"/>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8C469A9"/>
    <w:multiLevelType w:val="hybridMultilevel"/>
    <w:tmpl w:val="A22868D8"/>
    <w:lvl w:ilvl="0" w:tplc="04190001">
      <w:start w:val="1"/>
      <w:numFmt w:val="bullet"/>
      <w:lvlText w:val=""/>
      <w:lvlJc w:val="left"/>
      <w:pPr>
        <w:tabs>
          <w:tab w:val="num" w:pos="1083"/>
        </w:tabs>
        <w:ind w:left="1083" w:hanging="360"/>
      </w:pPr>
      <w:rPr>
        <w:rFonts w:ascii="Symbol" w:hAnsi="Symbol" w:hint="default"/>
      </w:rPr>
    </w:lvl>
    <w:lvl w:ilvl="1" w:tplc="04190003" w:tentative="1">
      <w:start w:val="1"/>
      <w:numFmt w:val="bullet"/>
      <w:lvlText w:val="o"/>
      <w:lvlJc w:val="left"/>
      <w:pPr>
        <w:tabs>
          <w:tab w:val="num" w:pos="1803"/>
        </w:tabs>
        <w:ind w:left="1803" w:hanging="360"/>
      </w:pPr>
      <w:rPr>
        <w:rFonts w:ascii="Courier New" w:hAnsi="Courier New" w:hint="default"/>
      </w:rPr>
    </w:lvl>
    <w:lvl w:ilvl="2" w:tplc="04190005" w:tentative="1">
      <w:start w:val="1"/>
      <w:numFmt w:val="bullet"/>
      <w:lvlText w:val=""/>
      <w:lvlJc w:val="left"/>
      <w:pPr>
        <w:tabs>
          <w:tab w:val="num" w:pos="2523"/>
        </w:tabs>
        <w:ind w:left="2523" w:hanging="360"/>
      </w:pPr>
      <w:rPr>
        <w:rFonts w:ascii="Wingdings" w:hAnsi="Wingdings" w:hint="default"/>
      </w:rPr>
    </w:lvl>
    <w:lvl w:ilvl="3" w:tplc="04190001" w:tentative="1">
      <w:start w:val="1"/>
      <w:numFmt w:val="bullet"/>
      <w:lvlText w:val=""/>
      <w:lvlJc w:val="left"/>
      <w:pPr>
        <w:tabs>
          <w:tab w:val="num" w:pos="3243"/>
        </w:tabs>
        <w:ind w:left="3243" w:hanging="360"/>
      </w:pPr>
      <w:rPr>
        <w:rFonts w:ascii="Symbol" w:hAnsi="Symbol" w:hint="default"/>
      </w:rPr>
    </w:lvl>
    <w:lvl w:ilvl="4" w:tplc="04190003" w:tentative="1">
      <w:start w:val="1"/>
      <w:numFmt w:val="bullet"/>
      <w:lvlText w:val="o"/>
      <w:lvlJc w:val="left"/>
      <w:pPr>
        <w:tabs>
          <w:tab w:val="num" w:pos="3963"/>
        </w:tabs>
        <w:ind w:left="3963" w:hanging="360"/>
      </w:pPr>
      <w:rPr>
        <w:rFonts w:ascii="Courier New" w:hAnsi="Courier New" w:hint="default"/>
      </w:rPr>
    </w:lvl>
    <w:lvl w:ilvl="5" w:tplc="04190005" w:tentative="1">
      <w:start w:val="1"/>
      <w:numFmt w:val="bullet"/>
      <w:lvlText w:val=""/>
      <w:lvlJc w:val="left"/>
      <w:pPr>
        <w:tabs>
          <w:tab w:val="num" w:pos="4683"/>
        </w:tabs>
        <w:ind w:left="4683" w:hanging="360"/>
      </w:pPr>
      <w:rPr>
        <w:rFonts w:ascii="Wingdings" w:hAnsi="Wingdings" w:hint="default"/>
      </w:rPr>
    </w:lvl>
    <w:lvl w:ilvl="6" w:tplc="04190001" w:tentative="1">
      <w:start w:val="1"/>
      <w:numFmt w:val="bullet"/>
      <w:lvlText w:val=""/>
      <w:lvlJc w:val="left"/>
      <w:pPr>
        <w:tabs>
          <w:tab w:val="num" w:pos="5403"/>
        </w:tabs>
        <w:ind w:left="5403" w:hanging="360"/>
      </w:pPr>
      <w:rPr>
        <w:rFonts w:ascii="Symbol" w:hAnsi="Symbol" w:hint="default"/>
      </w:rPr>
    </w:lvl>
    <w:lvl w:ilvl="7" w:tplc="04190003" w:tentative="1">
      <w:start w:val="1"/>
      <w:numFmt w:val="bullet"/>
      <w:lvlText w:val="o"/>
      <w:lvlJc w:val="left"/>
      <w:pPr>
        <w:tabs>
          <w:tab w:val="num" w:pos="6123"/>
        </w:tabs>
        <w:ind w:left="6123" w:hanging="360"/>
      </w:pPr>
      <w:rPr>
        <w:rFonts w:ascii="Courier New" w:hAnsi="Courier New" w:hint="default"/>
      </w:rPr>
    </w:lvl>
    <w:lvl w:ilvl="8" w:tplc="04190005" w:tentative="1">
      <w:start w:val="1"/>
      <w:numFmt w:val="bullet"/>
      <w:lvlText w:val=""/>
      <w:lvlJc w:val="left"/>
      <w:pPr>
        <w:tabs>
          <w:tab w:val="num" w:pos="6843"/>
        </w:tabs>
        <w:ind w:left="6843" w:hanging="360"/>
      </w:pPr>
      <w:rPr>
        <w:rFonts w:ascii="Wingdings" w:hAnsi="Wingdings" w:hint="default"/>
      </w:rPr>
    </w:lvl>
  </w:abstractNum>
  <w:abstractNum w:abstractNumId="16">
    <w:nsid w:val="3EB731E5"/>
    <w:multiLevelType w:val="hybridMultilevel"/>
    <w:tmpl w:val="B4080478"/>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FB96176"/>
    <w:multiLevelType w:val="hybridMultilevel"/>
    <w:tmpl w:val="50AC55EA"/>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1CE50AE"/>
    <w:multiLevelType w:val="hybridMultilevel"/>
    <w:tmpl w:val="CD76B95C"/>
    <w:lvl w:ilvl="0" w:tplc="AF24AF5A">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2056BFC"/>
    <w:multiLevelType w:val="hybridMultilevel"/>
    <w:tmpl w:val="FA9A8044"/>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45756719"/>
    <w:multiLevelType w:val="hybridMultilevel"/>
    <w:tmpl w:val="FEC459FC"/>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79E3BC3"/>
    <w:multiLevelType w:val="hybridMultilevel"/>
    <w:tmpl w:val="CED419D6"/>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7C520E8"/>
    <w:multiLevelType w:val="hybridMultilevel"/>
    <w:tmpl w:val="3FBC6B72"/>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96451E3"/>
    <w:multiLevelType w:val="hybridMultilevel"/>
    <w:tmpl w:val="651694D8"/>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AC51CC2"/>
    <w:multiLevelType w:val="hybridMultilevel"/>
    <w:tmpl w:val="04EE90CE"/>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4CF214DC"/>
    <w:multiLevelType w:val="hybridMultilevel"/>
    <w:tmpl w:val="05D06D36"/>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4ED454ED"/>
    <w:multiLevelType w:val="hybridMultilevel"/>
    <w:tmpl w:val="B032E6D0"/>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7121446"/>
    <w:multiLevelType w:val="hybridMultilevel"/>
    <w:tmpl w:val="D10C5088"/>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CFE3B67"/>
    <w:multiLevelType w:val="hybridMultilevel"/>
    <w:tmpl w:val="58F4E454"/>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4D753D7"/>
    <w:multiLevelType w:val="hybridMultilevel"/>
    <w:tmpl w:val="425AE240"/>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55B20EA"/>
    <w:multiLevelType w:val="hybridMultilevel"/>
    <w:tmpl w:val="F1F03904"/>
    <w:lvl w:ilvl="0" w:tplc="AF24AF5A">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659849FE"/>
    <w:multiLevelType w:val="hybridMultilevel"/>
    <w:tmpl w:val="A43E7E04"/>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6CA1D4F"/>
    <w:multiLevelType w:val="hybridMultilevel"/>
    <w:tmpl w:val="3BB4F21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3">
    <w:nsid w:val="6A836A3E"/>
    <w:multiLevelType w:val="hybridMultilevel"/>
    <w:tmpl w:val="37C296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ED363E3"/>
    <w:multiLevelType w:val="hybridMultilevel"/>
    <w:tmpl w:val="7930B8D6"/>
    <w:lvl w:ilvl="0" w:tplc="AF24AF5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F487A05"/>
    <w:multiLevelType w:val="hybridMultilevel"/>
    <w:tmpl w:val="BD7A9E58"/>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72D81BFE"/>
    <w:multiLevelType w:val="hybridMultilevel"/>
    <w:tmpl w:val="07DAB676"/>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C8C5423"/>
    <w:multiLevelType w:val="hybridMultilevel"/>
    <w:tmpl w:val="07DE2FCC"/>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7CDA7FA0"/>
    <w:multiLevelType w:val="hybridMultilevel"/>
    <w:tmpl w:val="C98200BC"/>
    <w:lvl w:ilvl="0" w:tplc="AF24AF5A">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3"/>
  </w:num>
  <w:num w:numId="2">
    <w:abstractNumId w:val="7"/>
  </w:num>
  <w:num w:numId="3">
    <w:abstractNumId w:val="32"/>
  </w:num>
  <w:num w:numId="4">
    <w:abstractNumId w:val="15"/>
  </w:num>
  <w:num w:numId="5">
    <w:abstractNumId w:val="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B92"/>
    <w:rsid w:val="000B3444"/>
    <w:rsid w:val="00173A82"/>
    <w:rsid w:val="0018790A"/>
    <w:rsid w:val="001D4790"/>
    <w:rsid w:val="001F08C6"/>
    <w:rsid w:val="0022266F"/>
    <w:rsid w:val="00251976"/>
    <w:rsid w:val="00273BB9"/>
    <w:rsid w:val="003016F0"/>
    <w:rsid w:val="003061F8"/>
    <w:rsid w:val="00392177"/>
    <w:rsid w:val="00432F9A"/>
    <w:rsid w:val="00444976"/>
    <w:rsid w:val="00505DF3"/>
    <w:rsid w:val="00581E29"/>
    <w:rsid w:val="005A16A3"/>
    <w:rsid w:val="005C624F"/>
    <w:rsid w:val="006D433F"/>
    <w:rsid w:val="00716C13"/>
    <w:rsid w:val="007612B2"/>
    <w:rsid w:val="00775B78"/>
    <w:rsid w:val="007A72CE"/>
    <w:rsid w:val="007F02CC"/>
    <w:rsid w:val="0086594A"/>
    <w:rsid w:val="008E45E2"/>
    <w:rsid w:val="0091285F"/>
    <w:rsid w:val="00932AF9"/>
    <w:rsid w:val="00996172"/>
    <w:rsid w:val="009F46C8"/>
    <w:rsid w:val="00B07E7A"/>
    <w:rsid w:val="00B31DC4"/>
    <w:rsid w:val="00BD3BBC"/>
    <w:rsid w:val="00C52B04"/>
    <w:rsid w:val="00CE34FD"/>
    <w:rsid w:val="00CE7DBC"/>
    <w:rsid w:val="00D20121"/>
    <w:rsid w:val="00D72EE4"/>
    <w:rsid w:val="00DA271E"/>
    <w:rsid w:val="00E44B92"/>
    <w:rsid w:val="00F529BF"/>
    <w:rsid w:val="00F860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9BF"/>
    <w:pPr>
      <w:spacing w:after="200" w:line="276" w:lineRule="auto"/>
    </w:pPr>
    <w:rPr>
      <w:lang w:eastAsia="en-US"/>
    </w:rPr>
  </w:style>
  <w:style w:type="paragraph" w:styleId="Heading1">
    <w:name w:val="heading 1"/>
    <w:basedOn w:val="Normal"/>
    <w:next w:val="Normal"/>
    <w:link w:val="Heading1Char1"/>
    <w:uiPriority w:val="99"/>
    <w:qFormat/>
    <w:locked/>
    <w:rsid w:val="007612B2"/>
    <w:pPr>
      <w:keepNext/>
      <w:spacing w:before="240" w:after="60" w:line="240" w:lineRule="auto"/>
      <w:outlineLvl w:val="0"/>
    </w:pPr>
    <w:rPr>
      <w:rFonts w:ascii="Arial" w:hAnsi="Arial" w:cs="Arial"/>
      <w:b/>
      <w:bCs/>
      <w:kern w:val="32"/>
      <w:sz w:val="32"/>
      <w:szCs w:val="32"/>
      <w:lang w:eastAsia="ru-RU"/>
    </w:rPr>
  </w:style>
  <w:style w:type="paragraph" w:styleId="Heading4">
    <w:name w:val="heading 4"/>
    <w:basedOn w:val="Normal"/>
    <w:next w:val="Normal"/>
    <w:link w:val="Heading4Char1"/>
    <w:uiPriority w:val="99"/>
    <w:qFormat/>
    <w:locked/>
    <w:rsid w:val="007612B2"/>
    <w:pPr>
      <w:keepNext/>
      <w:spacing w:before="240" w:after="60" w:line="240" w:lineRule="auto"/>
      <w:outlineLvl w:val="3"/>
    </w:pPr>
    <w:rPr>
      <w:rFonts w:ascii="Times New Roman" w:hAnsi="Times New Roman"/>
      <w:b/>
      <w:bCs/>
      <w:sz w:val="28"/>
      <w:szCs w:val="28"/>
      <w:lang w:eastAsia="ru-RU"/>
    </w:rPr>
  </w:style>
  <w:style w:type="paragraph" w:styleId="Heading5">
    <w:name w:val="heading 5"/>
    <w:basedOn w:val="Normal"/>
    <w:next w:val="Normal"/>
    <w:link w:val="Heading5Char"/>
    <w:uiPriority w:val="99"/>
    <w:qFormat/>
    <w:locked/>
    <w:rsid w:val="007612B2"/>
    <w:pPr>
      <w:spacing w:before="240" w:after="60"/>
      <w:outlineLvl w:val="4"/>
    </w:pPr>
    <w:rPr>
      <w:b/>
      <w:bCs/>
      <w:i/>
      <w:iCs/>
      <w:sz w:val="26"/>
      <w:szCs w:val="26"/>
    </w:rPr>
  </w:style>
  <w:style w:type="paragraph" w:styleId="Heading9">
    <w:name w:val="heading 9"/>
    <w:basedOn w:val="Normal"/>
    <w:next w:val="Normal"/>
    <w:link w:val="Heading9Char1"/>
    <w:uiPriority w:val="99"/>
    <w:qFormat/>
    <w:locked/>
    <w:rsid w:val="007612B2"/>
    <w:pPr>
      <w:keepNext/>
      <w:autoSpaceDE w:val="0"/>
      <w:autoSpaceDN w:val="0"/>
      <w:adjustRightInd w:val="0"/>
      <w:spacing w:after="0" w:line="240" w:lineRule="auto"/>
      <w:jc w:val="center"/>
      <w:outlineLvl w:val="8"/>
    </w:pPr>
    <w:rPr>
      <w:rFonts w:ascii="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ListParagraph">
    <w:name w:val="List Paragraph"/>
    <w:basedOn w:val="Normal"/>
    <w:uiPriority w:val="99"/>
    <w:qFormat/>
    <w:rsid w:val="00E44B92"/>
    <w:pPr>
      <w:ind w:left="720"/>
      <w:contextualSpacing/>
    </w:pPr>
  </w:style>
  <w:style w:type="paragraph" w:styleId="NormalWeb">
    <w:name w:val="Normal (Web)"/>
    <w:basedOn w:val="Normal"/>
    <w:uiPriority w:val="99"/>
    <w:rsid w:val="000B3444"/>
    <w:pPr>
      <w:spacing w:before="100" w:beforeAutospacing="1" w:after="100" w:afterAutospacing="1" w:line="240" w:lineRule="auto"/>
      <w:ind w:firstLine="360"/>
      <w:jc w:val="both"/>
    </w:pPr>
    <w:rPr>
      <w:rFonts w:ascii="Times New Roman" w:hAnsi="Times New Roman"/>
      <w:sz w:val="24"/>
      <w:szCs w:val="24"/>
      <w:lang w:eastAsia="ru-RU"/>
    </w:rPr>
  </w:style>
  <w:style w:type="paragraph" w:customStyle="1" w:styleId="obrivp">
    <w:name w:val="obrivp"/>
    <w:basedOn w:val="Normal"/>
    <w:uiPriority w:val="99"/>
    <w:rsid w:val="000B3444"/>
    <w:pPr>
      <w:spacing w:before="100" w:beforeAutospacing="1" w:after="100" w:afterAutospacing="1" w:line="240" w:lineRule="auto"/>
      <w:jc w:val="both"/>
    </w:pPr>
    <w:rPr>
      <w:rFonts w:ascii="Times New Roman" w:hAnsi="Times New Roman"/>
      <w:sz w:val="24"/>
      <w:szCs w:val="24"/>
      <w:lang w:eastAsia="ru-RU"/>
    </w:rPr>
  </w:style>
  <w:style w:type="paragraph" w:customStyle="1" w:styleId="pagenum">
    <w:name w:val="pagenum"/>
    <w:basedOn w:val="Normal"/>
    <w:uiPriority w:val="99"/>
    <w:rsid w:val="000B3444"/>
    <w:pPr>
      <w:spacing w:before="100" w:beforeAutospacing="1" w:after="100" w:afterAutospacing="1" w:line="240" w:lineRule="auto"/>
      <w:ind w:firstLine="360"/>
      <w:jc w:val="center"/>
    </w:pPr>
    <w:rPr>
      <w:rFonts w:ascii="Times New Roman" w:hAnsi="Times New Roman"/>
      <w:sz w:val="19"/>
      <w:szCs w:val="19"/>
      <w:lang w:eastAsia="ru-RU"/>
    </w:rPr>
  </w:style>
  <w:style w:type="character" w:styleId="Emphasis">
    <w:name w:val="Emphasis"/>
    <w:basedOn w:val="DefaultParagraphFont"/>
    <w:uiPriority w:val="99"/>
    <w:qFormat/>
    <w:locked/>
    <w:rsid w:val="005C624F"/>
    <w:rPr>
      <w:rFonts w:cs="Times New Roman"/>
      <w:i/>
      <w:iCs/>
    </w:rPr>
  </w:style>
  <w:style w:type="character" w:styleId="Strong">
    <w:name w:val="Strong"/>
    <w:basedOn w:val="DefaultParagraphFont"/>
    <w:uiPriority w:val="99"/>
    <w:qFormat/>
    <w:locked/>
    <w:rsid w:val="005C624F"/>
    <w:rPr>
      <w:rFonts w:cs="Times New Roman"/>
      <w:b/>
      <w:bCs/>
    </w:rPr>
  </w:style>
  <w:style w:type="character" w:styleId="Hyperlink">
    <w:name w:val="Hyperlink"/>
    <w:basedOn w:val="DefaultParagraphFont"/>
    <w:uiPriority w:val="99"/>
    <w:rsid w:val="0018790A"/>
    <w:rPr>
      <w:rFonts w:cs="Times New Roman"/>
      <w:color w:val="000000"/>
      <w:u w:val="none"/>
      <w:effect w:val="none"/>
    </w:rPr>
  </w:style>
  <w:style w:type="paragraph" w:customStyle="1" w:styleId="western">
    <w:name w:val="western"/>
    <w:basedOn w:val="Normal"/>
    <w:uiPriority w:val="99"/>
    <w:rsid w:val="0018790A"/>
    <w:pPr>
      <w:spacing w:before="100" w:beforeAutospacing="1" w:after="100" w:afterAutospacing="1" w:line="240" w:lineRule="auto"/>
      <w:jc w:val="center"/>
    </w:pPr>
    <w:rPr>
      <w:rFonts w:ascii="Times New Roman" w:hAnsi="Times New Roman"/>
      <w:color w:val="000000"/>
      <w:sz w:val="32"/>
      <w:szCs w:val="32"/>
      <w:lang w:eastAsia="ru-RU"/>
    </w:rPr>
  </w:style>
  <w:style w:type="character" w:customStyle="1" w:styleId="apple-converted-space">
    <w:name w:val="apple-converted-space"/>
    <w:basedOn w:val="DefaultParagraphFont"/>
    <w:uiPriority w:val="99"/>
    <w:rsid w:val="0018790A"/>
    <w:rPr>
      <w:rFonts w:cs="Times New Roman"/>
    </w:rPr>
  </w:style>
  <w:style w:type="character" w:customStyle="1" w:styleId="Heading1Char1">
    <w:name w:val="Heading 1 Char1"/>
    <w:basedOn w:val="DefaultParagraphFont"/>
    <w:link w:val="Heading1"/>
    <w:uiPriority w:val="99"/>
    <w:locked/>
    <w:rsid w:val="007612B2"/>
    <w:rPr>
      <w:rFonts w:ascii="Arial" w:hAnsi="Arial" w:cs="Arial"/>
      <w:b/>
      <w:bCs/>
      <w:kern w:val="32"/>
      <w:sz w:val="32"/>
      <w:szCs w:val="32"/>
      <w:lang w:val="ru-RU" w:eastAsia="ru-RU" w:bidi="ar-SA"/>
    </w:rPr>
  </w:style>
  <w:style w:type="paragraph" w:styleId="BodyTextIndent">
    <w:name w:val="Body Text Indent"/>
    <w:basedOn w:val="Normal"/>
    <w:link w:val="BodyTextIndentChar1"/>
    <w:uiPriority w:val="99"/>
    <w:rsid w:val="007612B2"/>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semiHidden/>
    <w:locked/>
    <w:rPr>
      <w:rFonts w:cs="Times New Roman"/>
      <w:lang w:eastAsia="en-US"/>
    </w:rPr>
  </w:style>
  <w:style w:type="character" w:customStyle="1" w:styleId="Heading9Char1">
    <w:name w:val="Heading 9 Char1"/>
    <w:basedOn w:val="DefaultParagraphFont"/>
    <w:link w:val="Heading9"/>
    <w:uiPriority w:val="99"/>
    <w:locked/>
    <w:rsid w:val="007612B2"/>
    <w:rPr>
      <w:rFonts w:cs="Times New Roman"/>
      <w:b/>
      <w:bCs/>
      <w:sz w:val="24"/>
      <w:szCs w:val="24"/>
      <w:lang w:val="ru-RU" w:eastAsia="ru-RU" w:bidi="ar-SA"/>
    </w:rPr>
  </w:style>
  <w:style w:type="character" w:customStyle="1" w:styleId="FooterChar1">
    <w:name w:val="Footer Char1"/>
    <w:basedOn w:val="DefaultParagraphFont"/>
    <w:link w:val="Footer"/>
    <w:uiPriority w:val="99"/>
    <w:locked/>
    <w:rsid w:val="007612B2"/>
    <w:rPr>
      <w:rFonts w:cs="Times New Roman"/>
      <w:sz w:val="24"/>
      <w:szCs w:val="24"/>
      <w:lang w:bidi="ar-SA"/>
    </w:rPr>
  </w:style>
  <w:style w:type="paragraph" w:styleId="Footer">
    <w:name w:val="footer"/>
    <w:basedOn w:val="Normal"/>
    <w:link w:val="FooterChar1"/>
    <w:uiPriority w:val="99"/>
    <w:rsid w:val="007612B2"/>
    <w:pPr>
      <w:numPr>
        <w:numId w:val="5"/>
      </w:numPr>
      <w:tabs>
        <w:tab w:val="clear" w:pos="643"/>
        <w:tab w:val="center" w:pos="4677"/>
        <w:tab w:val="right" w:pos="9355"/>
      </w:tabs>
      <w:spacing w:after="0" w:line="240" w:lineRule="auto"/>
      <w:ind w:left="0" w:firstLine="0"/>
    </w:pPr>
    <w:rPr>
      <w:rFonts w:ascii="Times New Roman" w:hAnsi="Times New Roman"/>
      <w:noProof/>
      <w:sz w:val="24"/>
      <w:szCs w:val="24"/>
      <w:lang w:eastAsia="ru-RU"/>
    </w:rPr>
  </w:style>
  <w:style w:type="character" w:customStyle="1" w:styleId="FooterChar">
    <w:name w:val="Footer Char"/>
    <w:basedOn w:val="DefaultParagraphFont"/>
    <w:link w:val="Footer"/>
    <w:uiPriority w:val="99"/>
    <w:semiHidden/>
    <w:locked/>
    <w:rPr>
      <w:rFonts w:cs="Times New Roman"/>
      <w:lang w:eastAsia="en-US"/>
    </w:rPr>
  </w:style>
  <w:style w:type="character" w:customStyle="1" w:styleId="BodyTextIndentChar1">
    <w:name w:val="Body Text Indent Char1"/>
    <w:basedOn w:val="DefaultParagraphFont"/>
    <w:link w:val="BodyTextIndent"/>
    <w:uiPriority w:val="99"/>
    <w:semiHidden/>
    <w:locked/>
    <w:rsid w:val="007612B2"/>
    <w:rPr>
      <w:rFonts w:cs="Times New Roman"/>
      <w:sz w:val="24"/>
      <w:szCs w:val="24"/>
      <w:lang w:val="ru-RU" w:eastAsia="ru-RU" w:bidi="ar-SA"/>
    </w:rPr>
  </w:style>
  <w:style w:type="paragraph" w:styleId="BodyTextIndent2">
    <w:name w:val="Body Text Indent 2"/>
    <w:basedOn w:val="Normal"/>
    <w:link w:val="BodyTextIndent2Char1"/>
    <w:uiPriority w:val="99"/>
    <w:rsid w:val="007612B2"/>
    <w:pPr>
      <w:spacing w:after="120" w:line="480" w:lineRule="auto"/>
      <w:ind w:left="283"/>
    </w:pPr>
    <w:rPr>
      <w:rFonts w:ascii="Times New Roman" w:hAnsi="Times New Roman"/>
      <w:sz w:val="24"/>
      <w:szCs w:val="24"/>
      <w:lang w:eastAsia="ru-RU"/>
    </w:rPr>
  </w:style>
  <w:style w:type="character" w:customStyle="1" w:styleId="BodyTextIndent2Char">
    <w:name w:val="Body Text Indent 2 Char"/>
    <w:basedOn w:val="DefaultParagraphFont"/>
    <w:link w:val="BodyTextIndent2"/>
    <w:uiPriority w:val="99"/>
    <w:semiHidden/>
    <w:locked/>
    <w:rPr>
      <w:rFonts w:cs="Times New Roman"/>
      <w:lang w:eastAsia="en-US"/>
    </w:rPr>
  </w:style>
  <w:style w:type="character" w:customStyle="1" w:styleId="BodyTextIndent2Char1">
    <w:name w:val="Body Text Indent 2 Char1"/>
    <w:basedOn w:val="DefaultParagraphFont"/>
    <w:link w:val="BodyTextIndent2"/>
    <w:uiPriority w:val="99"/>
    <w:semiHidden/>
    <w:locked/>
    <w:rsid w:val="007612B2"/>
    <w:rPr>
      <w:rFonts w:cs="Times New Roman"/>
      <w:sz w:val="24"/>
      <w:szCs w:val="24"/>
      <w:lang w:val="ru-RU" w:eastAsia="ru-RU" w:bidi="ar-SA"/>
    </w:rPr>
  </w:style>
  <w:style w:type="paragraph" w:styleId="BodyTextIndent3">
    <w:name w:val="Body Text Indent 3"/>
    <w:basedOn w:val="Normal"/>
    <w:link w:val="BodyTextIndent3Char1"/>
    <w:uiPriority w:val="99"/>
    <w:rsid w:val="007612B2"/>
    <w:pPr>
      <w:spacing w:after="120" w:line="240" w:lineRule="auto"/>
      <w:ind w:left="283"/>
    </w:pPr>
    <w:rPr>
      <w:rFonts w:ascii="Times New Roman" w:hAnsi="Times New Roman"/>
      <w:sz w:val="16"/>
      <w:szCs w:val="16"/>
      <w:lang w:eastAsia="ru-RU"/>
    </w:rPr>
  </w:style>
  <w:style w:type="character" w:customStyle="1" w:styleId="BodyTextIndent3Char">
    <w:name w:val="Body Text Indent 3 Char"/>
    <w:basedOn w:val="DefaultParagraphFont"/>
    <w:link w:val="BodyTextIndent3"/>
    <w:uiPriority w:val="99"/>
    <w:semiHidden/>
    <w:locked/>
    <w:rPr>
      <w:rFonts w:cs="Times New Roman"/>
      <w:sz w:val="16"/>
      <w:szCs w:val="16"/>
      <w:lang w:eastAsia="en-US"/>
    </w:rPr>
  </w:style>
  <w:style w:type="character" w:customStyle="1" w:styleId="BodyTextIndent3Char1">
    <w:name w:val="Body Text Indent 3 Char1"/>
    <w:basedOn w:val="DefaultParagraphFont"/>
    <w:link w:val="BodyTextIndent3"/>
    <w:uiPriority w:val="99"/>
    <w:semiHidden/>
    <w:locked/>
    <w:rsid w:val="007612B2"/>
    <w:rPr>
      <w:rFonts w:cs="Times New Roman"/>
      <w:sz w:val="16"/>
      <w:szCs w:val="16"/>
      <w:lang w:val="ru-RU" w:eastAsia="ru-RU" w:bidi="ar-SA"/>
    </w:rPr>
  </w:style>
  <w:style w:type="character" w:customStyle="1" w:styleId="Heading4Char1">
    <w:name w:val="Heading 4 Char1"/>
    <w:basedOn w:val="DefaultParagraphFont"/>
    <w:link w:val="Heading4"/>
    <w:uiPriority w:val="99"/>
    <w:locked/>
    <w:rsid w:val="007612B2"/>
    <w:rPr>
      <w:rFonts w:cs="Times New Roman"/>
      <w:b/>
      <w:bCs/>
      <w:sz w:val="28"/>
      <w:szCs w:val="28"/>
      <w:lang w:val="ru-RU" w:eastAsia="ru-RU" w:bidi="ar-SA"/>
    </w:rPr>
  </w:style>
  <w:style w:type="paragraph" w:styleId="BalloonText">
    <w:name w:val="Balloon Text"/>
    <w:basedOn w:val="Normal"/>
    <w:link w:val="BalloonTextChar"/>
    <w:uiPriority w:val="99"/>
    <w:semiHidden/>
    <w:rsid w:val="00273BB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532</TotalTime>
  <Pages>23</Pages>
  <Words>6748</Words>
  <Characters>-32766</Characters>
  <Application>Microsoft Office Outlook</Application>
  <DocSecurity>0</DocSecurity>
  <Lines>0</Lines>
  <Paragraphs>0</Paragraphs>
  <ScaleCrop>false</ScaleCrop>
  <Company>МОУСОШ №20</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Салтанов</cp:lastModifiedBy>
  <cp:revision>18</cp:revision>
  <cp:lastPrinted>2014-12-03T08:37:00Z</cp:lastPrinted>
  <dcterms:created xsi:type="dcterms:W3CDTF">2014-11-17T23:41:00Z</dcterms:created>
  <dcterms:modified xsi:type="dcterms:W3CDTF">2014-12-03T09:45:00Z</dcterms:modified>
</cp:coreProperties>
</file>