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CB" w:rsidRDefault="00C758CB" w:rsidP="00C758CB">
      <w:pPr>
        <w:spacing w:after="0" w:line="240" w:lineRule="auto"/>
        <w:ind w:firstLine="709"/>
        <w:jc w:val="center"/>
        <w:rPr>
          <w:rStyle w:val="sitetxt"/>
          <w:rFonts w:ascii="Times New Roman" w:hAnsi="Times New Roman" w:cs="Times New Roman"/>
          <w:b/>
          <w:sz w:val="28"/>
          <w:szCs w:val="28"/>
        </w:rPr>
      </w:pPr>
      <w:r>
        <w:rPr>
          <w:rStyle w:val="sitetxt"/>
          <w:rFonts w:ascii="Times New Roman" w:hAnsi="Times New Roman" w:cs="Times New Roman"/>
          <w:b/>
          <w:sz w:val="28"/>
          <w:szCs w:val="28"/>
        </w:rPr>
        <w:t>Консультация для родителей в группе раннего возраста:</w:t>
      </w:r>
    </w:p>
    <w:p w:rsidR="00C758CB" w:rsidRDefault="00C758CB" w:rsidP="00C758CB">
      <w:pPr>
        <w:spacing w:after="0" w:line="240" w:lineRule="auto"/>
        <w:ind w:firstLine="709"/>
        <w:jc w:val="center"/>
        <w:rPr>
          <w:rStyle w:val="sitetxt"/>
          <w:rFonts w:ascii="Times New Roman" w:hAnsi="Times New Roman" w:cs="Times New Roman"/>
          <w:b/>
          <w:sz w:val="28"/>
          <w:szCs w:val="28"/>
        </w:rPr>
      </w:pPr>
      <w:r>
        <w:rPr>
          <w:rStyle w:val="sitetxt"/>
          <w:rFonts w:ascii="Times New Roman" w:hAnsi="Times New Roman" w:cs="Times New Roman"/>
          <w:b/>
          <w:sz w:val="28"/>
          <w:szCs w:val="28"/>
        </w:rPr>
        <w:t>"Возрастные особенности детей 2 лет."</w:t>
      </w:r>
    </w:p>
    <w:p w:rsidR="00C758CB" w:rsidRDefault="00C758CB" w:rsidP="00C758CB">
      <w:pPr>
        <w:spacing w:after="0" w:line="240" w:lineRule="auto"/>
        <w:ind w:firstLine="709"/>
        <w:jc w:val="center"/>
        <w:rPr>
          <w:rStyle w:val="sitetxt"/>
          <w:rFonts w:ascii="Times New Roman" w:hAnsi="Times New Roman" w:cs="Times New Roman"/>
          <w:b/>
          <w:sz w:val="28"/>
          <w:szCs w:val="28"/>
        </w:rPr>
      </w:pPr>
    </w:p>
    <w:p w:rsidR="00767FB4" w:rsidRPr="00767FB4" w:rsidRDefault="00767FB4" w:rsidP="00C758CB">
      <w:pPr>
        <w:spacing w:after="0" w:line="240" w:lineRule="auto"/>
        <w:ind w:firstLine="709"/>
        <w:jc w:val="center"/>
        <w:rPr>
          <w:rStyle w:val="sitetxt"/>
          <w:rFonts w:ascii="Times New Roman" w:hAnsi="Times New Roman" w:cs="Times New Roman"/>
          <w:b/>
          <w:sz w:val="28"/>
          <w:szCs w:val="28"/>
        </w:rPr>
      </w:pPr>
      <w:r w:rsidRPr="00767FB4">
        <w:rPr>
          <w:rStyle w:val="sitetxt"/>
          <w:rFonts w:ascii="Times New Roman" w:hAnsi="Times New Roman" w:cs="Times New Roman"/>
          <w:b/>
          <w:sz w:val="28"/>
          <w:szCs w:val="28"/>
        </w:rPr>
        <w:t>Приветствие</w:t>
      </w:r>
    </w:p>
    <w:p w:rsidR="00767FB4" w:rsidRDefault="00BD48A7" w:rsidP="00767FB4">
      <w:pPr>
        <w:spacing w:before="100" w:beforeAutospacing="1" w:after="100" w:afterAutospacing="1" w:line="240" w:lineRule="auto"/>
        <w:ind w:firstLine="709"/>
        <w:rPr>
          <w:rStyle w:val="sitetxt"/>
          <w:rFonts w:ascii="Times New Roman" w:hAnsi="Times New Roman" w:cs="Times New Roman"/>
          <w:sz w:val="28"/>
          <w:szCs w:val="28"/>
        </w:rPr>
      </w:pPr>
      <w:r w:rsidRPr="00767FB4">
        <w:rPr>
          <w:rStyle w:val="sitetxt"/>
          <w:rFonts w:ascii="Times New Roman" w:hAnsi="Times New Roman" w:cs="Times New Roman"/>
          <w:sz w:val="28"/>
          <w:szCs w:val="28"/>
        </w:rPr>
        <w:t xml:space="preserve">Здравствуйте, уважаемые родители! Мы рады, что вы нашли время и желание пообщаться, поговорить о детях, узнать что-то новое и интересное. </w:t>
      </w:r>
    </w:p>
    <w:p w:rsidR="00767FB4" w:rsidRPr="00767FB4" w:rsidRDefault="00767FB4" w:rsidP="00767FB4">
      <w:pPr>
        <w:spacing w:before="100" w:beforeAutospacing="1" w:after="100" w:afterAutospacing="1" w:line="240" w:lineRule="auto"/>
        <w:ind w:firstLine="709"/>
        <w:jc w:val="center"/>
        <w:rPr>
          <w:rStyle w:val="sitetxt"/>
          <w:rFonts w:ascii="Times New Roman" w:hAnsi="Times New Roman" w:cs="Times New Roman"/>
          <w:b/>
          <w:sz w:val="28"/>
          <w:szCs w:val="28"/>
        </w:rPr>
      </w:pPr>
      <w:r>
        <w:rPr>
          <w:rStyle w:val="sitetxt"/>
          <w:rFonts w:ascii="Times New Roman" w:hAnsi="Times New Roman" w:cs="Times New Roman"/>
          <w:b/>
          <w:sz w:val="28"/>
          <w:szCs w:val="28"/>
        </w:rPr>
        <w:t>Введение</w:t>
      </w:r>
    </w:p>
    <w:p w:rsidR="00BD48A7" w:rsidRPr="00BD48A7" w:rsidRDefault="00BD48A7" w:rsidP="00767FB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Важнейшими психическими новообразованиями раннего возраста являются возникновение речи и наглядно-действенного мышления.</w:t>
      </w:r>
      <w:r w:rsidRPr="00BD48A7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Свидетельством перехода от периода младенчества к периоду раннего детства является развитие нового отношения к предмету, который начинает восприниматься как вещь, имеющая определенное назначение и способ употребления. Усвоение предметных действий происходит в 3 этапа.</w:t>
      </w:r>
    </w:p>
    <w:p w:rsidR="00BD48A7" w:rsidRPr="00BD48A7" w:rsidRDefault="00BD48A7" w:rsidP="00767FB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A7">
        <w:rPr>
          <w:rFonts w:ascii="Times New Roman" w:eastAsia="Times New Roman" w:hAnsi="Times New Roman" w:cs="Times New Roman"/>
          <w:b/>
          <w:sz w:val="28"/>
          <w:szCs w:val="28"/>
        </w:rPr>
        <w:t xml:space="preserve">1 этап: </w:t>
      </w:r>
      <w:r w:rsidRPr="00BD48A7">
        <w:rPr>
          <w:rFonts w:ascii="Times New Roman" w:eastAsia="Times New Roman" w:hAnsi="Times New Roman" w:cs="Times New Roman"/>
          <w:sz w:val="28"/>
          <w:szCs w:val="28"/>
        </w:rPr>
        <w:t>В результате прямого обучения или подражания действиям взрослого происходит установление связи предмета с его назначением.</w:t>
      </w:r>
    </w:p>
    <w:p w:rsidR="00BD48A7" w:rsidRPr="00BD48A7" w:rsidRDefault="00BD48A7" w:rsidP="00767FB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A7">
        <w:rPr>
          <w:rFonts w:ascii="Times New Roman" w:eastAsia="Times New Roman" w:hAnsi="Times New Roman" w:cs="Times New Roman"/>
          <w:b/>
          <w:sz w:val="28"/>
          <w:szCs w:val="28"/>
        </w:rPr>
        <w:t xml:space="preserve">2 этап: </w:t>
      </w:r>
      <w:r w:rsidRPr="00BD48A7">
        <w:rPr>
          <w:rFonts w:ascii="Times New Roman" w:eastAsia="Times New Roman" w:hAnsi="Times New Roman" w:cs="Times New Roman"/>
          <w:sz w:val="28"/>
          <w:szCs w:val="28"/>
        </w:rPr>
        <w:t>Усвоение функциональной нагрузки предмета, использование его строго по назначению.</w:t>
      </w:r>
    </w:p>
    <w:p w:rsidR="004626A1" w:rsidRDefault="00BD48A7" w:rsidP="004626A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A7">
        <w:rPr>
          <w:rFonts w:ascii="Times New Roman" w:eastAsia="Times New Roman" w:hAnsi="Times New Roman" w:cs="Times New Roman"/>
          <w:b/>
          <w:sz w:val="28"/>
          <w:szCs w:val="28"/>
        </w:rPr>
        <w:t>3 этап:</w:t>
      </w:r>
      <w:r w:rsidRPr="00BD48A7">
        <w:rPr>
          <w:rFonts w:ascii="Times New Roman" w:eastAsia="Times New Roman" w:hAnsi="Times New Roman" w:cs="Times New Roman"/>
          <w:sz w:val="28"/>
          <w:szCs w:val="28"/>
        </w:rPr>
        <w:t xml:space="preserve"> На основе знания назначения предмета происходит более свободное его использование для других целей.</w:t>
      </w:r>
    </w:p>
    <w:p w:rsidR="00111063" w:rsidRPr="00111063" w:rsidRDefault="00111063" w:rsidP="0011106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Основное</w:t>
      </w:r>
    </w:p>
    <w:p w:rsidR="00BD48A7" w:rsidRPr="00BD48A7" w:rsidRDefault="00BD48A7" w:rsidP="00767FB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A7">
        <w:rPr>
          <w:rFonts w:ascii="Times New Roman" w:eastAsia="Times New Roman" w:hAnsi="Times New Roman" w:cs="Times New Roman"/>
          <w:b/>
          <w:sz w:val="28"/>
          <w:szCs w:val="28"/>
        </w:rPr>
        <w:t>Основной способ познания ребенком окружающего мира - метод проб и ошибок, поэтому дети очень любят разбирать игрушки.</w:t>
      </w:r>
    </w:p>
    <w:p w:rsidR="00BD48A7" w:rsidRPr="00BD48A7" w:rsidRDefault="00BD48A7" w:rsidP="00767FB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A7">
        <w:rPr>
          <w:rFonts w:ascii="Times New Roman" w:eastAsia="Times New Roman" w:hAnsi="Times New Roman" w:cs="Times New Roman"/>
          <w:b/>
          <w:sz w:val="28"/>
          <w:szCs w:val="28"/>
        </w:rPr>
        <w:t xml:space="preserve">Важнейшей </w:t>
      </w:r>
      <w:r w:rsidR="00C758CB">
        <w:rPr>
          <w:rFonts w:ascii="Times New Roman" w:eastAsia="Times New Roman" w:hAnsi="Times New Roman" w:cs="Times New Roman"/>
          <w:b/>
          <w:sz w:val="28"/>
          <w:szCs w:val="28"/>
        </w:rPr>
        <w:t>способностью, формирующейся к 2</w:t>
      </w:r>
      <w:r w:rsidRPr="00BD48A7">
        <w:rPr>
          <w:rFonts w:ascii="Times New Roman" w:eastAsia="Times New Roman" w:hAnsi="Times New Roman" w:cs="Times New Roman"/>
          <w:b/>
          <w:sz w:val="28"/>
          <w:szCs w:val="28"/>
        </w:rPr>
        <w:t>-м годам, становится способность к постановке какой-либо цели в играх и поведении.</w:t>
      </w:r>
    </w:p>
    <w:p w:rsidR="00BD48A7" w:rsidRPr="00BD48A7" w:rsidRDefault="00BD48A7" w:rsidP="00767FB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A7">
        <w:rPr>
          <w:rFonts w:ascii="Times New Roman" w:eastAsia="Times New Roman" w:hAnsi="Times New Roman" w:cs="Times New Roman"/>
          <w:sz w:val="28"/>
          <w:szCs w:val="28"/>
        </w:rPr>
        <w:t>В связи с тем, что внимание, восприятие и память ребенка непроизвольны, он не может сразу прекратить что-то делать или выполнить сразу несколько действий.</w:t>
      </w:r>
    </w:p>
    <w:p w:rsidR="00BD48A7" w:rsidRPr="00BD48A7" w:rsidRDefault="00BD48A7" w:rsidP="00767FB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A7">
        <w:rPr>
          <w:rFonts w:ascii="Times New Roman" w:eastAsia="Times New Roman" w:hAnsi="Times New Roman" w:cs="Times New Roman"/>
          <w:sz w:val="28"/>
          <w:szCs w:val="28"/>
        </w:rPr>
        <w:t>Узнать и запомнить он может только то, что ему понравилось или запомнилось «само по себе».</w:t>
      </w:r>
    </w:p>
    <w:p w:rsidR="00BD48A7" w:rsidRPr="00BD48A7" w:rsidRDefault="00BD48A7" w:rsidP="00767FB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A7">
        <w:rPr>
          <w:rFonts w:ascii="Times New Roman" w:eastAsia="Times New Roman" w:hAnsi="Times New Roman" w:cs="Times New Roman"/>
          <w:sz w:val="28"/>
          <w:szCs w:val="28"/>
        </w:rPr>
        <w:t xml:space="preserve">В этом возрасте дети очень восприимчивы к эмоциональному состоянию окружающих. Они очень подвержены так называемому «эффекту заражения»: если один начнет радостно скакать по группе, то, как минимум, еще три «лошадки» будет рядом с ним. Активное проявление и негативных и </w:t>
      </w:r>
      <w:r w:rsidRPr="00BD48A7">
        <w:rPr>
          <w:rFonts w:ascii="Times New Roman" w:eastAsia="Times New Roman" w:hAnsi="Times New Roman" w:cs="Times New Roman"/>
          <w:sz w:val="28"/>
          <w:szCs w:val="28"/>
        </w:rPr>
        <w:lastRenderedPageBreak/>
        <w:t>позитивных эмоций зависит от физического комфорта или его отсутствия (шарф может «кусаться», а колготки - «</w:t>
      </w:r>
      <w:proofErr w:type="spellStart"/>
      <w:r w:rsidRPr="00BD48A7">
        <w:rPr>
          <w:rFonts w:ascii="Times New Roman" w:eastAsia="Times New Roman" w:hAnsi="Times New Roman" w:cs="Times New Roman"/>
          <w:sz w:val="28"/>
          <w:szCs w:val="28"/>
        </w:rPr>
        <w:t>мокриться</w:t>
      </w:r>
      <w:proofErr w:type="spellEnd"/>
      <w:r w:rsidRPr="00BD48A7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BD48A7" w:rsidRPr="00BD48A7" w:rsidRDefault="00BD48A7" w:rsidP="00767FB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A7">
        <w:rPr>
          <w:rFonts w:ascii="Times New Roman" w:eastAsia="Times New Roman" w:hAnsi="Times New Roman" w:cs="Times New Roman"/>
          <w:sz w:val="28"/>
          <w:szCs w:val="28"/>
        </w:rPr>
        <w:t>Одно из условий уверенности и спокойствия ребенка это систематичность, ритмичность и повторяемость его жизни, т. е. четкое соблюдение режима.</w:t>
      </w:r>
    </w:p>
    <w:p w:rsidR="00BD48A7" w:rsidRPr="00BD48A7" w:rsidRDefault="00C758CB" w:rsidP="00767FB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чертами ребенка 2 </w:t>
      </w:r>
      <w:r w:rsidR="00BD48A7" w:rsidRPr="00BD48A7">
        <w:rPr>
          <w:rFonts w:ascii="Times New Roman" w:eastAsia="Times New Roman" w:hAnsi="Times New Roman" w:cs="Times New Roman"/>
          <w:sz w:val="28"/>
          <w:szCs w:val="28"/>
        </w:rPr>
        <w:t xml:space="preserve"> лет являются открытость, честность и искренность. Он просто не умеет скрывать свои симпатии или антипатии к кому или чему бы то ни было. Чувства ребенка неустойчивы и противоречивы, а настроение подвержено частой смене.</w:t>
      </w:r>
    </w:p>
    <w:p w:rsidR="00BD48A7" w:rsidRPr="00BD48A7" w:rsidRDefault="00BD48A7" w:rsidP="00767FB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A7">
        <w:rPr>
          <w:rFonts w:ascii="Times New Roman" w:eastAsia="Times New Roman" w:hAnsi="Times New Roman" w:cs="Times New Roman"/>
          <w:b/>
          <w:sz w:val="28"/>
          <w:szCs w:val="28"/>
        </w:rPr>
        <w:t>Ведущие достижения в раннем детстве в сферах деятельности, познания и личности:</w:t>
      </w:r>
    </w:p>
    <w:p w:rsidR="00BD48A7" w:rsidRPr="00BD48A7" w:rsidRDefault="00BD48A7" w:rsidP="00767FB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A7">
        <w:rPr>
          <w:rFonts w:ascii="Times New Roman" w:eastAsia="Times New Roman" w:hAnsi="Times New Roman" w:cs="Times New Roman"/>
          <w:b/>
          <w:sz w:val="28"/>
          <w:szCs w:val="28"/>
        </w:rPr>
        <w:t>- складывается предметная деятельность, развивается общение со взрослыми, зарождается общение со сверстниками, возникают предпосылки игровой и продуктивной деятельности;</w:t>
      </w:r>
    </w:p>
    <w:p w:rsidR="00BD48A7" w:rsidRPr="00BD48A7" w:rsidRDefault="00BD48A7" w:rsidP="00767FB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A7">
        <w:rPr>
          <w:rFonts w:ascii="Times New Roman" w:eastAsia="Times New Roman" w:hAnsi="Times New Roman" w:cs="Times New Roman"/>
          <w:b/>
          <w:sz w:val="28"/>
          <w:szCs w:val="28"/>
        </w:rPr>
        <w:t>- формируется предметное восприятие как центральная познавательная функция, осваиваются наглядные формы мышления (наглядно-действенное и наглядно-образное), возникает воображение и знаково-символическая функция сознания, ребенок переходит к активной речи;</w:t>
      </w:r>
    </w:p>
    <w:p w:rsidR="00BD48A7" w:rsidRDefault="00BD48A7" w:rsidP="00767FB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8A7">
        <w:rPr>
          <w:rFonts w:ascii="Times New Roman" w:eastAsia="Times New Roman" w:hAnsi="Times New Roman" w:cs="Times New Roman"/>
          <w:b/>
          <w:sz w:val="28"/>
          <w:szCs w:val="28"/>
        </w:rPr>
        <w:t>- возникает личное действие и личное желание, складывается предметное отношение к действительности, главным новообразованием выступает гордость за собственные достижения, сознание «Я сам».</w:t>
      </w:r>
    </w:p>
    <w:p w:rsidR="008F1F9C" w:rsidRPr="008F1F9C" w:rsidRDefault="008F1F9C" w:rsidP="008F1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F1F9C">
        <w:rPr>
          <w:rFonts w:ascii="Times New Roman" w:eastAsia="Times New Roman" w:hAnsi="Times New Roman" w:cs="Times New Roman"/>
          <w:sz w:val="28"/>
          <w:szCs w:val="28"/>
        </w:rPr>
        <w:t>Скоро Вам вместе с Вашим малышом предстоит начать новую жизнь. Чтобы малыш вс</w:t>
      </w:r>
      <w:r>
        <w:rPr>
          <w:rFonts w:ascii="Times New Roman" w:eastAsia="Times New Roman" w:hAnsi="Times New Roman" w:cs="Times New Roman"/>
          <w:sz w:val="28"/>
          <w:szCs w:val="28"/>
        </w:rPr>
        <w:t>тупил в неё</w:t>
      </w:r>
      <w:r w:rsidRPr="008F1F9C">
        <w:rPr>
          <w:rFonts w:ascii="Times New Roman" w:eastAsia="Times New Roman" w:hAnsi="Times New Roman" w:cs="Times New Roman"/>
          <w:sz w:val="28"/>
          <w:szCs w:val="28"/>
        </w:rPr>
        <w:t xml:space="preserve"> радостным, общительным, повзрослевшим, хочу предложить Вам несколько рекомендаций.</w:t>
      </w:r>
    </w:p>
    <w:p w:rsidR="008F1F9C" w:rsidRPr="008F1F9C" w:rsidRDefault="008F1F9C" w:rsidP="008F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F9C">
        <w:rPr>
          <w:rFonts w:ascii="Times New Roman" w:eastAsia="Times New Roman" w:hAnsi="Times New Roman" w:cs="Times New Roman"/>
          <w:sz w:val="28"/>
          <w:szCs w:val="28"/>
        </w:rPr>
        <w:t>Постарайтесь создать в семье спокойную, дружескую атмосферу.</w:t>
      </w:r>
    </w:p>
    <w:p w:rsidR="008F1F9C" w:rsidRPr="008F1F9C" w:rsidRDefault="008F1F9C" w:rsidP="008F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F9C">
        <w:rPr>
          <w:rFonts w:ascii="Times New Roman" w:eastAsia="Times New Roman" w:hAnsi="Times New Roman" w:cs="Times New Roman"/>
          <w:sz w:val="28"/>
          <w:szCs w:val="28"/>
        </w:rPr>
        <w:t>Установите четкие требования к ребенку и будьте последовательны в их предъявлении.</w:t>
      </w:r>
    </w:p>
    <w:p w:rsidR="008F1F9C" w:rsidRPr="008F1F9C" w:rsidRDefault="008F1F9C" w:rsidP="008F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F9C">
        <w:rPr>
          <w:rFonts w:ascii="Times New Roman" w:eastAsia="Times New Roman" w:hAnsi="Times New Roman" w:cs="Times New Roman"/>
          <w:sz w:val="28"/>
          <w:szCs w:val="28"/>
        </w:rPr>
        <w:t>Будьте терпеливы.</w:t>
      </w:r>
    </w:p>
    <w:p w:rsidR="008F1F9C" w:rsidRPr="008F1F9C" w:rsidRDefault="008F1F9C" w:rsidP="008F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F9C">
        <w:rPr>
          <w:rFonts w:ascii="Times New Roman" w:eastAsia="Times New Roman" w:hAnsi="Times New Roman" w:cs="Times New Roman"/>
          <w:sz w:val="28"/>
          <w:szCs w:val="28"/>
        </w:rPr>
        <w:t>Формируйте у детей навыки самообслуживания и личной гигиены.</w:t>
      </w:r>
    </w:p>
    <w:p w:rsidR="008F1F9C" w:rsidRPr="008F1F9C" w:rsidRDefault="008F1F9C" w:rsidP="008F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F9C">
        <w:rPr>
          <w:rFonts w:ascii="Times New Roman" w:eastAsia="Times New Roman" w:hAnsi="Times New Roman" w:cs="Times New Roman"/>
          <w:sz w:val="28"/>
          <w:szCs w:val="28"/>
        </w:rPr>
        <w:t>Поощряйте игры с другими детьми, расширяйте круг общения со взрослыми.</w:t>
      </w:r>
    </w:p>
    <w:p w:rsidR="008F1F9C" w:rsidRPr="008F1F9C" w:rsidRDefault="008F1F9C" w:rsidP="008F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F9C">
        <w:rPr>
          <w:rFonts w:ascii="Times New Roman" w:eastAsia="Times New Roman" w:hAnsi="Times New Roman" w:cs="Times New Roman"/>
          <w:sz w:val="28"/>
          <w:szCs w:val="28"/>
        </w:rPr>
        <w:t>Когда ребенок с Вами разговаривает, слушайте его внимательно.</w:t>
      </w:r>
    </w:p>
    <w:p w:rsidR="008F1F9C" w:rsidRPr="008F1F9C" w:rsidRDefault="008F1F9C" w:rsidP="008F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F9C">
        <w:rPr>
          <w:rFonts w:ascii="Times New Roman" w:eastAsia="Times New Roman" w:hAnsi="Times New Roman" w:cs="Times New Roman"/>
          <w:sz w:val="28"/>
          <w:szCs w:val="28"/>
        </w:rPr>
        <w:t>Если Вы увидите, что ребенок что-то делает, начните «параллельный разговор» (комментируйте все его действия).</w:t>
      </w:r>
    </w:p>
    <w:p w:rsidR="008F1F9C" w:rsidRPr="008F1F9C" w:rsidRDefault="008F1F9C" w:rsidP="008F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F9C">
        <w:rPr>
          <w:rFonts w:ascii="Times New Roman" w:eastAsia="Times New Roman" w:hAnsi="Times New Roman" w:cs="Times New Roman"/>
          <w:sz w:val="28"/>
          <w:szCs w:val="28"/>
        </w:rPr>
        <w:t>Говорите с малышом короткими фразами, медленно; в разговоре называйте как можно больше предметов. Давайте простые и понятные объяснения.</w:t>
      </w:r>
    </w:p>
    <w:p w:rsidR="008F1F9C" w:rsidRPr="008F1F9C" w:rsidRDefault="008F1F9C" w:rsidP="008F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F9C">
        <w:rPr>
          <w:rFonts w:ascii="Times New Roman" w:eastAsia="Times New Roman" w:hAnsi="Times New Roman" w:cs="Times New Roman"/>
          <w:sz w:val="28"/>
          <w:szCs w:val="28"/>
        </w:rPr>
        <w:lastRenderedPageBreak/>
        <w:t>Спрашивайте у ребенка: «Что ты делаешь?» На вопрос «Почему ты это делаешь?» он ответит, когда подрастет.</w:t>
      </w:r>
    </w:p>
    <w:p w:rsidR="008F1F9C" w:rsidRPr="008F1F9C" w:rsidRDefault="008F1F9C" w:rsidP="008F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F9C">
        <w:rPr>
          <w:rFonts w:ascii="Times New Roman" w:eastAsia="Times New Roman" w:hAnsi="Times New Roman" w:cs="Times New Roman"/>
          <w:sz w:val="28"/>
          <w:szCs w:val="28"/>
        </w:rPr>
        <w:t>Каждый день читайте ребенку.</w:t>
      </w:r>
    </w:p>
    <w:p w:rsidR="008F1F9C" w:rsidRPr="008F1F9C" w:rsidRDefault="008F1F9C" w:rsidP="008F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F9C">
        <w:rPr>
          <w:rFonts w:ascii="Times New Roman" w:eastAsia="Times New Roman" w:hAnsi="Times New Roman" w:cs="Times New Roman"/>
          <w:sz w:val="28"/>
          <w:szCs w:val="28"/>
        </w:rPr>
        <w:t>Заботьтесь о том, чтобы у ребенка были новые впечатления, «открытия».</w:t>
      </w:r>
    </w:p>
    <w:p w:rsidR="008F1F9C" w:rsidRPr="008F1F9C" w:rsidRDefault="008F1F9C" w:rsidP="008F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F9C">
        <w:rPr>
          <w:rFonts w:ascii="Times New Roman" w:eastAsia="Times New Roman" w:hAnsi="Times New Roman" w:cs="Times New Roman"/>
          <w:sz w:val="28"/>
          <w:szCs w:val="28"/>
        </w:rPr>
        <w:t>Занимайтесь с малышом совместной творческой деятельностью: играйте, лепите, рисуйте…</w:t>
      </w:r>
    </w:p>
    <w:p w:rsidR="008F1F9C" w:rsidRPr="008F1F9C" w:rsidRDefault="008F1F9C" w:rsidP="008F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F9C">
        <w:rPr>
          <w:rFonts w:ascii="Times New Roman" w:eastAsia="Times New Roman" w:hAnsi="Times New Roman" w:cs="Times New Roman"/>
          <w:sz w:val="28"/>
          <w:szCs w:val="28"/>
        </w:rPr>
        <w:t>Поощряйте любопытство.</w:t>
      </w:r>
    </w:p>
    <w:p w:rsidR="008F1F9C" w:rsidRDefault="008F1F9C" w:rsidP="008F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F9C">
        <w:rPr>
          <w:rFonts w:ascii="Times New Roman" w:eastAsia="Times New Roman" w:hAnsi="Times New Roman" w:cs="Times New Roman"/>
          <w:sz w:val="28"/>
          <w:szCs w:val="28"/>
        </w:rPr>
        <w:t>Не скупитесь на похвалу.</w:t>
      </w:r>
    </w:p>
    <w:p w:rsidR="00B25FE2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E2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E2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E2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E2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E2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E2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E2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E2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E2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E2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E2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E2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E2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E2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E2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E2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E2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E2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E2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E2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E2" w:rsidRDefault="00B25FE2" w:rsidP="00B25F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</w:p>
    <w:p w:rsidR="00B25FE2" w:rsidRDefault="00B25FE2" w:rsidP="00B25F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</w:p>
    <w:p w:rsidR="00B25FE2" w:rsidRPr="00B25FE2" w:rsidRDefault="00B25FE2" w:rsidP="00B25F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  <w:r w:rsidRPr="00B25FE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 xml:space="preserve">"Возрастные особенности  </w:t>
      </w: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 xml:space="preserve">детей </w:t>
      </w:r>
      <w:r w:rsidRPr="00B25FE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раннего возраста"</w:t>
      </w:r>
    </w:p>
    <w:p w:rsidR="00B25FE2" w:rsidRPr="008F1F9C" w:rsidRDefault="00B25FE2" w:rsidP="00B2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F9C" w:rsidRPr="00BD48A7" w:rsidRDefault="008F1F9C" w:rsidP="00767FB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C6661" w:rsidRDefault="001C6661" w:rsidP="00767FB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5FE2" w:rsidRDefault="00B25FE2" w:rsidP="00767FB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5FE2" w:rsidRDefault="00B25FE2" w:rsidP="00767FB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5FE2" w:rsidRDefault="00B25FE2" w:rsidP="00767FB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5FE2" w:rsidRDefault="00B25FE2" w:rsidP="00767FB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5FE2" w:rsidRDefault="00B25FE2" w:rsidP="00767FB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5FE2" w:rsidRDefault="00B25FE2" w:rsidP="00767FB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5FE2" w:rsidRDefault="00B25FE2" w:rsidP="00767FB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Подготовила:</w:t>
      </w:r>
    </w:p>
    <w:p w:rsidR="00B25FE2" w:rsidRPr="00BD48A7" w:rsidRDefault="00B25FE2" w:rsidP="00767FB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Волошина Г.М.</w:t>
      </w:r>
    </w:p>
    <w:sectPr w:rsidR="00B25FE2" w:rsidRPr="00BD48A7" w:rsidSect="001C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83268"/>
    <w:multiLevelType w:val="multilevel"/>
    <w:tmpl w:val="BFD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48A7"/>
    <w:rsid w:val="00111063"/>
    <w:rsid w:val="001C6661"/>
    <w:rsid w:val="004626A1"/>
    <w:rsid w:val="004776F5"/>
    <w:rsid w:val="00767FB4"/>
    <w:rsid w:val="008F1F9C"/>
    <w:rsid w:val="00B25FE2"/>
    <w:rsid w:val="00BD48A7"/>
    <w:rsid w:val="00C7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1"/>
  </w:style>
  <w:style w:type="paragraph" w:styleId="1">
    <w:name w:val="heading 1"/>
    <w:basedOn w:val="a"/>
    <w:link w:val="10"/>
    <w:uiPriority w:val="9"/>
    <w:qFormat/>
    <w:rsid w:val="00B25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tetxt">
    <w:name w:val="sitetxt"/>
    <w:basedOn w:val="a0"/>
    <w:rsid w:val="00BD48A7"/>
  </w:style>
  <w:style w:type="paragraph" w:styleId="a3">
    <w:name w:val="Normal (Web)"/>
    <w:basedOn w:val="a"/>
    <w:uiPriority w:val="99"/>
    <w:semiHidden/>
    <w:unhideWhenUsed/>
    <w:rsid w:val="0046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5F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91A6-E313-497A-9B67-1810D890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2013-11-20T09:58:00Z</dcterms:created>
  <dcterms:modified xsi:type="dcterms:W3CDTF">2014-11-11T12:40:00Z</dcterms:modified>
</cp:coreProperties>
</file>