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CC068" w14:textId="77777777" w:rsidR="00810D61" w:rsidRPr="00810D61" w:rsidRDefault="00810D61" w:rsidP="00810D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810D61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Конкурс «Скорая помощь»</w:t>
      </w:r>
    </w:p>
    <w:p w14:paraId="557E134C" w14:textId="77777777" w:rsidR="00810D61" w:rsidRPr="00661F6F" w:rsidRDefault="00810D61" w:rsidP="00810D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F6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1.</w:t>
      </w:r>
    </w:p>
    <w:p w14:paraId="60B72952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Какое лекарственное средство можно использовать в качестве дезинфицирующего средства при капиллярном кровотечении?</w:t>
      </w:r>
    </w:p>
    <w:p w14:paraId="6DB9100B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1. Подорожник, берёзовый лист.</w:t>
      </w:r>
    </w:p>
    <w:p w14:paraId="6FA96D5B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2. Корень валерианы, цветы ландыша.</w:t>
      </w:r>
    </w:p>
    <w:p w14:paraId="51D52389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3. Листья мать-и-мачехи.</w:t>
      </w:r>
    </w:p>
    <w:p w14:paraId="78C112C3" w14:textId="77777777" w:rsidR="00810D61" w:rsidRPr="00810D61" w:rsidRDefault="00810D61" w:rsidP="00810D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2.</w:t>
      </w:r>
    </w:p>
    <w:p w14:paraId="21F9B46F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Какое средство для автомобильной аптечки можно применить для уменьшения боли при переломе?</w:t>
      </w:r>
    </w:p>
    <w:p w14:paraId="038BC7E4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1. Валидол.</w:t>
      </w:r>
    </w:p>
    <w:p w14:paraId="248026D5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2. Анальгин и охлаждающий пакет-контейнер.</w:t>
      </w:r>
    </w:p>
    <w:p w14:paraId="635E8B46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10D61">
        <w:rPr>
          <w:rFonts w:ascii="Times New Roman" w:hAnsi="Times New Roman" w:cs="Times New Roman"/>
          <w:sz w:val="24"/>
          <w:szCs w:val="24"/>
          <w:lang w:eastAsia="ru-RU"/>
        </w:rPr>
        <w:t>Энтеродез</w:t>
      </w:r>
      <w:proofErr w:type="spellEnd"/>
      <w:r w:rsidRPr="00810D6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D11EABA" w14:textId="77777777" w:rsidR="00810D61" w:rsidRPr="00810D61" w:rsidRDefault="00810D61" w:rsidP="00810D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eastAsia="Times New Roman" w:hAnsi="Times New Roman" w:cs="Times New Roman"/>
          <w:sz w:val="24"/>
          <w:szCs w:val="24"/>
          <w:lang w:eastAsia="ru-RU"/>
        </w:rPr>
        <w:t>№ 3.</w:t>
      </w:r>
    </w:p>
    <w:p w14:paraId="7366A36E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Для чего нужен валидол в автомобильной аптечке?</w:t>
      </w:r>
    </w:p>
    <w:p w14:paraId="4398A633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1. Для приёма при высокой температуре тела.</w:t>
      </w:r>
    </w:p>
    <w:p w14:paraId="522CDA74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2. Для приёма при болях в области перелома.</w:t>
      </w:r>
    </w:p>
    <w:p w14:paraId="1DC56B82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3. Для приёма при болях в области сердца.</w:t>
      </w:r>
    </w:p>
    <w:p w14:paraId="39BA2C20" w14:textId="77777777" w:rsidR="00810D61" w:rsidRPr="00810D61" w:rsidRDefault="00810D61" w:rsidP="00810D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eastAsia="Times New Roman" w:hAnsi="Times New Roman" w:cs="Times New Roman"/>
          <w:sz w:val="24"/>
          <w:szCs w:val="24"/>
          <w:lang w:eastAsia="ru-RU"/>
        </w:rPr>
        <w:t>№ 4.</w:t>
      </w:r>
    </w:p>
    <w:p w14:paraId="363B8F8F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Как оказать помощь пострадавшему при болях в области сердце?</w:t>
      </w:r>
    </w:p>
    <w:p w14:paraId="25FF22D0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1. Дать принять одну таблетку анальгина или аспирина.</w:t>
      </w:r>
    </w:p>
    <w:p w14:paraId="47E75270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2. Дать понюхать нашатырный спирт.</w:t>
      </w:r>
    </w:p>
    <w:p w14:paraId="10527A77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3. Дать принять под язык таблетку валидола или нитроглицерина, дать внутрь 15 капель корвалола в 50 мл воды.</w:t>
      </w:r>
    </w:p>
    <w:p w14:paraId="4730F0A9" w14:textId="77777777" w:rsidR="00810D61" w:rsidRPr="00810D61" w:rsidRDefault="00810D61" w:rsidP="00810D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eastAsia="Times New Roman" w:hAnsi="Times New Roman" w:cs="Times New Roman"/>
          <w:sz w:val="24"/>
          <w:szCs w:val="24"/>
          <w:lang w:eastAsia="ru-RU"/>
        </w:rPr>
        <w:t>№ 5.</w:t>
      </w:r>
    </w:p>
    <w:p w14:paraId="3B8D5D89" w14:textId="77777777" w:rsidR="00810D61" w:rsidRPr="00810D61" w:rsidRDefault="00810D61" w:rsidP="00810D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в автомобильной аптечке предназначен 10% водный раствор аммиака (нашатырный спирт).</w:t>
      </w:r>
    </w:p>
    <w:p w14:paraId="394A17F4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1. Для обработки ран.</w:t>
      </w:r>
    </w:p>
    <w:p w14:paraId="6A85B48B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2. Для наложения согревающего компресса.</w:t>
      </w:r>
    </w:p>
    <w:p w14:paraId="266C2E96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3. Для вдыхания при обмороке и угаре.</w:t>
      </w:r>
    </w:p>
    <w:p w14:paraId="1F43EE29" w14:textId="77777777" w:rsidR="00810D61" w:rsidRPr="00810D61" w:rsidRDefault="00810D61" w:rsidP="00810D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eastAsia="Times New Roman" w:hAnsi="Times New Roman" w:cs="Times New Roman"/>
          <w:sz w:val="24"/>
          <w:szCs w:val="24"/>
          <w:lang w:eastAsia="ru-RU"/>
        </w:rPr>
        <w:t>№ 6.</w:t>
      </w:r>
    </w:p>
    <w:p w14:paraId="0C14612E" w14:textId="77777777" w:rsidR="00810D61" w:rsidRPr="00810D61" w:rsidRDefault="00810D61" w:rsidP="00810D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нужно определять пульс, если пострадавший без сознания?</w:t>
      </w:r>
    </w:p>
    <w:p w14:paraId="04E0E3BA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1. На лучевой артерии</w:t>
      </w:r>
    </w:p>
    <w:p w14:paraId="428D0B05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2. На бедренной артерии.</w:t>
      </w:r>
    </w:p>
    <w:p w14:paraId="37EC9E5A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3. На сонной артерии.</w:t>
      </w:r>
    </w:p>
    <w:p w14:paraId="0B83ACE1" w14:textId="77777777" w:rsidR="00810D61" w:rsidRPr="00810D61" w:rsidRDefault="00810D61" w:rsidP="00810D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№ 7</w:t>
      </w:r>
    </w:p>
    <w:p w14:paraId="558BE078" w14:textId="77777777" w:rsidR="00810D61" w:rsidRPr="00810D61" w:rsidRDefault="00810D61" w:rsidP="00810D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следует сделать при оказании помощи при обмороке?</w:t>
      </w:r>
    </w:p>
    <w:p w14:paraId="722F464A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1. Усадить пострадавшего.</w:t>
      </w:r>
    </w:p>
    <w:p w14:paraId="1AA877E6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2. Уложить и приподнять голову.</w:t>
      </w:r>
    </w:p>
    <w:p w14:paraId="4C0C8580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3. Уложить и приподнять ноги.</w:t>
      </w:r>
    </w:p>
    <w:p w14:paraId="176A5C44" w14:textId="77777777" w:rsidR="00810D61" w:rsidRPr="00810D61" w:rsidRDefault="00810D61" w:rsidP="00810D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eastAsia="Times New Roman" w:hAnsi="Times New Roman" w:cs="Times New Roman"/>
          <w:sz w:val="24"/>
          <w:szCs w:val="24"/>
          <w:lang w:eastAsia="ru-RU"/>
        </w:rPr>
        <w:t>№ 8</w:t>
      </w:r>
    </w:p>
    <w:p w14:paraId="66624B3B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Как остановить кровотечение при ранении артерии?</w:t>
      </w:r>
    </w:p>
    <w:p w14:paraId="63ED0EEB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1. Наложить давящую повязку на место ранения.</w:t>
      </w:r>
    </w:p>
    <w:p w14:paraId="18622A36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2. Наложить жгут выше места ранения.</w:t>
      </w:r>
    </w:p>
    <w:p w14:paraId="08FA0F1F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3. Наложить жгут ниже места ранения.</w:t>
      </w:r>
    </w:p>
    <w:p w14:paraId="7C22BFE5" w14:textId="77777777" w:rsidR="00810D61" w:rsidRPr="00810D61" w:rsidRDefault="00810D61" w:rsidP="00810D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9</w:t>
      </w:r>
    </w:p>
    <w:p w14:paraId="5C28B7C4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На какой срок может быть наложен кровоостанавливающий жгут в теплое время года?</w:t>
      </w:r>
    </w:p>
    <w:p w14:paraId="211EB28C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1. Не более получаса.</w:t>
      </w:r>
    </w:p>
    <w:p w14:paraId="31B45E41" w14:textId="1BE579B9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B674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Не более одного часа.</w:t>
      </w:r>
    </w:p>
    <w:p w14:paraId="6F90C2B2" w14:textId="4D7B6820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B674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Время не ограничено.</w:t>
      </w:r>
    </w:p>
    <w:p w14:paraId="1F8A13C3" w14:textId="77777777" w:rsidR="00810D61" w:rsidRPr="00810D61" w:rsidRDefault="00810D61" w:rsidP="00810D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4E54D" w14:textId="77777777" w:rsidR="00810D61" w:rsidRPr="00810D61" w:rsidRDefault="00810D61" w:rsidP="00810D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№ 10</w:t>
      </w:r>
    </w:p>
    <w:p w14:paraId="157D7D10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На какой срок может быть наложен кровоостанавливающий жгут в холодное время года?</w:t>
      </w:r>
    </w:p>
    <w:p w14:paraId="0A338A3C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1. Не более получаса.</w:t>
      </w:r>
    </w:p>
    <w:p w14:paraId="764AD4D8" w14:textId="12567D21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B674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Не более одного часа.</w:t>
      </w:r>
    </w:p>
    <w:p w14:paraId="2FD45363" w14:textId="1B0B04E0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B674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Время не ограничено.</w:t>
      </w:r>
    </w:p>
    <w:p w14:paraId="7F8FCC9C" w14:textId="77777777" w:rsidR="00810D61" w:rsidRPr="00810D61" w:rsidRDefault="00810D61" w:rsidP="00810D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</w:t>
      </w:r>
    </w:p>
    <w:p w14:paraId="4AA98019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Как правильно применить раствор йода или бриллиантовой зелени в качестве дезинфицирующего средства?</w:t>
      </w:r>
    </w:p>
    <w:p w14:paraId="63A409A2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1. Смазать поверхность раны.</w:t>
      </w:r>
    </w:p>
    <w:p w14:paraId="271281CA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2. Смазать только кожу вокруг раны.</w:t>
      </w:r>
    </w:p>
    <w:p w14:paraId="0C09F87B" w14:textId="77777777" w:rsidR="00810D61" w:rsidRPr="00810D61" w:rsidRDefault="00810D61" w:rsidP="00810D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</w:t>
      </w:r>
    </w:p>
    <w:p w14:paraId="758E2ED8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Как правильно применить бактерицидные салфетки?</w:t>
      </w:r>
    </w:p>
    <w:p w14:paraId="6AA7FC18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1.Промыть рану, удалить инородные тела, наложить бактерицидную салфетку.        </w:t>
      </w:r>
    </w:p>
    <w:p w14:paraId="497F06A6" w14:textId="10C6CD76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B674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10D61">
        <w:rPr>
          <w:rFonts w:ascii="Times New Roman" w:hAnsi="Times New Roman" w:cs="Times New Roman"/>
          <w:sz w:val="24"/>
          <w:szCs w:val="24"/>
          <w:lang w:eastAsia="ru-RU"/>
        </w:rPr>
        <w:t>Обработать рану раствором йода, наложить бактерицидную салфетку.        </w:t>
      </w:r>
    </w:p>
    <w:p w14:paraId="292EF7A8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3. Не обрабатывая рану, наложить бактерицидную салфетку, зафиксировав ее пластырем или бинтом.</w:t>
      </w:r>
    </w:p>
    <w:p w14:paraId="09DFAA59" w14:textId="77777777" w:rsidR="00810D61" w:rsidRPr="00810D61" w:rsidRDefault="00810D61" w:rsidP="00810D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</w:t>
      </w:r>
    </w:p>
    <w:p w14:paraId="6496C24A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При носовом кровотечении у пострадавшего необходимо:</w:t>
      </w:r>
    </w:p>
    <w:p w14:paraId="06A8864D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1. Уложить пострадавшего на спину и вызвать врача</w:t>
      </w:r>
    </w:p>
    <w:p w14:paraId="0A34DD4A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2. Придать ему положение полусидя, запрокинуть голову назад, обеспечить охлаждение переносицы.</w:t>
      </w:r>
    </w:p>
    <w:p w14:paraId="291A24E5" w14:textId="77777777" w:rsidR="00810D61" w:rsidRPr="00810D61" w:rsidRDefault="00810D61" w:rsidP="00810D6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3. Придать ему положение полусидя, запрокинуть голову вперед, обеспечить охлаждение переносицы.</w:t>
      </w:r>
    </w:p>
    <w:p w14:paraId="6B0623D4" w14:textId="77777777" w:rsidR="00810D61" w:rsidRDefault="00810D61" w:rsidP="00810D61"/>
    <w:p w14:paraId="65997685" w14:textId="77777777" w:rsidR="00672FA9" w:rsidRDefault="00672FA9"/>
    <w:sectPr w:rsidR="00672FA9" w:rsidSect="00810D6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attachedTemplate r:id="rId1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C6"/>
    <w:rsid w:val="00093BC6"/>
    <w:rsid w:val="00672FA9"/>
    <w:rsid w:val="007F6CBF"/>
    <w:rsid w:val="00810D61"/>
    <w:rsid w:val="00B6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D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D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4</cp:revision>
  <dcterms:created xsi:type="dcterms:W3CDTF">2012-09-03T14:26:00Z</dcterms:created>
  <dcterms:modified xsi:type="dcterms:W3CDTF">2012-09-03T14:39:00Z</dcterms:modified>
</cp:coreProperties>
</file>