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BF" w:rsidRPr="008F57BF" w:rsidRDefault="008F57BF" w:rsidP="008F57BF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8F57BF">
        <w:rPr>
          <w:rFonts w:ascii="Times New Roman" w:hAnsi="Times New Roman" w:cs="Times New Roman"/>
          <w:b/>
          <w:i/>
          <w:sz w:val="36"/>
          <w:szCs w:val="36"/>
        </w:rPr>
        <w:t>Родительское собрание по теме:</w:t>
      </w:r>
    </w:p>
    <w:p w:rsidR="008F57BF" w:rsidRPr="003E1E92" w:rsidRDefault="008F57BF" w:rsidP="008F57BF">
      <w:pPr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1E92">
        <w:rPr>
          <w:rFonts w:ascii="Times New Roman" w:hAnsi="Times New Roman" w:cs="Times New Roman"/>
          <w:b/>
          <w:sz w:val="40"/>
          <w:szCs w:val="40"/>
        </w:rPr>
        <w:t>«Эмоции положительные и отрицательные»</w:t>
      </w:r>
    </w:p>
    <w:p w:rsidR="00492EE5" w:rsidRDefault="00492EE5" w:rsidP="006F26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F2632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3E1E92"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  <w:r w:rsidRPr="006F26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семейный совет</w:t>
      </w:r>
    </w:p>
    <w:p w:rsidR="00492EE5" w:rsidRPr="006F2632" w:rsidRDefault="00492EE5" w:rsidP="006F2632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632">
        <w:rPr>
          <w:rFonts w:ascii="Times New Roman" w:hAnsi="Times New Roman" w:cs="Times New Roman"/>
          <w:b/>
          <w:sz w:val="28"/>
          <w:szCs w:val="28"/>
        </w:rPr>
        <w:t>Задачи собрания:</w:t>
      </w:r>
    </w:p>
    <w:p w:rsidR="00492EE5" w:rsidRDefault="00492EE5" w:rsidP="006F263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ознакомиться с самооценкой учеников класса</w:t>
      </w:r>
      <w:r w:rsidR="006F2632">
        <w:rPr>
          <w:rFonts w:ascii="Times New Roman" w:hAnsi="Times New Roman" w:cs="Times New Roman"/>
          <w:sz w:val="28"/>
          <w:szCs w:val="28"/>
        </w:rPr>
        <w:t>;</w:t>
      </w:r>
    </w:p>
    <w:p w:rsidR="00492EE5" w:rsidRDefault="00492EE5" w:rsidP="006F263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причины преобладания негативных или позитивных эмоций у учащихся</w:t>
      </w:r>
      <w:r w:rsidR="006F2632">
        <w:rPr>
          <w:rFonts w:ascii="Times New Roman" w:hAnsi="Times New Roman" w:cs="Times New Roman"/>
          <w:sz w:val="28"/>
          <w:szCs w:val="28"/>
        </w:rPr>
        <w:t>.</w:t>
      </w:r>
    </w:p>
    <w:p w:rsidR="006F2632" w:rsidRDefault="006F2632" w:rsidP="006F263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92EE5" w:rsidRPr="006F2632" w:rsidRDefault="00492EE5" w:rsidP="006F2632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632">
        <w:rPr>
          <w:rFonts w:ascii="Times New Roman" w:hAnsi="Times New Roman" w:cs="Times New Roman"/>
          <w:b/>
          <w:sz w:val="28"/>
          <w:szCs w:val="28"/>
        </w:rPr>
        <w:t>План организации собрания</w:t>
      </w:r>
      <w:r w:rsidR="006F2632">
        <w:rPr>
          <w:rFonts w:ascii="Times New Roman" w:hAnsi="Times New Roman" w:cs="Times New Roman"/>
          <w:b/>
          <w:sz w:val="28"/>
          <w:szCs w:val="28"/>
        </w:rPr>
        <w:t>:</w:t>
      </w:r>
    </w:p>
    <w:p w:rsidR="00492EE5" w:rsidRDefault="00492EE5" w:rsidP="006F2632">
      <w:pPr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мамы и папы! У нас сегодня родительское собрание, которое мы проводим в форме семейного совета. Семейный совет собирается тогда, когда дело не терпит отлагательств и требует всестороннего анализа. Прежде чем мы перейдём к совету по проблеме, обозначенной в приглашениях к разговору, послушайте</w:t>
      </w:r>
      <w:r w:rsidR="006F26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6F26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632" w:rsidRPr="006F2632">
        <w:rPr>
          <w:rFonts w:ascii="Times New Roman" w:hAnsi="Times New Roman" w:cs="Times New Roman"/>
          <w:sz w:val="28"/>
          <w:szCs w:val="28"/>
        </w:rPr>
        <w:t>аудио</w:t>
      </w:r>
      <w:r w:rsidRPr="006F2632">
        <w:rPr>
          <w:rFonts w:ascii="Times New Roman" w:hAnsi="Times New Roman" w:cs="Times New Roman"/>
          <w:sz w:val="28"/>
          <w:szCs w:val="28"/>
        </w:rPr>
        <w:t xml:space="preserve"> запись</w:t>
      </w:r>
      <w:r>
        <w:rPr>
          <w:rFonts w:ascii="Times New Roman" w:hAnsi="Times New Roman" w:cs="Times New Roman"/>
          <w:sz w:val="28"/>
          <w:szCs w:val="28"/>
        </w:rPr>
        <w:t xml:space="preserve">: идет </w:t>
      </w:r>
      <w:r w:rsidR="006F2632" w:rsidRPr="006F2632">
        <w:rPr>
          <w:rFonts w:ascii="Times New Roman" w:hAnsi="Times New Roman" w:cs="Times New Roman"/>
          <w:sz w:val="28"/>
          <w:szCs w:val="28"/>
        </w:rPr>
        <w:t>аудио запись</w:t>
      </w:r>
      <w:r w:rsidR="006F2632">
        <w:rPr>
          <w:rFonts w:ascii="Times New Roman" w:hAnsi="Times New Roman" w:cs="Times New Roman"/>
          <w:sz w:val="28"/>
          <w:szCs w:val="28"/>
        </w:rPr>
        <w:t xml:space="preserve"> ответов детей на вопрос: «К</w:t>
      </w:r>
      <w:r>
        <w:rPr>
          <w:rFonts w:ascii="Times New Roman" w:hAnsi="Times New Roman" w:cs="Times New Roman"/>
          <w:sz w:val="28"/>
          <w:szCs w:val="28"/>
        </w:rPr>
        <w:t>акой я?</w:t>
      </w:r>
      <w:r w:rsidR="006F26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(например, я – добрый, красивый, умный)</w:t>
      </w:r>
    </w:p>
    <w:p w:rsidR="00492EE5" w:rsidRDefault="00492EE5" w:rsidP="006F2632">
      <w:pPr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прослушивания записи родители должны ответить на вопрос о мотивах выбора ребёнком прилагательных, обозначающих положительные и отрицательные качествах? Происходит обмен мнениями.</w:t>
      </w:r>
    </w:p>
    <w:p w:rsidR="00492EE5" w:rsidRDefault="00492EE5" w:rsidP="006F2632">
      <w:pPr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Сегодняшний наш разговор о человеческих эмоциях. Мне хотелось обратить внимание на те эмоции, которые стимулируют развитие неврозов, разр</w:t>
      </w:r>
      <w:r w:rsidR="006F2632">
        <w:rPr>
          <w:rFonts w:ascii="Times New Roman" w:hAnsi="Times New Roman" w:cs="Times New Roman"/>
          <w:sz w:val="28"/>
          <w:szCs w:val="28"/>
        </w:rPr>
        <w:t>ушают здоровье ребенка. Эт</w:t>
      </w:r>
      <w:r>
        <w:rPr>
          <w:rFonts w:ascii="Times New Roman" w:hAnsi="Times New Roman" w:cs="Times New Roman"/>
          <w:sz w:val="28"/>
          <w:szCs w:val="28"/>
        </w:rPr>
        <w:t>о эмоции разрушения – гнев, злоба, агрессия и эмоции страдания – бол, страх, обида. Наблюдая за детьми, приходиться констатировать, что эмоции страдания и разрушения им ближе, чем эмоции радости и добра.</w:t>
      </w:r>
    </w:p>
    <w:p w:rsidR="00492EE5" w:rsidRDefault="00492EE5" w:rsidP="006F2632">
      <w:pPr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обмена мнениями открывается доска, где изображена схема, на которой обозначены негативные проявления эмоций.</w:t>
      </w:r>
    </w:p>
    <w:p w:rsidR="00911727" w:rsidRDefault="008F57BF" w:rsidP="006F2632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1" type="#_x0000_t32" style="position:absolute;left:0;text-align:left;margin-left:120.45pt;margin-top:13.45pt;width:58.5pt;height:25.5pt;flip:x y;z-index:25166131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" o:spid="_x0000_s1030" type="#_x0000_t32" style="position:absolute;left:0;text-align:left;margin-left:211.2pt;margin-top:13.45pt;width:.75pt;height:19.5pt;flip:x y;z-index:25166028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26" type="#_x0000_t32" style="position:absolute;left:0;text-align:left;margin-left:259.2pt;margin-top:13.45pt;width:40.5pt;height:19.5pt;flip:y;z-index:25166438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" strokecolor="black [3040]">
            <v:stroke endarrow="open"/>
          </v:shape>
        </w:pict>
      </w:r>
      <w:r w:rsidR="006F2632">
        <w:rPr>
          <w:rFonts w:ascii="Times New Roman" w:hAnsi="Times New Roman" w:cs="Times New Roman"/>
          <w:sz w:val="28"/>
          <w:szCs w:val="28"/>
        </w:rPr>
        <w:t xml:space="preserve">  </w:t>
      </w:r>
      <w:r w:rsidR="00911727">
        <w:rPr>
          <w:rFonts w:ascii="Times New Roman" w:hAnsi="Times New Roman" w:cs="Times New Roman"/>
          <w:sz w:val="28"/>
          <w:szCs w:val="28"/>
        </w:rPr>
        <w:t xml:space="preserve">Гнев                    </w:t>
      </w:r>
      <w:r w:rsidR="006F2632">
        <w:rPr>
          <w:rFonts w:ascii="Times New Roman" w:hAnsi="Times New Roman" w:cs="Times New Roman"/>
          <w:sz w:val="28"/>
          <w:szCs w:val="28"/>
        </w:rPr>
        <w:t xml:space="preserve">  </w:t>
      </w:r>
      <w:r w:rsidR="00911727">
        <w:rPr>
          <w:rFonts w:ascii="Times New Roman" w:hAnsi="Times New Roman" w:cs="Times New Roman"/>
          <w:sz w:val="28"/>
          <w:szCs w:val="28"/>
        </w:rPr>
        <w:t>Злоба                       Агрессия</w:t>
      </w:r>
    </w:p>
    <w:p w:rsidR="00911727" w:rsidRDefault="008F57BF" w:rsidP="006F2632">
      <w:pPr>
        <w:ind w:left="-4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11.95pt;margin-top:20.95pt;width:0;height:1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29" type="#_x0000_t32" style="position:absolute;left:0;text-align:left;margin-left:114.45pt;margin-top:20.95pt;width:64.5pt;height:15pt;flip:x;z-index:25166336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" o:spid="_x0000_s1027" type="#_x0000_t32" style="position:absolute;left:0;text-align:left;margin-left:259.2pt;margin-top:14.2pt;width:56.25pt;height:21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" strokecolor="black [3040]">
            <v:stroke endarrow="open"/>
          </v:shape>
        </w:pict>
      </w:r>
      <w:r w:rsidR="00911727">
        <w:rPr>
          <w:rFonts w:ascii="Times New Roman" w:hAnsi="Times New Roman" w:cs="Times New Roman"/>
          <w:sz w:val="36"/>
          <w:szCs w:val="36"/>
        </w:rPr>
        <w:t>Эмоции</w:t>
      </w:r>
    </w:p>
    <w:p w:rsidR="00911727" w:rsidRDefault="00911727" w:rsidP="006F2632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                      Страх                      Обида</w:t>
      </w:r>
    </w:p>
    <w:p w:rsidR="00911727" w:rsidRDefault="00911727" w:rsidP="006F26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Гнев, злоба, агрессия – эмоции разрушения.</w:t>
      </w:r>
    </w:p>
    <w:p w:rsidR="00911727" w:rsidRDefault="00911727" w:rsidP="006F26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Боль, страх, обида – эмоции страдания.</w:t>
      </w:r>
    </w:p>
    <w:p w:rsidR="006F2632" w:rsidRDefault="006F2632" w:rsidP="006F26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11727" w:rsidRPr="006F2632" w:rsidRDefault="00911727" w:rsidP="006F2632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632">
        <w:rPr>
          <w:rFonts w:ascii="Times New Roman" w:hAnsi="Times New Roman" w:cs="Times New Roman"/>
          <w:b/>
          <w:sz w:val="28"/>
          <w:szCs w:val="28"/>
        </w:rPr>
        <w:lastRenderedPageBreak/>
        <w:t>Родительский тренинг</w:t>
      </w:r>
    </w:p>
    <w:p w:rsidR="00911727" w:rsidRDefault="00911727" w:rsidP="006F2632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ситуации из вашей жизни, жизни семьи или наблюдаемые ситуации, связанные с отрицательными и положительными эмоциями.</w:t>
      </w:r>
    </w:p>
    <w:p w:rsidR="00911727" w:rsidRDefault="00911727" w:rsidP="006F2632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Можете ли вы сказать, что в ответах ребят </w:t>
      </w:r>
      <w:r w:rsidR="006F2632">
        <w:rPr>
          <w:rFonts w:ascii="Times New Roman" w:hAnsi="Times New Roman" w:cs="Times New Roman"/>
          <w:sz w:val="28"/>
          <w:szCs w:val="28"/>
        </w:rPr>
        <w:t xml:space="preserve">в аудио записи </w:t>
      </w:r>
      <w:r>
        <w:rPr>
          <w:rFonts w:ascii="Times New Roman" w:hAnsi="Times New Roman" w:cs="Times New Roman"/>
          <w:sz w:val="28"/>
          <w:szCs w:val="28"/>
        </w:rPr>
        <w:t>вы услышали отзвуки негативных эмоций? (По мнению психологов, положительные эмоции появляются тогда, когда ребенка любят, понимают, признают, уважают, принимают, а отрицательные – при неудовлетворении потребностей). Как формировать положительные эмоции? С чего начинать?</w:t>
      </w:r>
    </w:p>
    <w:p w:rsidR="00911727" w:rsidRDefault="00911727" w:rsidP="006F2632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лежат листочки бумаги. Запишите на них выражения</w:t>
      </w:r>
      <w:r w:rsidR="00946EE2">
        <w:rPr>
          <w:rFonts w:ascii="Times New Roman" w:hAnsi="Times New Roman" w:cs="Times New Roman"/>
          <w:sz w:val="28"/>
          <w:szCs w:val="28"/>
        </w:rPr>
        <w:t xml:space="preserve">, запрещённые в обращении с ребёнком в семье и рекомендуемые и желательные. </w:t>
      </w:r>
    </w:p>
    <w:p w:rsidR="00946EE2" w:rsidRDefault="00946EE2" w:rsidP="006F2632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выражения, записанные вами, с представленными на доске.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с детьми </w:t>
      </w:r>
      <w:r w:rsidRPr="006F2632">
        <w:rPr>
          <w:rFonts w:ascii="Times New Roman" w:hAnsi="Times New Roman" w:cs="Times New Roman"/>
          <w:sz w:val="28"/>
          <w:szCs w:val="28"/>
          <w:u w:val="single"/>
        </w:rPr>
        <w:t>не следует употреблять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выражения: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тысячу раз говорил тебе, что…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надо повторять…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ты только думаешь…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тебе трудно запомнить, что…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становишься…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такой же, как…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Отстань, некогда мне…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Лена (Настя, Вася и т.д.) такая, а ты – нет…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общении с детьми </w:t>
      </w:r>
      <w:r w:rsidRPr="006F2632">
        <w:rPr>
          <w:rFonts w:ascii="Times New Roman" w:hAnsi="Times New Roman" w:cs="Times New Roman"/>
          <w:sz w:val="28"/>
          <w:szCs w:val="28"/>
          <w:u w:val="single"/>
        </w:rPr>
        <w:t>желательно употреблять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выражения: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 меня самый умный (красивый)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что у меня есть ты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 меня молодец…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очень люблю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хорошо это сделал, научи меня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тебе, я тебе очень благодарна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не ты, я бы никогда с этим не справился</w:t>
      </w:r>
    </w:p>
    <w:p w:rsidR="006F2632" w:rsidRDefault="006F263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46EE2" w:rsidRPr="006F2632" w:rsidRDefault="00946EE2" w:rsidP="006F2632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Постарайтесь использовать желательные выражения, </w:t>
      </w:r>
      <w:r w:rsidRPr="006F2632">
        <w:rPr>
          <w:rFonts w:ascii="Times New Roman" w:hAnsi="Times New Roman" w:cs="Times New Roman"/>
          <w:sz w:val="28"/>
          <w:szCs w:val="28"/>
        </w:rPr>
        <w:t>перечисленные на доске, как можно чаще.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 принимайте своего ребёнка.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слушайте его переживания, мнения.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чаще бывайте с ним, занимайтесь, читайте, играйте, пишите друг другу письма и записки.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вмешивайтесь в его занятия, которые ему по плечу.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Помогайте, когда просит.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и отмечайте успехи.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Рассказывайте о своих проблемах, делитесь своими чувствами.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Разрешайте конфликты мирно.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в общении фразы, вызывающие положительные эмоции.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Обнимайте и целуйте друг друга не менее четырёх раз в день.</w:t>
      </w:r>
    </w:p>
    <w:p w:rsidR="00946EE2" w:rsidRDefault="00946EE2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46EE2" w:rsidRPr="006F2632" w:rsidRDefault="00946EE2" w:rsidP="006F2632">
      <w:pPr>
        <w:pStyle w:val="a3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632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946EE2" w:rsidRDefault="00946EE2" w:rsidP="006F2632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Стимулируете ли вы проявление положительных эмоций у своего ребёнка? Как вы это делаете?</w:t>
      </w:r>
    </w:p>
    <w:p w:rsidR="00946EE2" w:rsidRDefault="00946EE2" w:rsidP="006F2632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ли ваш ребёнок отрицательные эмоции? Почему, на ваш взгляд</w:t>
      </w:r>
      <w:r w:rsidR="001557F4">
        <w:rPr>
          <w:rFonts w:ascii="Times New Roman" w:hAnsi="Times New Roman" w:cs="Times New Roman"/>
          <w:sz w:val="28"/>
          <w:szCs w:val="28"/>
        </w:rPr>
        <w:t>, они возникают?</w:t>
      </w:r>
    </w:p>
    <w:p w:rsidR="001557F4" w:rsidRDefault="001557F4" w:rsidP="006F2632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развиваете положительные эмоции своего ребёнка? Приведите примеры.</w:t>
      </w:r>
    </w:p>
    <w:p w:rsidR="001557F4" w:rsidRDefault="001557F4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557F4" w:rsidRPr="00946EE2" w:rsidRDefault="001557F4" w:rsidP="006F263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1557F4" w:rsidRPr="00946EE2" w:rsidSect="00D4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931EF"/>
    <w:multiLevelType w:val="hybridMultilevel"/>
    <w:tmpl w:val="087C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4C14"/>
    <w:multiLevelType w:val="hybridMultilevel"/>
    <w:tmpl w:val="3FFC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EE5"/>
    <w:rsid w:val="001557F4"/>
    <w:rsid w:val="00393923"/>
    <w:rsid w:val="003E1E92"/>
    <w:rsid w:val="00492EE5"/>
    <w:rsid w:val="006F2632"/>
    <w:rsid w:val="008F57BF"/>
    <w:rsid w:val="00911727"/>
    <w:rsid w:val="00946EE2"/>
    <w:rsid w:val="00B41F8F"/>
    <w:rsid w:val="00D458A9"/>
    <w:rsid w:val="00E6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1"/>
        <o:r id="V:Rule3" type="connector" idref="#Прямая со стрелкой 5"/>
        <o:r id="V:Rule4" type="connector" idref="#_x0000_s1032"/>
        <o:r id="V:Rule5" type="connector" idref="#Прямая со стрелкой 2"/>
        <o:r id="V:Rule6" type="connector" idref="#Прямая со стрелкой 3"/>
      </o:rules>
    </o:shapelayout>
  </w:shapeDefaults>
  <w:decimalSymbol w:val=","/>
  <w:listSeparator w:val=";"/>
  <w15:docId w15:val="{D5DFA524-198F-4CC2-A584-BF933ED1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8B359-136F-4C61-8A9C-42B5E555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Эльф</dc:creator>
  <cp:lastModifiedBy>Пользователь</cp:lastModifiedBy>
  <cp:revision>5</cp:revision>
  <dcterms:created xsi:type="dcterms:W3CDTF">2015-08-17T04:34:00Z</dcterms:created>
  <dcterms:modified xsi:type="dcterms:W3CDTF">2015-08-22T02:33:00Z</dcterms:modified>
</cp:coreProperties>
</file>