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5E" w:rsidRDefault="0090365E" w:rsidP="00FD72AF">
      <w:pPr>
        <w:spacing w:after="0" w:line="240" w:lineRule="auto"/>
        <w:contextualSpacing/>
        <w:jc w:val="center"/>
        <w:rPr>
          <w:rFonts w:ascii="Times New Roman" w:hAnsi="Times New Roman"/>
          <w:sz w:val="28"/>
          <w:szCs w:val="28"/>
        </w:rPr>
      </w:pPr>
    </w:p>
    <w:p w:rsidR="0090365E" w:rsidRDefault="0090365E" w:rsidP="00FD72AF">
      <w:pPr>
        <w:spacing w:after="0" w:line="240" w:lineRule="auto"/>
        <w:contextualSpacing/>
        <w:jc w:val="center"/>
        <w:rPr>
          <w:rFonts w:ascii="Times New Roman" w:hAnsi="Times New Roman"/>
          <w:sz w:val="28"/>
          <w:szCs w:val="28"/>
        </w:rPr>
      </w:pPr>
    </w:p>
    <w:p w:rsidR="0090365E" w:rsidRDefault="0090365E" w:rsidP="00FD72AF">
      <w:pPr>
        <w:spacing w:after="0" w:line="240" w:lineRule="auto"/>
        <w:contextualSpacing/>
        <w:jc w:val="center"/>
        <w:rPr>
          <w:rFonts w:ascii="Times New Roman" w:hAnsi="Times New Roman"/>
          <w:sz w:val="28"/>
          <w:szCs w:val="28"/>
        </w:rPr>
      </w:pPr>
    </w:p>
    <w:p w:rsidR="00343320" w:rsidRPr="00343320" w:rsidRDefault="00343320" w:rsidP="00FD72AF">
      <w:pPr>
        <w:spacing w:after="0" w:line="240" w:lineRule="auto"/>
        <w:contextualSpacing/>
        <w:jc w:val="center"/>
        <w:rPr>
          <w:rFonts w:ascii="Times New Roman" w:hAnsi="Times New Roman"/>
          <w:b/>
          <w:sz w:val="24"/>
          <w:szCs w:val="24"/>
        </w:rPr>
      </w:pPr>
    </w:p>
    <w:p w:rsidR="00343320" w:rsidRPr="00343320" w:rsidRDefault="00343320" w:rsidP="00FD72AF">
      <w:pPr>
        <w:spacing w:after="0" w:line="240" w:lineRule="auto"/>
        <w:contextualSpacing/>
        <w:jc w:val="center"/>
        <w:rPr>
          <w:rFonts w:ascii="Times New Roman" w:hAnsi="Times New Roman"/>
          <w:b/>
          <w:sz w:val="24"/>
          <w:szCs w:val="24"/>
        </w:rPr>
      </w:pPr>
    </w:p>
    <w:p w:rsidR="00343320" w:rsidRDefault="00343320" w:rsidP="00FD72AF">
      <w:pPr>
        <w:spacing w:after="0" w:line="240" w:lineRule="auto"/>
        <w:contextualSpacing/>
        <w:jc w:val="center"/>
        <w:rPr>
          <w:rFonts w:ascii="Times New Roman" w:hAnsi="Times New Roman"/>
          <w:b/>
          <w:sz w:val="24"/>
          <w:szCs w:val="24"/>
        </w:rPr>
      </w:pPr>
    </w:p>
    <w:p w:rsidR="00343320" w:rsidRPr="00343320" w:rsidRDefault="00343320" w:rsidP="00FD72AF">
      <w:pPr>
        <w:spacing w:after="0" w:line="240" w:lineRule="auto"/>
        <w:contextualSpacing/>
        <w:jc w:val="center"/>
        <w:rPr>
          <w:rFonts w:ascii="Times New Roman" w:hAnsi="Times New Roman"/>
          <w:b/>
          <w:sz w:val="24"/>
          <w:szCs w:val="24"/>
        </w:rPr>
      </w:pPr>
    </w:p>
    <w:p w:rsidR="00343320" w:rsidRPr="00343320" w:rsidRDefault="00343320" w:rsidP="00FD72AF">
      <w:pPr>
        <w:spacing w:after="0" w:line="240" w:lineRule="auto"/>
        <w:contextualSpacing/>
        <w:jc w:val="center"/>
        <w:rPr>
          <w:rFonts w:ascii="Times New Roman" w:hAnsi="Times New Roman"/>
          <w:b/>
          <w:sz w:val="24"/>
          <w:szCs w:val="24"/>
        </w:rPr>
      </w:pPr>
    </w:p>
    <w:p w:rsidR="00343320" w:rsidRPr="0090365E" w:rsidRDefault="00343320" w:rsidP="00FD72AF">
      <w:pPr>
        <w:spacing w:after="0" w:line="240" w:lineRule="auto"/>
        <w:contextualSpacing/>
        <w:jc w:val="center"/>
        <w:rPr>
          <w:rFonts w:ascii="Times New Roman" w:hAnsi="Times New Roman"/>
          <w:b/>
          <w:sz w:val="40"/>
          <w:szCs w:val="40"/>
        </w:rPr>
      </w:pPr>
    </w:p>
    <w:p w:rsidR="00343320" w:rsidRPr="0090365E" w:rsidRDefault="0090365E" w:rsidP="00FD72AF">
      <w:pPr>
        <w:spacing w:after="0" w:line="240" w:lineRule="auto"/>
        <w:contextualSpacing/>
        <w:jc w:val="center"/>
        <w:rPr>
          <w:rFonts w:ascii="Times New Roman" w:hAnsi="Times New Roman"/>
          <w:sz w:val="40"/>
          <w:szCs w:val="40"/>
        </w:rPr>
      </w:pPr>
      <w:r w:rsidRPr="0090365E">
        <w:rPr>
          <w:rFonts w:ascii="Times New Roman" w:hAnsi="Times New Roman"/>
          <w:sz w:val="40"/>
          <w:szCs w:val="40"/>
        </w:rPr>
        <w:t>Статья по теме:</w:t>
      </w:r>
    </w:p>
    <w:p w:rsidR="00343320" w:rsidRDefault="00343320" w:rsidP="00FD72AF">
      <w:pPr>
        <w:spacing w:after="0" w:line="240" w:lineRule="auto"/>
        <w:contextualSpacing/>
        <w:jc w:val="center"/>
        <w:rPr>
          <w:rFonts w:ascii="Times New Roman" w:hAnsi="Times New Roman"/>
          <w:b/>
          <w:sz w:val="24"/>
          <w:szCs w:val="24"/>
        </w:rPr>
      </w:pPr>
    </w:p>
    <w:p w:rsidR="00343320" w:rsidRDefault="00343320" w:rsidP="00FD72AF">
      <w:pPr>
        <w:spacing w:after="0" w:line="240" w:lineRule="auto"/>
        <w:contextualSpacing/>
        <w:jc w:val="center"/>
        <w:rPr>
          <w:rFonts w:ascii="Times New Roman" w:hAnsi="Times New Roman"/>
          <w:b/>
          <w:sz w:val="24"/>
          <w:szCs w:val="24"/>
        </w:rPr>
      </w:pPr>
    </w:p>
    <w:p w:rsidR="00343320" w:rsidRDefault="00343320" w:rsidP="00FD72AF">
      <w:pPr>
        <w:spacing w:after="0" w:line="240" w:lineRule="auto"/>
        <w:contextualSpacing/>
        <w:jc w:val="center"/>
        <w:rPr>
          <w:rFonts w:ascii="Times New Roman" w:hAnsi="Times New Roman"/>
          <w:b/>
          <w:sz w:val="24"/>
          <w:szCs w:val="24"/>
        </w:rPr>
      </w:pPr>
    </w:p>
    <w:p w:rsidR="0090365E" w:rsidRDefault="0090365E" w:rsidP="0090365E">
      <w:pPr>
        <w:spacing w:after="0" w:line="240" w:lineRule="auto"/>
        <w:contextualSpacing/>
        <w:rPr>
          <w:rFonts w:ascii="Times New Roman" w:hAnsi="Times New Roman"/>
          <w:b/>
          <w:sz w:val="24"/>
          <w:szCs w:val="24"/>
        </w:rPr>
      </w:pPr>
    </w:p>
    <w:p w:rsidR="0090365E" w:rsidRDefault="0090365E" w:rsidP="00FD72AF">
      <w:pPr>
        <w:spacing w:after="0" w:line="240" w:lineRule="auto"/>
        <w:contextualSpacing/>
        <w:jc w:val="center"/>
        <w:rPr>
          <w:rFonts w:ascii="Times New Roman" w:hAnsi="Times New Roman"/>
          <w:b/>
          <w:sz w:val="24"/>
          <w:szCs w:val="24"/>
        </w:rPr>
      </w:pPr>
    </w:p>
    <w:p w:rsidR="00343320" w:rsidRDefault="00343320" w:rsidP="00FD72AF">
      <w:pPr>
        <w:spacing w:after="0" w:line="240" w:lineRule="auto"/>
        <w:contextualSpacing/>
        <w:jc w:val="center"/>
        <w:rPr>
          <w:rFonts w:ascii="Times New Roman" w:hAnsi="Times New Roman"/>
          <w:b/>
          <w:sz w:val="24"/>
          <w:szCs w:val="24"/>
        </w:rPr>
      </w:pPr>
    </w:p>
    <w:p w:rsidR="00343320" w:rsidRDefault="00343320" w:rsidP="00FD72AF">
      <w:pPr>
        <w:spacing w:after="0" w:line="240" w:lineRule="auto"/>
        <w:contextualSpacing/>
        <w:jc w:val="center"/>
        <w:rPr>
          <w:rFonts w:ascii="Times New Roman" w:hAnsi="Times New Roman"/>
          <w:b/>
          <w:sz w:val="24"/>
          <w:szCs w:val="24"/>
        </w:rPr>
      </w:pPr>
    </w:p>
    <w:p w:rsidR="00343320" w:rsidRPr="0090365E" w:rsidRDefault="00343320" w:rsidP="0090365E">
      <w:pPr>
        <w:spacing w:after="0" w:line="240" w:lineRule="auto"/>
        <w:contextualSpacing/>
        <w:jc w:val="center"/>
        <w:rPr>
          <w:rFonts w:ascii="Times New Roman" w:hAnsi="Times New Roman"/>
          <w:b/>
          <w:sz w:val="56"/>
          <w:szCs w:val="56"/>
        </w:rPr>
      </w:pPr>
      <w:r w:rsidRPr="00343320">
        <w:rPr>
          <w:rFonts w:ascii="Times New Roman" w:hAnsi="Times New Roman"/>
          <w:b/>
          <w:sz w:val="56"/>
          <w:szCs w:val="56"/>
        </w:rPr>
        <w:t>«</w:t>
      </w:r>
      <w:r w:rsidR="0090365E">
        <w:rPr>
          <w:rFonts w:ascii="Times New Roman" w:hAnsi="Times New Roman"/>
          <w:b/>
          <w:sz w:val="56"/>
          <w:szCs w:val="56"/>
        </w:rPr>
        <w:t>Как оценить результаты учебной деятельности учащихся.</w:t>
      </w:r>
    </w:p>
    <w:p w:rsidR="00343320" w:rsidRPr="00343320" w:rsidRDefault="00343320" w:rsidP="00343320">
      <w:pPr>
        <w:spacing w:after="0" w:line="240" w:lineRule="auto"/>
        <w:contextualSpacing/>
        <w:jc w:val="center"/>
        <w:rPr>
          <w:rFonts w:ascii="Times New Roman" w:hAnsi="Times New Roman"/>
          <w:b/>
          <w:sz w:val="56"/>
          <w:szCs w:val="56"/>
        </w:rPr>
      </w:pPr>
      <w:r w:rsidRPr="00343320">
        <w:rPr>
          <w:rFonts w:ascii="Times New Roman" w:hAnsi="Times New Roman"/>
          <w:b/>
          <w:sz w:val="56"/>
          <w:szCs w:val="56"/>
        </w:rPr>
        <w:t>Критерии оценивания</w:t>
      </w:r>
      <w:r w:rsidR="0090365E">
        <w:rPr>
          <w:rFonts w:ascii="Times New Roman" w:hAnsi="Times New Roman"/>
          <w:b/>
          <w:sz w:val="56"/>
          <w:szCs w:val="56"/>
        </w:rPr>
        <w:t xml:space="preserve"> на основе </w:t>
      </w:r>
      <w:proofErr w:type="gramStart"/>
      <w:r w:rsidR="0090365E">
        <w:rPr>
          <w:rFonts w:ascii="Times New Roman" w:hAnsi="Times New Roman"/>
          <w:b/>
          <w:sz w:val="56"/>
          <w:szCs w:val="56"/>
        </w:rPr>
        <w:t>разных</w:t>
      </w:r>
      <w:proofErr w:type="gramEnd"/>
      <w:r w:rsidR="0090365E">
        <w:rPr>
          <w:rFonts w:ascii="Times New Roman" w:hAnsi="Times New Roman"/>
          <w:b/>
          <w:sz w:val="56"/>
          <w:szCs w:val="56"/>
        </w:rPr>
        <w:t xml:space="preserve"> УМК.</w:t>
      </w:r>
      <w:r w:rsidRPr="00343320">
        <w:rPr>
          <w:rFonts w:ascii="Times New Roman" w:hAnsi="Times New Roman"/>
          <w:b/>
          <w:sz w:val="56"/>
          <w:szCs w:val="56"/>
        </w:rPr>
        <w:t>»</w:t>
      </w:r>
    </w:p>
    <w:p w:rsidR="00343320" w:rsidRDefault="00343320" w:rsidP="00FD72AF">
      <w:pPr>
        <w:spacing w:after="0" w:line="240" w:lineRule="auto"/>
        <w:contextualSpacing/>
        <w:jc w:val="center"/>
        <w:rPr>
          <w:rFonts w:ascii="Times New Roman" w:hAnsi="Times New Roman"/>
          <w:b/>
          <w:sz w:val="24"/>
          <w:szCs w:val="24"/>
        </w:rPr>
      </w:pPr>
    </w:p>
    <w:p w:rsidR="00343320" w:rsidRDefault="00343320" w:rsidP="00FD72AF">
      <w:pPr>
        <w:spacing w:after="0" w:line="240" w:lineRule="auto"/>
        <w:contextualSpacing/>
        <w:jc w:val="center"/>
        <w:rPr>
          <w:rFonts w:ascii="Times New Roman" w:hAnsi="Times New Roman"/>
          <w:b/>
          <w:sz w:val="24"/>
          <w:szCs w:val="24"/>
        </w:rPr>
      </w:pPr>
    </w:p>
    <w:p w:rsidR="00343320" w:rsidRDefault="00343320" w:rsidP="00FD72AF">
      <w:pPr>
        <w:spacing w:after="0" w:line="240" w:lineRule="auto"/>
        <w:contextualSpacing/>
        <w:jc w:val="center"/>
        <w:rPr>
          <w:rFonts w:ascii="Times New Roman" w:hAnsi="Times New Roman"/>
          <w:b/>
          <w:sz w:val="24"/>
          <w:szCs w:val="24"/>
        </w:rPr>
      </w:pPr>
    </w:p>
    <w:p w:rsidR="00343320" w:rsidRDefault="00343320" w:rsidP="00FD72AF">
      <w:pPr>
        <w:spacing w:after="0" w:line="240" w:lineRule="auto"/>
        <w:contextualSpacing/>
        <w:jc w:val="center"/>
        <w:rPr>
          <w:rFonts w:ascii="Times New Roman" w:hAnsi="Times New Roman"/>
          <w:b/>
          <w:sz w:val="24"/>
          <w:szCs w:val="24"/>
        </w:rPr>
      </w:pPr>
    </w:p>
    <w:p w:rsidR="00343320" w:rsidRDefault="00343320" w:rsidP="00FD72AF">
      <w:pPr>
        <w:spacing w:after="0" w:line="240" w:lineRule="auto"/>
        <w:contextualSpacing/>
        <w:jc w:val="center"/>
        <w:rPr>
          <w:rFonts w:ascii="Times New Roman" w:hAnsi="Times New Roman"/>
          <w:b/>
          <w:sz w:val="24"/>
          <w:szCs w:val="24"/>
        </w:rPr>
      </w:pPr>
    </w:p>
    <w:p w:rsidR="00343320" w:rsidRDefault="00343320" w:rsidP="00FD72AF">
      <w:pPr>
        <w:spacing w:after="0" w:line="240" w:lineRule="auto"/>
        <w:contextualSpacing/>
        <w:jc w:val="center"/>
        <w:rPr>
          <w:rFonts w:ascii="Times New Roman" w:hAnsi="Times New Roman"/>
          <w:b/>
          <w:sz w:val="24"/>
          <w:szCs w:val="24"/>
        </w:rPr>
      </w:pPr>
    </w:p>
    <w:p w:rsidR="0090365E" w:rsidRDefault="0090365E" w:rsidP="00FD72AF">
      <w:pPr>
        <w:spacing w:after="0" w:line="240" w:lineRule="auto"/>
        <w:contextualSpacing/>
        <w:jc w:val="center"/>
        <w:rPr>
          <w:rFonts w:ascii="Times New Roman" w:hAnsi="Times New Roman"/>
          <w:b/>
          <w:sz w:val="24"/>
          <w:szCs w:val="24"/>
        </w:rPr>
      </w:pPr>
    </w:p>
    <w:p w:rsidR="0090365E" w:rsidRDefault="0090365E" w:rsidP="00FD72AF">
      <w:pPr>
        <w:spacing w:after="0" w:line="240" w:lineRule="auto"/>
        <w:contextualSpacing/>
        <w:jc w:val="center"/>
        <w:rPr>
          <w:rFonts w:ascii="Times New Roman" w:hAnsi="Times New Roman"/>
          <w:b/>
          <w:sz w:val="24"/>
          <w:szCs w:val="24"/>
        </w:rPr>
      </w:pPr>
    </w:p>
    <w:p w:rsidR="0090365E" w:rsidRDefault="0090365E" w:rsidP="00FD72AF">
      <w:pPr>
        <w:spacing w:after="0" w:line="240" w:lineRule="auto"/>
        <w:contextualSpacing/>
        <w:jc w:val="center"/>
        <w:rPr>
          <w:rFonts w:ascii="Times New Roman" w:hAnsi="Times New Roman"/>
          <w:b/>
          <w:sz w:val="24"/>
          <w:szCs w:val="24"/>
        </w:rPr>
      </w:pPr>
    </w:p>
    <w:p w:rsidR="00343320" w:rsidRDefault="00343320" w:rsidP="00FD72AF">
      <w:pPr>
        <w:spacing w:after="0" w:line="240" w:lineRule="auto"/>
        <w:contextualSpacing/>
        <w:jc w:val="center"/>
        <w:rPr>
          <w:rFonts w:ascii="Times New Roman" w:hAnsi="Times New Roman"/>
          <w:b/>
          <w:sz w:val="24"/>
          <w:szCs w:val="24"/>
        </w:rPr>
      </w:pPr>
    </w:p>
    <w:p w:rsidR="00343320" w:rsidRDefault="00343320" w:rsidP="00FD72AF">
      <w:pPr>
        <w:spacing w:after="0" w:line="240" w:lineRule="auto"/>
        <w:contextualSpacing/>
        <w:jc w:val="center"/>
        <w:rPr>
          <w:rFonts w:ascii="Times New Roman" w:hAnsi="Times New Roman"/>
          <w:b/>
          <w:sz w:val="24"/>
          <w:szCs w:val="24"/>
        </w:rPr>
      </w:pPr>
    </w:p>
    <w:p w:rsidR="00343320" w:rsidRPr="0090365E" w:rsidRDefault="00343320" w:rsidP="00343320">
      <w:pPr>
        <w:spacing w:after="0" w:line="240" w:lineRule="auto"/>
        <w:ind w:left="993"/>
        <w:contextualSpacing/>
        <w:rPr>
          <w:rFonts w:ascii="Times New Roman" w:hAnsi="Times New Roman"/>
          <w:b/>
          <w:sz w:val="32"/>
          <w:szCs w:val="32"/>
          <w:u w:val="single"/>
        </w:rPr>
      </w:pPr>
      <w:r w:rsidRPr="0090365E">
        <w:rPr>
          <w:rFonts w:ascii="Times New Roman" w:hAnsi="Times New Roman"/>
          <w:b/>
          <w:sz w:val="32"/>
          <w:szCs w:val="32"/>
          <w:u w:val="single"/>
        </w:rPr>
        <w:t>Работу выполнила:</w:t>
      </w:r>
    </w:p>
    <w:p w:rsidR="00343320" w:rsidRPr="0090365E" w:rsidRDefault="00343320" w:rsidP="00343320">
      <w:pPr>
        <w:spacing w:after="0" w:line="240" w:lineRule="auto"/>
        <w:ind w:left="993"/>
        <w:contextualSpacing/>
        <w:rPr>
          <w:rFonts w:ascii="Times New Roman" w:hAnsi="Times New Roman"/>
          <w:b/>
          <w:sz w:val="32"/>
          <w:szCs w:val="32"/>
        </w:rPr>
      </w:pPr>
      <w:r w:rsidRPr="0090365E">
        <w:rPr>
          <w:rFonts w:ascii="Times New Roman" w:hAnsi="Times New Roman"/>
          <w:b/>
          <w:sz w:val="32"/>
          <w:szCs w:val="32"/>
        </w:rPr>
        <w:t>учитель нач. классов</w:t>
      </w:r>
    </w:p>
    <w:p w:rsidR="0090365E" w:rsidRPr="0090365E" w:rsidRDefault="0090365E" w:rsidP="0090365E">
      <w:pPr>
        <w:spacing w:after="0" w:line="240" w:lineRule="auto"/>
        <w:contextualSpacing/>
        <w:rPr>
          <w:rFonts w:ascii="Times New Roman" w:hAnsi="Times New Roman"/>
          <w:b/>
          <w:sz w:val="32"/>
          <w:szCs w:val="32"/>
        </w:rPr>
      </w:pPr>
      <w:r>
        <w:rPr>
          <w:rFonts w:ascii="Times New Roman" w:hAnsi="Times New Roman"/>
          <w:b/>
          <w:sz w:val="32"/>
          <w:szCs w:val="32"/>
        </w:rPr>
        <w:t xml:space="preserve">             </w:t>
      </w:r>
      <w:bookmarkStart w:id="0" w:name="_GoBack"/>
      <w:bookmarkEnd w:id="0"/>
      <w:r w:rsidRPr="0090365E">
        <w:rPr>
          <w:rFonts w:ascii="Times New Roman" w:hAnsi="Times New Roman"/>
          <w:b/>
          <w:sz w:val="32"/>
          <w:szCs w:val="32"/>
        </w:rPr>
        <w:t>МОУ Лицей г. Истры</w:t>
      </w:r>
    </w:p>
    <w:p w:rsidR="00343320" w:rsidRPr="0090365E" w:rsidRDefault="00343320" w:rsidP="00343320">
      <w:pPr>
        <w:spacing w:after="0" w:line="240" w:lineRule="auto"/>
        <w:ind w:left="993"/>
        <w:contextualSpacing/>
        <w:rPr>
          <w:rFonts w:ascii="Times New Roman" w:hAnsi="Times New Roman"/>
          <w:b/>
          <w:sz w:val="32"/>
          <w:szCs w:val="32"/>
        </w:rPr>
      </w:pPr>
      <w:r w:rsidRPr="0090365E">
        <w:rPr>
          <w:rFonts w:ascii="Times New Roman" w:hAnsi="Times New Roman"/>
          <w:b/>
          <w:sz w:val="32"/>
          <w:szCs w:val="32"/>
        </w:rPr>
        <w:t>Волгина О. А.</w:t>
      </w:r>
    </w:p>
    <w:p w:rsidR="00343320" w:rsidRDefault="00343320" w:rsidP="00FD72AF">
      <w:pPr>
        <w:spacing w:after="0" w:line="240" w:lineRule="auto"/>
        <w:contextualSpacing/>
        <w:jc w:val="center"/>
        <w:rPr>
          <w:rFonts w:ascii="Times New Roman" w:hAnsi="Times New Roman"/>
          <w:b/>
          <w:sz w:val="24"/>
          <w:szCs w:val="24"/>
        </w:rPr>
      </w:pPr>
    </w:p>
    <w:p w:rsidR="00343320" w:rsidRPr="00343320" w:rsidRDefault="00343320" w:rsidP="00FD72AF">
      <w:pPr>
        <w:spacing w:after="0" w:line="240" w:lineRule="auto"/>
        <w:contextualSpacing/>
        <w:jc w:val="center"/>
        <w:rPr>
          <w:rFonts w:ascii="Times New Roman" w:hAnsi="Times New Roman"/>
          <w:b/>
          <w:sz w:val="24"/>
          <w:szCs w:val="24"/>
        </w:rPr>
      </w:pPr>
    </w:p>
    <w:p w:rsidR="00343320" w:rsidRPr="00343320" w:rsidRDefault="00343320" w:rsidP="00FD72AF">
      <w:pPr>
        <w:spacing w:after="0" w:line="240" w:lineRule="auto"/>
        <w:contextualSpacing/>
        <w:jc w:val="center"/>
        <w:rPr>
          <w:rFonts w:ascii="Times New Roman" w:hAnsi="Times New Roman"/>
          <w:b/>
          <w:sz w:val="24"/>
          <w:szCs w:val="24"/>
        </w:rPr>
      </w:pPr>
    </w:p>
    <w:p w:rsidR="00343320" w:rsidRPr="00343320" w:rsidRDefault="00343320" w:rsidP="00FD72AF">
      <w:pPr>
        <w:spacing w:after="0" w:line="240" w:lineRule="auto"/>
        <w:contextualSpacing/>
        <w:jc w:val="center"/>
        <w:rPr>
          <w:rFonts w:ascii="Times New Roman" w:hAnsi="Times New Roman"/>
          <w:b/>
          <w:sz w:val="24"/>
          <w:szCs w:val="24"/>
        </w:rPr>
      </w:pPr>
    </w:p>
    <w:p w:rsidR="00343320" w:rsidRPr="00343320" w:rsidRDefault="00343320" w:rsidP="00FD72AF">
      <w:pPr>
        <w:spacing w:after="0" w:line="240" w:lineRule="auto"/>
        <w:contextualSpacing/>
        <w:jc w:val="center"/>
        <w:rPr>
          <w:rFonts w:ascii="Times New Roman" w:hAnsi="Times New Roman"/>
          <w:b/>
          <w:sz w:val="24"/>
          <w:szCs w:val="24"/>
        </w:rPr>
      </w:pPr>
    </w:p>
    <w:p w:rsidR="00343320" w:rsidRPr="00343320" w:rsidRDefault="00343320" w:rsidP="00FD72AF">
      <w:pPr>
        <w:spacing w:after="0" w:line="240" w:lineRule="auto"/>
        <w:contextualSpacing/>
        <w:jc w:val="center"/>
        <w:rPr>
          <w:rFonts w:ascii="Times New Roman" w:hAnsi="Times New Roman"/>
          <w:b/>
          <w:sz w:val="24"/>
          <w:szCs w:val="24"/>
        </w:rPr>
      </w:pPr>
    </w:p>
    <w:p w:rsidR="00343320" w:rsidRPr="00343320" w:rsidRDefault="00343320" w:rsidP="00FD72AF">
      <w:pPr>
        <w:spacing w:after="0" w:line="240" w:lineRule="auto"/>
        <w:contextualSpacing/>
        <w:jc w:val="center"/>
        <w:rPr>
          <w:rFonts w:ascii="Times New Roman" w:hAnsi="Times New Roman"/>
          <w:b/>
          <w:sz w:val="24"/>
          <w:szCs w:val="24"/>
        </w:rPr>
      </w:pPr>
    </w:p>
    <w:p w:rsidR="00343320" w:rsidRPr="00343320" w:rsidRDefault="00343320" w:rsidP="00FD72AF">
      <w:pPr>
        <w:spacing w:after="0" w:line="240" w:lineRule="auto"/>
        <w:contextualSpacing/>
        <w:jc w:val="center"/>
        <w:rPr>
          <w:rFonts w:ascii="Times New Roman" w:hAnsi="Times New Roman"/>
          <w:b/>
          <w:sz w:val="24"/>
          <w:szCs w:val="24"/>
        </w:rPr>
      </w:pPr>
    </w:p>
    <w:p w:rsidR="00343320" w:rsidRDefault="00936838" w:rsidP="00FD72AF">
      <w:pPr>
        <w:spacing w:after="0" w:line="240" w:lineRule="auto"/>
        <w:contextualSpacing/>
        <w:jc w:val="center"/>
        <w:rPr>
          <w:rFonts w:ascii="Times New Roman" w:hAnsi="Times New Roman"/>
          <w:b/>
          <w:sz w:val="24"/>
          <w:szCs w:val="24"/>
        </w:rPr>
      </w:pPr>
      <w:r>
        <w:rPr>
          <w:rFonts w:ascii="Times New Roman" w:hAnsi="Times New Roman"/>
          <w:b/>
          <w:sz w:val="24"/>
          <w:szCs w:val="24"/>
        </w:rPr>
        <w:t>2015 г.</w:t>
      </w:r>
    </w:p>
    <w:p w:rsidR="0090365E" w:rsidRDefault="0090365E" w:rsidP="00FD72AF">
      <w:pPr>
        <w:spacing w:after="0" w:line="240" w:lineRule="auto"/>
        <w:contextualSpacing/>
        <w:jc w:val="center"/>
        <w:rPr>
          <w:rFonts w:ascii="Times New Roman" w:hAnsi="Times New Roman"/>
          <w:b/>
          <w:sz w:val="24"/>
          <w:szCs w:val="24"/>
        </w:rPr>
      </w:pPr>
    </w:p>
    <w:p w:rsidR="0090365E" w:rsidRDefault="0090365E" w:rsidP="00FD72AF">
      <w:pPr>
        <w:spacing w:after="0" w:line="240" w:lineRule="auto"/>
        <w:contextualSpacing/>
        <w:jc w:val="center"/>
        <w:rPr>
          <w:rFonts w:ascii="Times New Roman" w:hAnsi="Times New Roman"/>
          <w:b/>
          <w:sz w:val="24"/>
          <w:szCs w:val="24"/>
        </w:rPr>
      </w:pPr>
    </w:p>
    <w:p w:rsidR="0090365E" w:rsidRPr="00343320" w:rsidRDefault="0090365E" w:rsidP="00FD72AF">
      <w:pPr>
        <w:spacing w:after="0" w:line="240" w:lineRule="auto"/>
        <w:contextualSpacing/>
        <w:jc w:val="center"/>
        <w:rPr>
          <w:rFonts w:ascii="Times New Roman" w:hAnsi="Times New Roman"/>
          <w:b/>
          <w:sz w:val="24"/>
          <w:szCs w:val="24"/>
        </w:rPr>
      </w:pPr>
    </w:p>
    <w:p w:rsidR="00343320" w:rsidRPr="00343320" w:rsidRDefault="00343320" w:rsidP="00FD72AF">
      <w:pPr>
        <w:spacing w:after="0" w:line="240" w:lineRule="auto"/>
        <w:contextualSpacing/>
        <w:jc w:val="center"/>
        <w:rPr>
          <w:rFonts w:ascii="Times New Roman" w:hAnsi="Times New Roman"/>
          <w:b/>
          <w:sz w:val="24"/>
          <w:szCs w:val="24"/>
        </w:rPr>
      </w:pPr>
    </w:p>
    <w:p w:rsidR="007457D9" w:rsidRPr="00936838" w:rsidRDefault="00936838" w:rsidP="00FD72AF">
      <w:pPr>
        <w:spacing w:after="0" w:line="240" w:lineRule="auto"/>
        <w:contextualSpacing/>
        <w:jc w:val="center"/>
        <w:rPr>
          <w:rFonts w:ascii="Times New Roman" w:hAnsi="Times New Roman"/>
          <w:b/>
          <w:sz w:val="24"/>
          <w:szCs w:val="24"/>
          <w:u w:val="single"/>
        </w:rPr>
      </w:pPr>
      <w:r w:rsidRPr="00936838">
        <w:rPr>
          <w:rFonts w:ascii="Times New Roman" w:hAnsi="Times New Roman"/>
          <w:b/>
          <w:sz w:val="24"/>
          <w:szCs w:val="24"/>
          <w:u w:val="single"/>
        </w:rPr>
        <w:t>Введение.</w:t>
      </w:r>
    </w:p>
    <w:p w:rsidR="007457D9" w:rsidRPr="008D3AAB" w:rsidRDefault="007457D9" w:rsidP="00FD73C6">
      <w:pPr>
        <w:spacing w:after="0" w:line="240" w:lineRule="auto"/>
        <w:contextualSpacing/>
        <w:rPr>
          <w:rFonts w:ascii="Times New Roman" w:hAnsi="Times New Roman"/>
          <w:sz w:val="24"/>
          <w:szCs w:val="24"/>
        </w:rPr>
      </w:pPr>
    </w:p>
    <w:p w:rsidR="007457D9" w:rsidRPr="008D3AAB" w:rsidRDefault="007457D9" w:rsidP="00FD73C6">
      <w:pPr>
        <w:spacing w:after="0" w:line="240" w:lineRule="auto"/>
        <w:ind w:firstLine="360"/>
        <w:contextualSpacing/>
        <w:rPr>
          <w:rFonts w:ascii="Times New Roman" w:hAnsi="Times New Roman"/>
          <w:sz w:val="24"/>
          <w:szCs w:val="24"/>
        </w:rPr>
      </w:pPr>
      <w:r w:rsidRPr="008D3AAB">
        <w:rPr>
          <w:rFonts w:ascii="Times New Roman" w:hAnsi="Times New Roman"/>
          <w:sz w:val="24"/>
          <w:szCs w:val="24"/>
        </w:rPr>
        <w:t xml:space="preserve">В соответствии с требованиями Стандарта, при оценке </w:t>
      </w:r>
      <w:r w:rsidRPr="00112752">
        <w:rPr>
          <w:rFonts w:ascii="Times New Roman" w:hAnsi="Times New Roman"/>
          <w:sz w:val="24"/>
          <w:szCs w:val="24"/>
        </w:rPr>
        <w:t>и</w:t>
      </w:r>
      <w:r w:rsidRPr="008D3AAB">
        <w:rPr>
          <w:rFonts w:ascii="Times New Roman" w:hAnsi="Times New Roman"/>
          <w:sz w:val="24"/>
          <w:szCs w:val="24"/>
        </w:rPr>
        <w:t xml:space="preserve">тоговых результатов освоения программы по </w:t>
      </w:r>
      <w:r w:rsidR="00464199" w:rsidRPr="008D3AAB">
        <w:rPr>
          <w:rFonts w:ascii="Times New Roman" w:hAnsi="Times New Roman"/>
          <w:sz w:val="24"/>
          <w:szCs w:val="24"/>
        </w:rPr>
        <w:t>предметам</w:t>
      </w:r>
      <w:r w:rsidRPr="008D3AAB">
        <w:rPr>
          <w:rFonts w:ascii="Times New Roman" w:hAnsi="Times New Roman"/>
          <w:sz w:val="24"/>
          <w:szCs w:val="24"/>
        </w:rPr>
        <w:t xml:space="preserve">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w:t>
      </w:r>
    </w:p>
    <w:p w:rsidR="007457D9" w:rsidRPr="008D3AAB" w:rsidRDefault="007457D9" w:rsidP="00FD73C6">
      <w:pPr>
        <w:spacing w:after="0" w:line="240" w:lineRule="auto"/>
        <w:ind w:firstLine="360"/>
        <w:contextualSpacing/>
        <w:rPr>
          <w:rFonts w:ascii="Times New Roman" w:hAnsi="Times New Roman"/>
          <w:sz w:val="24"/>
          <w:szCs w:val="24"/>
        </w:rPr>
      </w:pPr>
      <w:r w:rsidRPr="008D3AAB">
        <w:rPr>
          <w:rFonts w:ascii="Times New Roman" w:hAnsi="Times New Roman"/>
          <w:sz w:val="24"/>
          <w:szCs w:val="24"/>
        </w:rPr>
        <w:t xml:space="preserve">Система </w:t>
      </w:r>
      <w:proofErr w:type="gramStart"/>
      <w:r w:rsidRPr="008D3AAB">
        <w:rPr>
          <w:rFonts w:ascii="Times New Roman" w:hAnsi="Times New Roman"/>
          <w:sz w:val="24"/>
          <w:szCs w:val="24"/>
        </w:rPr>
        <w:t>оценки достижения планируемых результатов изучения предмета</w:t>
      </w:r>
      <w:proofErr w:type="gramEnd"/>
      <w:r w:rsidRPr="008D3AAB">
        <w:rPr>
          <w:rFonts w:ascii="Times New Roman" w:hAnsi="Times New Roman"/>
          <w:sz w:val="24"/>
          <w:szCs w:val="24"/>
        </w:rPr>
        <w:t xml:space="preserve"> предполагает комплексный уровневый подход к оценке результатов обучения</w:t>
      </w:r>
      <w:r w:rsidR="00464199" w:rsidRPr="008D3AAB">
        <w:rPr>
          <w:rFonts w:ascii="Times New Roman" w:hAnsi="Times New Roman"/>
          <w:sz w:val="24"/>
          <w:szCs w:val="24"/>
        </w:rPr>
        <w:t xml:space="preserve">. </w:t>
      </w:r>
      <w:r w:rsidRPr="008D3AAB">
        <w:rPr>
          <w:rFonts w:ascii="Times New Roman" w:hAnsi="Times New Roman"/>
          <w:sz w:val="24"/>
          <w:szCs w:val="24"/>
        </w:rPr>
        <w:t xml:space="preserve">Объектом оценки предметных результатов служит способность </w:t>
      </w:r>
      <w:r w:rsidR="000701FD" w:rsidRPr="008D3AAB">
        <w:rPr>
          <w:rFonts w:ascii="Times New Roman" w:hAnsi="Times New Roman"/>
          <w:sz w:val="24"/>
          <w:szCs w:val="24"/>
        </w:rPr>
        <w:t>обучающихся</w:t>
      </w:r>
      <w:r w:rsidRPr="008D3AAB">
        <w:rPr>
          <w:rFonts w:ascii="Times New Roman" w:hAnsi="Times New Roman"/>
          <w:sz w:val="24"/>
          <w:szCs w:val="24"/>
        </w:rPr>
        <w:t xml:space="preserve">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7457D9" w:rsidRPr="008D3AAB" w:rsidRDefault="007457D9" w:rsidP="00FD73C6">
      <w:pPr>
        <w:spacing w:after="0" w:line="240" w:lineRule="auto"/>
        <w:ind w:firstLine="360"/>
        <w:contextualSpacing/>
        <w:rPr>
          <w:rFonts w:ascii="Times New Roman" w:hAnsi="Times New Roman"/>
          <w:sz w:val="24"/>
          <w:szCs w:val="24"/>
        </w:rPr>
      </w:pPr>
      <w:r w:rsidRPr="008D3AAB">
        <w:rPr>
          <w:rFonts w:ascii="Times New Roman" w:hAnsi="Times New Roman"/>
          <w:sz w:val="24"/>
          <w:szCs w:val="24"/>
        </w:rPr>
        <w:t xml:space="preserve">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w:t>
      </w:r>
      <w:r w:rsidR="000701FD" w:rsidRPr="008D3AAB">
        <w:rPr>
          <w:rFonts w:ascii="Times New Roman" w:hAnsi="Times New Roman"/>
          <w:sz w:val="24"/>
          <w:szCs w:val="24"/>
        </w:rPr>
        <w:t>учебным предметам</w:t>
      </w:r>
      <w:r w:rsidRPr="008D3AAB">
        <w:rPr>
          <w:rFonts w:ascii="Times New Roman" w:hAnsi="Times New Roman"/>
          <w:sz w:val="24"/>
          <w:szCs w:val="24"/>
        </w:rPr>
        <w:t>. 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7457D9" w:rsidRPr="008D3AAB" w:rsidRDefault="007457D9" w:rsidP="00FD73C6">
      <w:pPr>
        <w:spacing w:after="0" w:line="240" w:lineRule="auto"/>
        <w:ind w:firstLine="360"/>
        <w:contextualSpacing/>
        <w:rPr>
          <w:rFonts w:ascii="Times New Roman" w:hAnsi="Times New Roman"/>
          <w:sz w:val="24"/>
          <w:szCs w:val="24"/>
        </w:rPr>
      </w:pPr>
      <w:r w:rsidRPr="008D3AAB">
        <w:rPr>
          <w:rFonts w:ascii="Times New Roman" w:hAnsi="Times New Roman"/>
          <w:b/>
          <w:sz w:val="24"/>
          <w:szCs w:val="24"/>
        </w:rPr>
        <w:t>Текущий контроль</w:t>
      </w:r>
      <w:r w:rsidRPr="008D3AAB">
        <w:rPr>
          <w:rFonts w:ascii="Times New Roman" w:hAnsi="Times New Roman"/>
          <w:sz w:val="24"/>
          <w:szCs w:val="24"/>
        </w:rPr>
        <w:t xml:space="preserve"> по </w:t>
      </w:r>
      <w:r w:rsidR="00464199" w:rsidRPr="008D3AAB">
        <w:rPr>
          <w:rFonts w:ascii="Times New Roman" w:hAnsi="Times New Roman"/>
          <w:sz w:val="24"/>
          <w:szCs w:val="24"/>
        </w:rPr>
        <w:t>предметам</w:t>
      </w:r>
      <w:r w:rsidRPr="008D3AAB">
        <w:rPr>
          <w:rFonts w:ascii="Times New Roman" w:hAnsi="Times New Roman"/>
          <w:sz w:val="24"/>
          <w:szCs w:val="24"/>
        </w:rPr>
        <w:t xml:space="preserve"> осуществляется</w:t>
      </w:r>
      <w:r w:rsidR="004424AC" w:rsidRPr="008D3AAB">
        <w:rPr>
          <w:rFonts w:ascii="Times New Roman" w:hAnsi="Times New Roman"/>
          <w:sz w:val="24"/>
          <w:szCs w:val="24"/>
        </w:rPr>
        <w:t xml:space="preserve"> в письменной и в устной форме.</w:t>
      </w:r>
      <w:r w:rsidRPr="008D3AAB">
        <w:rPr>
          <w:rFonts w:ascii="Times New Roman" w:hAnsi="Times New Roman"/>
          <w:sz w:val="24"/>
          <w:szCs w:val="24"/>
        </w:rPr>
        <w:t xml:space="preserve">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464199" w:rsidRPr="008D3AAB" w:rsidRDefault="007457D9" w:rsidP="00FD73C6">
      <w:pPr>
        <w:spacing w:after="0" w:line="240" w:lineRule="auto"/>
        <w:ind w:firstLine="360"/>
        <w:contextualSpacing/>
        <w:rPr>
          <w:rFonts w:ascii="Times New Roman" w:hAnsi="Times New Roman"/>
          <w:sz w:val="24"/>
          <w:szCs w:val="24"/>
        </w:rPr>
      </w:pPr>
      <w:r w:rsidRPr="008D3AAB">
        <w:rPr>
          <w:rFonts w:ascii="Times New Roman" w:hAnsi="Times New Roman"/>
          <w:b/>
          <w:sz w:val="24"/>
          <w:szCs w:val="24"/>
        </w:rPr>
        <w:t>Тематический контроль</w:t>
      </w:r>
      <w:r w:rsidRPr="008D3AAB">
        <w:rPr>
          <w:rFonts w:ascii="Times New Roman" w:hAnsi="Times New Roman"/>
          <w:sz w:val="24"/>
          <w:szCs w:val="24"/>
        </w:rPr>
        <w:t xml:space="preserve"> по </w:t>
      </w:r>
      <w:r w:rsidR="00464199" w:rsidRPr="008D3AAB">
        <w:rPr>
          <w:rFonts w:ascii="Times New Roman" w:hAnsi="Times New Roman"/>
          <w:sz w:val="24"/>
          <w:szCs w:val="24"/>
        </w:rPr>
        <w:t>предметам</w:t>
      </w:r>
      <w:r w:rsidRPr="008D3AAB">
        <w:rPr>
          <w:rFonts w:ascii="Times New Roman" w:hAnsi="Times New Roman"/>
          <w:sz w:val="24"/>
          <w:szCs w:val="24"/>
        </w:rPr>
        <w:t xml:space="preserve"> проводится в письменной форме. Для тематических проверок выбира</w:t>
      </w:r>
      <w:r w:rsidR="00464199" w:rsidRPr="008D3AAB">
        <w:rPr>
          <w:rFonts w:ascii="Times New Roman" w:hAnsi="Times New Roman"/>
          <w:sz w:val="24"/>
          <w:szCs w:val="24"/>
        </w:rPr>
        <w:t>ются узловые вопросы программы. Д</w:t>
      </w:r>
      <w:r w:rsidRPr="008D3AAB">
        <w:rPr>
          <w:rFonts w:ascii="Times New Roman" w:hAnsi="Times New Roman"/>
          <w:sz w:val="24"/>
          <w:szCs w:val="24"/>
        </w:rPr>
        <w:t>ля обеспечения самостоятельности учащихся подбира</w:t>
      </w:r>
      <w:r w:rsidR="00464199" w:rsidRPr="008D3AAB">
        <w:rPr>
          <w:rFonts w:ascii="Times New Roman" w:hAnsi="Times New Roman"/>
          <w:sz w:val="24"/>
          <w:szCs w:val="24"/>
        </w:rPr>
        <w:t>ется несколько вариантов работы.</w:t>
      </w:r>
    </w:p>
    <w:p w:rsidR="00605CA0" w:rsidRDefault="007457D9" w:rsidP="00FD73C6">
      <w:pPr>
        <w:spacing w:after="0" w:line="240" w:lineRule="auto"/>
        <w:ind w:firstLine="360"/>
        <w:contextualSpacing/>
        <w:rPr>
          <w:rFonts w:ascii="Times New Roman" w:hAnsi="Times New Roman"/>
          <w:sz w:val="24"/>
          <w:szCs w:val="24"/>
        </w:rPr>
      </w:pPr>
      <w:r w:rsidRPr="008D3AAB">
        <w:rPr>
          <w:rFonts w:ascii="Times New Roman" w:hAnsi="Times New Roman"/>
          <w:sz w:val="24"/>
          <w:szCs w:val="24"/>
        </w:rPr>
        <w:t>Основанием для выставления</w:t>
      </w:r>
      <w:r w:rsidRPr="008D3AAB">
        <w:rPr>
          <w:rFonts w:ascii="Times New Roman" w:hAnsi="Times New Roman"/>
          <w:b/>
          <w:sz w:val="24"/>
          <w:szCs w:val="24"/>
        </w:rPr>
        <w:t xml:space="preserve"> итоговой оценки </w:t>
      </w:r>
      <w:r w:rsidRPr="008D3AAB">
        <w:rPr>
          <w:rFonts w:ascii="Times New Roman" w:hAnsi="Times New Roman"/>
          <w:sz w:val="24"/>
          <w:szCs w:val="24"/>
        </w:rPr>
        <w:t>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rsidR="00936838" w:rsidRPr="00936838" w:rsidRDefault="00936838" w:rsidP="00FD73C6">
      <w:pPr>
        <w:spacing w:after="0" w:line="240" w:lineRule="auto"/>
        <w:ind w:firstLine="360"/>
        <w:contextualSpacing/>
        <w:rPr>
          <w:rFonts w:ascii="Times New Roman" w:hAnsi="Times New Roman"/>
          <w:sz w:val="24"/>
          <w:szCs w:val="24"/>
          <w:u w:val="single"/>
        </w:rPr>
      </w:pPr>
    </w:p>
    <w:p w:rsidR="00EB2D9F" w:rsidRPr="00936838" w:rsidRDefault="00936838" w:rsidP="00936838">
      <w:pPr>
        <w:spacing w:after="0" w:line="240" w:lineRule="auto"/>
        <w:contextualSpacing/>
        <w:jc w:val="center"/>
        <w:rPr>
          <w:rFonts w:ascii="Times New Roman" w:hAnsi="Times New Roman"/>
          <w:b/>
          <w:sz w:val="24"/>
          <w:szCs w:val="24"/>
          <w:u w:val="single"/>
        </w:rPr>
      </w:pPr>
      <w:r w:rsidRPr="00936838">
        <w:rPr>
          <w:rFonts w:ascii="Times New Roman" w:hAnsi="Times New Roman"/>
          <w:b/>
          <w:sz w:val="24"/>
          <w:szCs w:val="24"/>
          <w:u w:val="single"/>
        </w:rPr>
        <w:t>С</w:t>
      </w:r>
      <w:r w:rsidR="00EB2D9F" w:rsidRPr="00936838">
        <w:rPr>
          <w:rFonts w:ascii="Times New Roman" w:hAnsi="Times New Roman"/>
          <w:b/>
          <w:sz w:val="24"/>
          <w:szCs w:val="24"/>
          <w:u w:val="single"/>
        </w:rPr>
        <w:t xml:space="preserve">истема </w:t>
      </w:r>
      <w:proofErr w:type="gramStart"/>
      <w:r w:rsidR="00EB2D9F" w:rsidRPr="00936838">
        <w:rPr>
          <w:rFonts w:ascii="Times New Roman" w:hAnsi="Times New Roman"/>
          <w:b/>
          <w:sz w:val="24"/>
          <w:szCs w:val="24"/>
          <w:u w:val="single"/>
        </w:rPr>
        <w:t xml:space="preserve">оценки достижения </w:t>
      </w:r>
      <w:r w:rsidR="002A1612" w:rsidRPr="00936838">
        <w:rPr>
          <w:rFonts w:ascii="Times New Roman" w:hAnsi="Times New Roman"/>
          <w:b/>
          <w:sz w:val="24"/>
          <w:szCs w:val="24"/>
          <w:u w:val="single"/>
        </w:rPr>
        <w:t xml:space="preserve"> </w:t>
      </w:r>
      <w:r w:rsidR="00EB2D9F" w:rsidRPr="00936838">
        <w:rPr>
          <w:rFonts w:ascii="Times New Roman" w:hAnsi="Times New Roman"/>
          <w:b/>
          <w:sz w:val="24"/>
          <w:szCs w:val="24"/>
          <w:u w:val="single"/>
        </w:rPr>
        <w:t>планируем</w:t>
      </w:r>
      <w:r w:rsidR="002A1612" w:rsidRPr="00936838">
        <w:rPr>
          <w:rFonts w:ascii="Times New Roman" w:hAnsi="Times New Roman"/>
          <w:b/>
          <w:sz w:val="24"/>
          <w:szCs w:val="24"/>
          <w:u w:val="single"/>
        </w:rPr>
        <w:t>ых результатов освоения предметов</w:t>
      </w:r>
      <w:proofErr w:type="gramEnd"/>
      <w:r w:rsidR="00EB2D9F" w:rsidRPr="00936838">
        <w:rPr>
          <w:rFonts w:ascii="Times New Roman" w:hAnsi="Times New Roman"/>
          <w:b/>
          <w:sz w:val="24"/>
          <w:szCs w:val="24"/>
          <w:u w:val="single"/>
        </w:rPr>
        <w:t>.</w:t>
      </w:r>
    </w:p>
    <w:p w:rsidR="00936838" w:rsidRDefault="00936838" w:rsidP="00C43F47">
      <w:pPr>
        <w:spacing w:after="0" w:line="240" w:lineRule="auto"/>
        <w:ind w:left="360"/>
        <w:jc w:val="center"/>
        <w:rPr>
          <w:rFonts w:ascii="Times New Roman" w:eastAsia="Times New Roman" w:hAnsi="Times New Roman"/>
          <w:b/>
          <w:bCs/>
          <w:sz w:val="24"/>
          <w:szCs w:val="24"/>
          <w:lang w:eastAsia="ru-RU"/>
        </w:rPr>
      </w:pPr>
    </w:p>
    <w:p w:rsidR="00505F11" w:rsidRPr="00E916F3" w:rsidRDefault="00E916F3" w:rsidP="00FD73C6">
      <w:pPr>
        <w:spacing w:after="0" w:line="240" w:lineRule="auto"/>
        <w:contextualSpacing/>
        <w:jc w:val="center"/>
        <w:rPr>
          <w:rFonts w:ascii="Times New Roman" w:hAnsi="Times New Roman"/>
          <w:b/>
          <w:sz w:val="24"/>
          <w:szCs w:val="24"/>
        </w:rPr>
      </w:pPr>
      <w:r w:rsidRPr="00E916F3">
        <w:rPr>
          <w:rFonts w:ascii="Times New Roman" w:hAnsi="Times New Roman"/>
          <w:b/>
          <w:sz w:val="24"/>
          <w:szCs w:val="24"/>
        </w:rPr>
        <w:t>Критерии оценивания по русскому языку</w:t>
      </w:r>
    </w:p>
    <w:p w:rsidR="00E916F3" w:rsidRPr="00112D70" w:rsidRDefault="00505F11" w:rsidP="00112D70">
      <w:pPr>
        <w:pStyle w:val="a4"/>
        <w:rPr>
          <w:rFonts w:ascii="Times New Roman" w:hAnsi="Times New Roman"/>
          <w:sz w:val="24"/>
          <w:szCs w:val="24"/>
          <w:lang w:eastAsia="ru-RU"/>
        </w:rPr>
      </w:pPr>
      <w:r w:rsidRPr="00112D70">
        <w:rPr>
          <w:rFonts w:ascii="Times New Roman" w:hAnsi="Times New Roman"/>
          <w:sz w:val="24"/>
          <w:szCs w:val="24"/>
          <w:lang w:eastAsia="ru-RU"/>
        </w:rPr>
        <w:t>При выявлении уровня развития умений и навыков </w:t>
      </w:r>
      <w:r w:rsidRPr="00112D70">
        <w:rPr>
          <w:rFonts w:ascii="Times New Roman" w:hAnsi="Times New Roman"/>
          <w:bCs/>
          <w:sz w:val="24"/>
          <w:szCs w:val="24"/>
          <w:lang w:eastAsia="ru-RU"/>
        </w:rPr>
        <w:t>по русскому языку</w:t>
      </w:r>
      <w:r w:rsidRPr="00112D70">
        <w:rPr>
          <w:rFonts w:ascii="Times New Roman" w:hAnsi="Times New Roman"/>
          <w:sz w:val="24"/>
          <w:szCs w:val="24"/>
          <w:lang w:eastAsia="ru-RU"/>
        </w:rPr>
        <w:t xml:space="preserve"> необходимо учитывать развитие каллиграфического навыка, знаний, умений и навыков по орфографии, уровень </w:t>
      </w:r>
      <w:proofErr w:type="spellStart"/>
      <w:r w:rsidRPr="00112D70">
        <w:rPr>
          <w:rFonts w:ascii="Times New Roman" w:hAnsi="Times New Roman"/>
          <w:sz w:val="24"/>
          <w:szCs w:val="24"/>
          <w:lang w:eastAsia="ru-RU"/>
        </w:rPr>
        <w:t>сформированности</w:t>
      </w:r>
      <w:proofErr w:type="spellEnd"/>
      <w:r w:rsidRPr="00112D70">
        <w:rPr>
          <w:rFonts w:ascii="Times New Roman" w:hAnsi="Times New Roman"/>
          <w:sz w:val="24"/>
          <w:szCs w:val="24"/>
          <w:lang w:eastAsia="ru-RU"/>
        </w:rPr>
        <w:t xml:space="preserve"> устной речи.</w:t>
      </w:r>
    </w:p>
    <w:p w:rsidR="00505F11" w:rsidRPr="00112D70" w:rsidRDefault="00505F11" w:rsidP="00112D70">
      <w:pPr>
        <w:pStyle w:val="a4"/>
        <w:rPr>
          <w:rFonts w:ascii="Times New Roman" w:hAnsi="Times New Roman"/>
          <w:sz w:val="24"/>
          <w:szCs w:val="24"/>
          <w:lang w:eastAsia="ru-RU"/>
        </w:rPr>
      </w:pPr>
      <w:r w:rsidRPr="00112D70">
        <w:rPr>
          <w:rFonts w:ascii="Times New Roman" w:hAnsi="Times New Roman"/>
          <w:i/>
          <w:iCs/>
          <w:sz w:val="24"/>
          <w:szCs w:val="24"/>
          <w:lang w:eastAsia="ru-RU"/>
        </w:rPr>
        <w:t>Высокому уровню</w:t>
      </w:r>
      <w:r w:rsidRPr="00112D70">
        <w:rPr>
          <w:rFonts w:ascii="Times New Roman" w:hAnsi="Times New Roman"/>
          <w:sz w:val="24"/>
          <w:szCs w:val="24"/>
          <w:lang w:eastAsia="ru-RU"/>
        </w:rPr>
        <w:t> развития </w:t>
      </w:r>
      <w:r w:rsidRPr="00112D70">
        <w:rPr>
          <w:rFonts w:ascii="Times New Roman" w:hAnsi="Times New Roman"/>
          <w:b/>
          <w:bCs/>
          <w:i/>
          <w:iCs/>
          <w:sz w:val="24"/>
          <w:szCs w:val="24"/>
          <w:lang w:eastAsia="ru-RU"/>
        </w:rPr>
        <w:t>каллиграфического навыка</w:t>
      </w:r>
      <w:r w:rsidRPr="00112D70">
        <w:rPr>
          <w:rFonts w:ascii="Times New Roman" w:hAnsi="Times New Roman"/>
          <w:sz w:val="24"/>
          <w:szCs w:val="24"/>
          <w:lang w:eastAsia="ru-RU"/>
        </w:rPr>
        <w:t> письма соответствует письмо с правильной каллиграфией. Допускается 1  негрубый  недочёт.</w:t>
      </w:r>
    </w:p>
    <w:p w:rsidR="00505F11" w:rsidRPr="00505F11" w:rsidRDefault="00505F11"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Повышенному</w:t>
      </w:r>
      <w:r w:rsidRPr="00505F11">
        <w:rPr>
          <w:rFonts w:ascii="Times New Roman" w:eastAsia="Times New Roman" w:hAnsi="Times New Roman"/>
          <w:i/>
          <w:iCs/>
          <w:color w:val="000000"/>
          <w:sz w:val="24"/>
          <w:szCs w:val="24"/>
          <w:lang w:eastAsia="ru-RU"/>
        </w:rPr>
        <w:t xml:space="preserve"> уровню</w:t>
      </w:r>
      <w:r w:rsidRPr="00505F11">
        <w:rPr>
          <w:rFonts w:ascii="Times New Roman" w:eastAsia="Times New Roman" w:hAnsi="Times New Roman"/>
          <w:color w:val="000000"/>
          <w:sz w:val="24"/>
          <w:szCs w:val="24"/>
          <w:lang w:eastAsia="ru-RU"/>
        </w:rPr>
        <w:t> развития каллиграфического навыка соответствует письмо, если имеется 1 существенный недочёт (несоблюдение наклона, равного расстояния между буквами и словами, пропорций букв по высоте и ширине и др.) и 1–2 негрубых недочёта.</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Среднему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каллиграфического навыка соответствует письмо, если имеется 2-3 существенных недочёта (несоблюдение наклона, равного расстояния между буквами и словами, пропорций букв по высоте и ширине и др.) и 2-3 негрубых недочёта.</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Ниже среднего</w:t>
      </w:r>
      <w:r w:rsidR="00505F11" w:rsidRPr="00505F11">
        <w:rPr>
          <w:rFonts w:ascii="Times New Roman" w:eastAsia="Times New Roman" w:hAnsi="Times New Roman"/>
          <w:i/>
          <w:iCs/>
          <w:color w:val="000000"/>
          <w:sz w:val="24"/>
          <w:szCs w:val="24"/>
          <w:lang w:eastAsia="ru-RU"/>
        </w:rPr>
        <w:t xml:space="preserve"> уровн</w:t>
      </w:r>
      <w:r>
        <w:rPr>
          <w:rFonts w:ascii="Times New Roman" w:eastAsia="Times New Roman" w:hAnsi="Times New Roman"/>
          <w:i/>
          <w:iCs/>
          <w:color w:val="000000"/>
          <w:sz w:val="24"/>
          <w:szCs w:val="24"/>
          <w:lang w:eastAsia="ru-RU"/>
        </w:rPr>
        <w:t>я</w:t>
      </w:r>
      <w:r w:rsidR="00505F11" w:rsidRPr="00505F11">
        <w:rPr>
          <w:rFonts w:ascii="Times New Roman" w:eastAsia="Times New Roman" w:hAnsi="Times New Roman"/>
          <w:color w:val="000000"/>
          <w:sz w:val="24"/>
          <w:szCs w:val="24"/>
          <w:lang w:eastAsia="ru-RU"/>
        </w:rPr>
        <w:t> развития каллиграфического навыка соответствует письмо, которое в целом не соответствует многим из перечисленных выше требований, небрежное, неразборчивое, с помарками.</w:t>
      </w:r>
    </w:p>
    <w:p w:rsidR="00505F11" w:rsidRPr="00505F11" w:rsidRDefault="00505F11" w:rsidP="00FD73C6">
      <w:pPr>
        <w:shd w:val="clear" w:color="auto" w:fill="FFFFFF"/>
        <w:spacing w:after="0" w:line="240" w:lineRule="auto"/>
        <w:rPr>
          <w:rFonts w:ascii="Verdana" w:eastAsia="Times New Roman" w:hAnsi="Verdana"/>
          <w:color w:val="000000"/>
          <w:sz w:val="13"/>
          <w:szCs w:val="13"/>
          <w:lang w:eastAsia="ru-RU"/>
        </w:rPr>
      </w:pPr>
      <w:r w:rsidRPr="00505F11">
        <w:rPr>
          <w:rFonts w:ascii="Times New Roman" w:eastAsia="Times New Roman" w:hAnsi="Times New Roman"/>
          <w:color w:val="000000"/>
          <w:sz w:val="24"/>
          <w:szCs w:val="24"/>
          <w:lang w:eastAsia="ru-RU"/>
        </w:rPr>
        <w:t>К числу </w:t>
      </w:r>
      <w:r w:rsidRPr="00505F11">
        <w:rPr>
          <w:rFonts w:ascii="Times New Roman" w:eastAsia="Times New Roman" w:hAnsi="Times New Roman"/>
          <w:i/>
          <w:iCs/>
          <w:color w:val="000000"/>
          <w:sz w:val="24"/>
          <w:szCs w:val="24"/>
          <w:lang w:eastAsia="ru-RU"/>
        </w:rPr>
        <w:t>негрубых недочётов</w:t>
      </w:r>
      <w:r w:rsidRPr="00505F11">
        <w:rPr>
          <w:rFonts w:ascii="Times New Roman" w:eastAsia="Times New Roman" w:hAnsi="Times New Roman"/>
          <w:color w:val="000000"/>
          <w:sz w:val="24"/>
          <w:szCs w:val="24"/>
          <w:lang w:eastAsia="ru-RU"/>
        </w:rPr>
        <w:t> относятся: частичные искажения формы букв; несоблюдение точных пропорций по высоте заглавных и строчных букв; выход за линию рабочей строки; наличие нерациональных соединений; отдельные случаи несоблюдения наклона.</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 xml:space="preserve">Высокому </w:t>
      </w:r>
      <w:r w:rsidR="00505F11" w:rsidRPr="00505F11">
        <w:rPr>
          <w:rFonts w:ascii="Times New Roman" w:eastAsia="Times New Roman" w:hAnsi="Times New Roman"/>
          <w:i/>
          <w:iCs/>
          <w:color w:val="000000"/>
          <w:sz w:val="24"/>
          <w:szCs w:val="24"/>
          <w:lang w:eastAsia="ru-RU"/>
        </w:rPr>
        <w:t>уровню</w:t>
      </w:r>
      <w:r w:rsidR="00505F11" w:rsidRPr="00505F11">
        <w:rPr>
          <w:rFonts w:ascii="Times New Roman" w:eastAsia="Times New Roman" w:hAnsi="Times New Roman"/>
          <w:color w:val="000000"/>
          <w:sz w:val="24"/>
          <w:szCs w:val="24"/>
          <w:lang w:eastAsia="ru-RU"/>
        </w:rPr>
        <w:t> развития знаний, умений и навыков по</w:t>
      </w:r>
      <w:r w:rsidR="00505F11" w:rsidRPr="00505F11">
        <w:rPr>
          <w:rFonts w:ascii="Times New Roman" w:eastAsia="Times New Roman" w:hAnsi="Times New Roman"/>
          <w:i/>
          <w:iCs/>
          <w:color w:val="000000"/>
          <w:sz w:val="24"/>
          <w:szCs w:val="24"/>
          <w:lang w:eastAsia="ru-RU"/>
        </w:rPr>
        <w:t> </w:t>
      </w:r>
      <w:r w:rsidR="00505F11" w:rsidRPr="00505F11">
        <w:rPr>
          <w:rFonts w:ascii="Times New Roman" w:eastAsia="Times New Roman" w:hAnsi="Times New Roman"/>
          <w:b/>
          <w:bCs/>
          <w:i/>
          <w:iCs/>
          <w:color w:val="000000"/>
          <w:sz w:val="24"/>
          <w:szCs w:val="24"/>
          <w:lang w:eastAsia="ru-RU"/>
        </w:rPr>
        <w:t>орфографии</w:t>
      </w:r>
      <w:r w:rsidR="00505F11" w:rsidRPr="00505F11">
        <w:rPr>
          <w:rFonts w:ascii="Times New Roman" w:eastAsia="Times New Roman" w:hAnsi="Times New Roman"/>
          <w:b/>
          <w:bCs/>
          <w:color w:val="000000"/>
          <w:sz w:val="24"/>
          <w:szCs w:val="24"/>
          <w:lang w:eastAsia="ru-RU"/>
        </w:rPr>
        <w:t> </w:t>
      </w:r>
      <w:r w:rsidR="00505F11" w:rsidRPr="00505F11">
        <w:rPr>
          <w:rFonts w:ascii="Times New Roman" w:eastAsia="Times New Roman" w:hAnsi="Times New Roman"/>
          <w:color w:val="000000"/>
          <w:sz w:val="24"/>
          <w:szCs w:val="24"/>
          <w:lang w:eastAsia="ru-RU"/>
        </w:rPr>
        <w:t>соответствует письмо без ошибок.</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Повышенному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знаний, умений и навыков соответствует письмо, при котором число ошибок не превышает 2, и работа   содержит не более 2-3 недочётов.</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Среднему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знаний, умений и навыков соответствует письмо, при котором число ошибок не превышает 5, и работа   содержит не более 3–4 недочётов.</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Ниже среднего уровня</w:t>
      </w:r>
      <w:r>
        <w:rPr>
          <w:rFonts w:ascii="Times New Roman" w:eastAsia="Times New Roman" w:hAnsi="Times New Roman"/>
          <w:color w:val="000000"/>
          <w:sz w:val="24"/>
          <w:szCs w:val="24"/>
          <w:lang w:eastAsia="ru-RU"/>
        </w:rPr>
        <w:t> </w:t>
      </w:r>
      <w:r w:rsidRPr="00505F11">
        <w:rPr>
          <w:rFonts w:ascii="Times New Roman" w:eastAsia="Times New Roman" w:hAnsi="Times New Roman"/>
          <w:color w:val="000000"/>
          <w:sz w:val="24"/>
          <w:szCs w:val="24"/>
          <w:lang w:eastAsia="ru-RU"/>
        </w:rPr>
        <w:t xml:space="preserve"> </w:t>
      </w:r>
      <w:r w:rsidR="00505F11" w:rsidRPr="00505F11">
        <w:rPr>
          <w:rFonts w:ascii="Times New Roman" w:eastAsia="Times New Roman" w:hAnsi="Times New Roman"/>
          <w:color w:val="000000"/>
          <w:sz w:val="24"/>
          <w:szCs w:val="24"/>
          <w:lang w:eastAsia="ru-RU"/>
        </w:rPr>
        <w:t>развития знаний, умений и навыков по орфографии соответствует письмо, в котором число ошибок и недочётов превышает указанное количество.</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Высокому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w:t>
      </w:r>
      <w:r w:rsidR="00505F11" w:rsidRPr="00505F11">
        <w:rPr>
          <w:rFonts w:ascii="Times New Roman" w:eastAsia="Times New Roman" w:hAnsi="Times New Roman"/>
          <w:b/>
          <w:bCs/>
          <w:i/>
          <w:iCs/>
          <w:color w:val="000000"/>
          <w:sz w:val="24"/>
          <w:szCs w:val="24"/>
          <w:lang w:eastAsia="ru-RU"/>
        </w:rPr>
        <w:t>устной речи</w:t>
      </w:r>
      <w:r w:rsidR="00505F11" w:rsidRPr="00505F11">
        <w:rPr>
          <w:rFonts w:ascii="Times New Roman" w:eastAsia="Times New Roman" w:hAnsi="Times New Roman"/>
          <w:color w:val="000000"/>
          <w:sz w:val="24"/>
          <w:szCs w:val="24"/>
          <w:lang w:eastAsia="ru-RU"/>
        </w:rPr>
        <w:t> соответствуют полные, правильные, связанные, последовательные ответы ученика без недочётов или допускается не более одной неточности в речи.</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lastRenderedPageBreak/>
        <w:t>Повышенному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устной речи соответствуют ответы, близкие к требованиям, удовлетворяющим для оценки </w:t>
      </w:r>
      <w:r w:rsidR="00505F11" w:rsidRPr="00505F11">
        <w:rPr>
          <w:rFonts w:ascii="Times New Roman" w:eastAsia="Times New Roman" w:hAnsi="Times New Roman"/>
          <w:i/>
          <w:iCs/>
          <w:color w:val="000000"/>
          <w:sz w:val="24"/>
          <w:szCs w:val="24"/>
          <w:lang w:eastAsia="ru-RU"/>
        </w:rPr>
        <w:t>оптимального</w:t>
      </w:r>
      <w:r w:rsidR="00505F11" w:rsidRPr="00505F11">
        <w:rPr>
          <w:rFonts w:ascii="Times New Roman" w:eastAsia="Times New Roman" w:hAnsi="Times New Roman"/>
          <w:color w:val="000000"/>
          <w:sz w:val="24"/>
          <w:szCs w:val="24"/>
          <w:lang w:eastAsia="ru-RU"/>
        </w:rPr>
        <w:t>  уровня, но ученик допускает неточности в речевом оформлении ответов.</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Среднему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устной речи  соответствуют  неполные,  недостаточно последовательные ответы ученика,   допускает неточности в употреблении слов и построении предложений.</w:t>
      </w:r>
    </w:p>
    <w:p w:rsidR="00505F11" w:rsidRDefault="00E916F3" w:rsidP="00FD73C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Ниже среднего уровня</w:t>
      </w:r>
      <w:r>
        <w:rPr>
          <w:rFonts w:ascii="Times New Roman" w:eastAsia="Times New Roman" w:hAnsi="Times New Roman"/>
          <w:color w:val="000000"/>
          <w:sz w:val="24"/>
          <w:szCs w:val="24"/>
          <w:lang w:eastAsia="ru-RU"/>
        </w:rPr>
        <w:t> </w:t>
      </w:r>
      <w:r w:rsidRPr="00505F11">
        <w:rPr>
          <w:rFonts w:ascii="Times New Roman" w:eastAsia="Times New Roman" w:hAnsi="Times New Roman"/>
          <w:color w:val="000000"/>
          <w:sz w:val="24"/>
          <w:szCs w:val="24"/>
          <w:lang w:eastAsia="ru-RU"/>
        </w:rPr>
        <w:t xml:space="preserve"> </w:t>
      </w:r>
      <w:r w:rsidR="00505F11" w:rsidRPr="00505F11">
        <w:rPr>
          <w:rFonts w:ascii="Times New Roman" w:eastAsia="Times New Roman" w:hAnsi="Times New Roman"/>
          <w:color w:val="000000"/>
          <w:sz w:val="24"/>
          <w:szCs w:val="24"/>
          <w:lang w:eastAsia="ru-RU"/>
        </w:rPr>
        <w:t>развития устной речи соответствуют ответы, когда ученик отвечает неполно, по наводящим вопросам, затрудняется самостоятельно подтвердить правило примерами, излагает материал несвязно.</w:t>
      </w:r>
    </w:p>
    <w:p w:rsidR="00936838" w:rsidRPr="00E66D78" w:rsidRDefault="00936838" w:rsidP="00936838">
      <w:pPr>
        <w:spacing w:after="0" w:line="240" w:lineRule="auto"/>
        <w:contextualSpacing/>
        <w:jc w:val="center"/>
        <w:rPr>
          <w:rFonts w:ascii="Times New Roman" w:hAnsi="Times New Roman"/>
          <w:b/>
          <w:sz w:val="24"/>
          <w:szCs w:val="24"/>
        </w:rPr>
      </w:pPr>
      <w:r w:rsidRPr="00E66D78">
        <w:rPr>
          <w:rFonts w:ascii="Times New Roman" w:hAnsi="Times New Roman"/>
          <w:b/>
          <w:sz w:val="24"/>
          <w:szCs w:val="24"/>
        </w:rPr>
        <w:t>Критерии оценивания письменных работ по русскому языку</w:t>
      </w:r>
      <w:r>
        <w:rPr>
          <w:rFonts w:ascii="Times New Roman" w:hAnsi="Times New Roman"/>
          <w:b/>
          <w:sz w:val="24"/>
          <w:szCs w:val="24"/>
        </w:rPr>
        <w:t xml:space="preserve"> на основе УМК «21 век»</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i/>
          <w:sz w:val="24"/>
          <w:szCs w:val="24"/>
        </w:rPr>
        <w:t xml:space="preserve">Контрольная работа – </w:t>
      </w:r>
      <w:r w:rsidRPr="00936838">
        <w:rPr>
          <w:rFonts w:ascii="Times New Roman" w:eastAsia="Times New Roman" w:hAnsi="Times New Roman"/>
          <w:sz w:val="24"/>
          <w:szCs w:val="24"/>
        </w:rPr>
        <w:t>проводятся несколько раз в год сразу после изучения крупных тем программы, а также в конце четверти, года с целью проверки выполнения требований школьной программы за истекший период  работы.</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 xml:space="preserve">При оценке контрольной работы учитывается правильность её выполнения. Исправления ученика не влияют на отметку. Учитывается только последняя поправка. Оформление работы также не влияет на отметку. За выполнения контрольной работы ставятся следующие отметки: </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«5» - безошибочное выполнение всех заданий.</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«4» - ученик выполнил правильно не менее  ¾  всех заданий.</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«3» - если ученик выполнил менее ½ заданий.</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«2» если ученик не справился с большинством заданий.</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i/>
          <w:sz w:val="24"/>
          <w:szCs w:val="24"/>
        </w:rPr>
        <w:t xml:space="preserve">Тестовые задания </w:t>
      </w:r>
      <w:r w:rsidRPr="00936838">
        <w:rPr>
          <w:rFonts w:ascii="Times New Roman" w:eastAsia="Times New Roman" w:hAnsi="Times New Roman"/>
          <w:sz w:val="24"/>
          <w:szCs w:val="24"/>
        </w:rPr>
        <w:t xml:space="preserve"> - динамичная форма проверки, направленная на установление уровня </w:t>
      </w:r>
      <w:proofErr w:type="spellStart"/>
      <w:r w:rsidRPr="00936838">
        <w:rPr>
          <w:rFonts w:ascii="Times New Roman" w:eastAsia="Times New Roman" w:hAnsi="Times New Roman"/>
          <w:sz w:val="24"/>
          <w:szCs w:val="24"/>
        </w:rPr>
        <w:t>сформированности</w:t>
      </w:r>
      <w:proofErr w:type="spellEnd"/>
      <w:r w:rsidRPr="00936838">
        <w:rPr>
          <w:rFonts w:ascii="Times New Roman" w:eastAsia="Times New Roman" w:hAnsi="Times New Roman"/>
          <w:sz w:val="24"/>
          <w:szCs w:val="24"/>
        </w:rPr>
        <w:t xml:space="preserve"> уме</w:t>
      </w:r>
      <w:r w:rsidRPr="00936838">
        <w:rPr>
          <w:rFonts w:ascii="Times New Roman" w:eastAsia="Times New Roman" w:hAnsi="Times New Roman"/>
          <w:sz w:val="24"/>
          <w:szCs w:val="24"/>
        </w:rPr>
        <w:softHyphen/>
        <w:t xml:space="preserve">ния использовать свои знания в нестандартных учебных ситуациях. Задание считается выполненным правильно, если ученик поставил крестик рядом со всеми верными ответами. За правильное выполнение теста выставляется 1 балл (ученик нашёл и отметил все правильные ответы). Если ученик отметил не все правильные ответы, то задание считается невыполненным и за него выставляется 0 баллов. Ученик также получает 0 баллов, если найдя все верные ответы, он пометил один или несколько неверных. Отметки за выполнение теста: </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«5» - если ученик набрал 13-14 баллов.</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«4» - если ученик набрал 10-12 баллов.</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«3» - если ученик набрал 7-9 баллов.</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«2» - если ученик набрал 7 (от 0 до 6 баллов).</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i/>
          <w:sz w:val="24"/>
          <w:szCs w:val="24"/>
        </w:rPr>
        <w:t>Диктант</w:t>
      </w:r>
      <w:r w:rsidRPr="00936838">
        <w:rPr>
          <w:rFonts w:ascii="Times New Roman" w:eastAsia="Times New Roman" w:hAnsi="Times New Roman"/>
          <w:sz w:val="24"/>
          <w:szCs w:val="24"/>
        </w:rPr>
        <w:t xml:space="preserve"> служит средством проверки орфографических и пунктуационных умений и навыков. Объём текста для диктанта во 2 классе – 20-40 слов. Учитель ошибки  в диктанте не исправляет, а лишь подчёркивает слова, в котором они встретились. За диктант выставляется одна отметка: </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«5» - если в диктанте нет ошибок.</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«4» - если допущено не более двух ошибок.</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«3» - если допущено не более четырёх ошибок.</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«2» - если допущено пять и более ошибок.</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Учитывая допущенные ошибки, учитель должен иметь в виду:</w:t>
      </w:r>
    </w:p>
    <w:p w:rsidR="00936838" w:rsidRPr="00936838" w:rsidRDefault="00936838" w:rsidP="00936838">
      <w:pPr>
        <w:widowControl w:val="0"/>
        <w:numPr>
          <w:ilvl w:val="0"/>
          <w:numId w:val="41"/>
        </w:numPr>
        <w:autoSpaceDE w:val="0"/>
        <w:autoSpaceDN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Повторная ошибка в одном и том же слове считается за одну ошибку.</w:t>
      </w:r>
    </w:p>
    <w:p w:rsidR="00936838" w:rsidRPr="00936838" w:rsidRDefault="00936838" w:rsidP="00936838">
      <w:pPr>
        <w:widowControl w:val="0"/>
        <w:numPr>
          <w:ilvl w:val="0"/>
          <w:numId w:val="41"/>
        </w:numPr>
        <w:autoSpaceDE w:val="0"/>
        <w:autoSpaceDN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Ошибки на одно и то же правило, допущенные в разных словах, считается как две ошибки.</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Орфографическое задание оценивается так:</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«5» - за полностью выполненное задание без ошибок.</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«4» - за полностью выполненное задание при одной ошибке.</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«3» - за не полностью выполненное задание или за полностью выполненное задание, но при двух ошибках.</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«2» - за невыполненное задание.</w:t>
      </w:r>
    </w:p>
    <w:p w:rsidR="00936838" w:rsidRPr="00936838" w:rsidRDefault="00936838" w:rsidP="00936838">
      <w:pPr>
        <w:autoSpaceDE w:val="0"/>
        <w:adjustRightInd w:val="0"/>
        <w:spacing w:after="0" w:line="240" w:lineRule="auto"/>
        <w:jc w:val="both"/>
        <w:rPr>
          <w:rFonts w:ascii="Times New Roman" w:eastAsia="Times New Roman" w:hAnsi="Times New Roman"/>
          <w:i/>
          <w:sz w:val="24"/>
          <w:szCs w:val="24"/>
        </w:rPr>
      </w:pPr>
      <w:r w:rsidRPr="00936838">
        <w:rPr>
          <w:rFonts w:ascii="Times New Roman" w:eastAsia="Times New Roman" w:hAnsi="Times New Roman"/>
          <w:i/>
          <w:sz w:val="24"/>
          <w:szCs w:val="24"/>
        </w:rPr>
        <w:t>Ошибкой считается:</w:t>
      </w:r>
    </w:p>
    <w:p w:rsidR="00936838" w:rsidRPr="00936838" w:rsidRDefault="00936838" w:rsidP="00936838">
      <w:pPr>
        <w:widowControl w:val="0"/>
        <w:numPr>
          <w:ilvl w:val="0"/>
          <w:numId w:val="39"/>
        </w:numPr>
        <w:autoSpaceDE w:val="0"/>
        <w:autoSpaceDN w:val="0"/>
        <w:adjustRightInd w:val="0"/>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нарушение орфографических правил при написании слов, включая ошибки на пропуск, перестановку, замену и вставку лишних бу</w:t>
      </w:r>
      <w:proofErr w:type="gramStart"/>
      <w:r w:rsidRPr="00936838">
        <w:rPr>
          <w:rFonts w:ascii="Times New Roman" w:eastAsia="Times New Roman" w:hAnsi="Times New Roman"/>
          <w:sz w:val="24"/>
          <w:szCs w:val="24"/>
        </w:rPr>
        <w:t>кв в сл</w:t>
      </w:r>
      <w:proofErr w:type="gramEnd"/>
      <w:r w:rsidRPr="00936838">
        <w:rPr>
          <w:rFonts w:ascii="Times New Roman" w:eastAsia="Times New Roman" w:hAnsi="Times New Roman"/>
          <w:sz w:val="24"/>
          <w:szCs w:val="24"/>
        </w:rPr>
        <w:t>овах;</w:t>
      </w:r>
    </w:p>
    <w:p w:rsidR="00936838" w:rsidRPr="00936838" w:rsidRDefault="00936838" w:rsidP="00936838">
      <w:pPr>
        <w:widowControl w:val="0"/>
        <w:numPr>
          <w:ilvl w:val="0"/>
          <w:numId w:val="39"/>
        </w:numPr>
        <w:autoSpaceDE w:val="0"/>
        <w:autoSpaceDN w:val="0"/>
        <w:adjustRightInd w:val="0"/>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 т. е словарные);</w:t>
      </w:r>
    </w:p>
    <w:p w:rsidR="00936838" w:rsidRPr="00936838" w:rsidRDefault="00936838" w:rsidP="00936838">
      <w:pPr>
        <w:widowControl w:val="0"/>
        <w:numPr>
          <w:ilvl w:val="0"/>
          <w:numId w:val="39"/>
        </w:numPr>
        <w:autoSpaceDE w:val="0"/>
        <w:autoSpaceDN w:val="0"/>
        <w:adjustRightInd w:val="0"/>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отсутствие изученных знаков препинания в тексте (в конце предложения и заглавной буквы в начале предложения); отсутствие точки не считается за ошибку, если следующее предложение написано с большой буквы.</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i/>
          <w:sz w:val="24"/>
          <w:szCs w:val="24"/>
        </w:rPr>
        <w:t>Грамматический разбор</w:t>
      </w:r>
      <w:r w:rsidRPr="00936838">
        <w:rPr>
          <w:rFonts w:ascii="Times New Roman" w:eastAsia="Times New Roman" w:hAnsi="Times New Roman"/>
          <w:sz w:val="24"/>
          <w:szCs w:val="24"/>
        </w:rPr>
        <w:t xml:space="preserve"> есть средство проверки степени понимания учащимися изучаемых грамматических яв</w:t>
      </w:r>
      <w:r w:rsidRPr="00936838">
        <w:rPr>
          <w:rFonts w:ascii="Times New Roman" w:eastAsia="Times New Roman" w:hAnsi="Times New Roman"/>
          <w:sz w:val="24"/>
          <w:szCs w:val="24"/>
        </w:rPr>
        <w:softHyphen/>
        <w:t>лений, умения производить простейший языковой анализ слов и предложений.</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i/>
          <w:sz w:val="24"/>
          <w:szCs w:val="24"/>
        </w:rPr>
        <w:lastRenderedPageBreak/>
        <w:t>Контрольное списывание</w:t>
      </w:r>
      <w:r w:rsidRPr="00936838">
        <w:rPr>
          <w:rFonts w:ascii="Times New Roman" w:eastAsia="Times New Roman" w:hAnsi="Times New Roman"/>
          <w:sz w:val="24"/>
          <w:szCs w:val="24"/>
        </w:rPr>
        <w:t>, как и диктат, - способ проверки усвоенных орфографических и пунктуационных пра</w:t>
      </w:r>
      <w:r w:rsidRPr="00936838">
        <w:rPr>
          <w:rFonts w:ascii="Times New Roman" w:eastAsia="Times New Roman" w:hAnsi="Times New Roman"/>
          <w:sz w:val="24"/>
          <w:szCs w:val="24"/>
        </w:rPr>
        <w:softHyphen/>
        <w:t xml:space="preserve">вил, </w:t>
      </w:r>
      <w:proofErr w:type="spellStart"/>
      <w:r w:rsidRPr="00936838">
        <w:rPr>
          <w:rFonts w:ascii="Times New Roman" w:eastAsia="Times New Roman" w:hAnsi="Times New Roman"/>
          <w:sz w:val="24"/>
          <w:szCs w:val="24"/>
        </w:rPr>
        <w:t>сформированности</w:t>
      </w:r>
      <w:proofErr w:type="spellEnd"/>
      <w:r w:rsidRPr="00936838">
        <w:rPr>
          <w:rFonts w:ascii="Times New Roman" w:eastAsia="Times New Roman" w:hAnsi="Times New Roman"/>
          <w:sz w:val="24"/>
          <w:szCs w:val="24"/>
        </w:rPr>
        <w:t xml:space="preserve"> умений и навыков. Здесь также проверяется умение списывать с печатного текста, об</w:t>
      </w:r>
      <w:r w:rsidRPr="00936838">
        <w:rPr>
          <w:rFonts w:ascii="Times New Roman" w:eastAsia="Times New Roman" w:hAnsi="Times New Roman"/>
          <w:sz w:val="24"/>
          <w:szCs w:val="24"/>
        </w:rPr>
        <w:softHyphen/>
        <w:t>наруживать орфограммы, находить границы предложения, устанавливать части текста, выписывать ту или иную часть текста.</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Оценивание списывания:</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«5» - за безукоризненно выполненную работу, в которой нет исправлений.</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«4» - за работу, в которой одно-два исправления или одна ошибка.</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«3» - за работу, в которой две-три ошибки.</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«2» -  за работу, в которой четыре ошибки и более.</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i/>
          <w:sz w:val="24"/>
          <w:szCs w:val="24"/>
        </w:rPr>
        <w:t xml:space="preserve">Словарный диктант – </w:t>
      </w:r>
      <w:r w:rsidRPr="00936838">
        <w:rPr>
          <w:rFonts w:ascii="Times New Roman" w:eastAsia="Times New Roman" w:hAnsi="Times New Roman"/>
          <w:sz w:val="24"/>
          <w:szCs w:val="24"/>
        </w:rPr>
        <w:t>в него включены слова с непроверяемыми написаниями. Количество слов в словарных диктантах во 2 классе не должно быть менее 8 слов и превышать 10 слов. Оценивание словарного диктанта:</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 xml:space="preserve">«5» - за работу без ошибок. </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«4» - за работу, в которой одна ошибка.</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«3» - за работу, в которой две ошибки,</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sz w:val="24"/>
          <w:szCs w:val="24"/>
        </w:rPr>
        <w:t>«2» - за работу,  в которой три-пять ошибок.</w:t>
      </w:r>
    </w:p>
    <w:p w:rsidR="00936838" w:rsidRPr="00936838" w:rsidRDefault="00936838" w:rsidP="00936838">
      <w:pPr>
        <w:autoSpaceDE w:val="0"/>
        <w:adjustRightInd w:val="0"/>
        <w:spacing w:after="0" w:line="240" w:lineRule="auto"/>
        <w:jc w:val="both"/>
        <w:rPr>
          <w:rFonts w:ascii="Times New Roman" w:eastAsia="Times New Roman" w:hAnsi="Times New Roman"/>
          <w:sz w:val="24"/>
          <w:szCs w:val="24"/>
        </w:rPr>
      </w:pPr>
      <w:r w:rsidRPr="00936838">
        <w:rPr>
          <w:rFonts w:ascii="Times New Roman" w:eastAsia="Times New Roman" w:hAnsi="Times New Roman"/>
          <w:i/>
          <w:sz w:val="24"/>
          <w:szCs w:val="24"/>
        </w:rPr>
        <w:t>Изложение</w:t>
      </w:r>
      <w:r w:rsidRPr="00936838">
        <w:rPr>
          <w:rFonts w:ascii="Times New Roman" w:eastAsia="Times New Roman" w:hAnsi="Times New Roman"/>
          <w:sz w:val="24"/>
          <w:szCs w:val="24"/>
        </w:rPr>
        <w:t xml:space="preserve"> (обучающее) проверяет, как идет формирование навыка письменной речи; умения понимать и пере</w:t>
      </w:r>
      <w:r w:rsidRPr="00936838">
        <w:rPr>
          <w:rFonts w:ascii="Times New Roman" w:eastAsia="Times New Roman" w:hAnsi="Times New Roman"/>
          <w:sz w:val="24"/>
          <w:szCs w:val="24"/>
        </w:rPr>
        <w:softHyphen/>
        <w:t xml:space="preserve">давать основное содержание текста без пропусков существенных моментов; умение организовать письменный пересказ, соблюдая правила родного языка. Объём текста для изложения во 2 классе 30-45 слов (ответы на вопросы). </w:t>
      </w:r>
    </w:p>
    <w:p w:rsidR="00936838" w:rsidRPr="00936838" w:rsidRDefault="00936838" w:rsidP="00936838">
      <w:pPr>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Оценивание изложения:</w:t>
      </w:r>
    </w:p>
    <w:p w:rsidR="00936838" w:rsidRPr="00936838" w:rsidRDefault="00936838" w:rsidP="00936838">
      <w:pPr>
        <w:spacing w:after="0" w:line="240" w:lineRule="auto"/>
        <w:rPr>
          <w:rFonts w:ascii="Times New Roman" w:eastAsia="Times New Roman" w:hAnsi="Times New Roman"/>
          <w:sz w:val="24"/>
          <w:szCs w:val="24"/>
        </w:rPr>
      </w:pPr>
      <w:r w:rsidRPr="00936838">
        <w:rPr>
          <w:rFonts w:ascii="Times New Roman" w:eastAsia="Times New Roman" w:hAnsi="Times New Roman"/>
          <w:bCs/>
          <w:sz w:val="24"/>
          <w:szCs w:val="24"/>
        </w:rPr>
        <w:t xml:space="preserve">«5» - </w:t>
      </w:r>
      <w:r w:rsidRPr="00936838">
        <w:rPr>
          <w:rFonts w:ascii="Times New Roman" w:eastAsia="Times New Roman" w:hAnsi="Times New Roman"/>
          <w:sz w:val="24"/>
          <w:szCs w:val="24"/>
        </w:rPr>
        <w:t xml:space="preserve"> правильно и последоват</w:t>
      </w:r>
      <w:r w:rsidRPr="00936838">
        <w:rPr>
          <w:rFonts w:ascii="Times New Roman" w:eastAsia="Times New Roman" w:hAnsi="Times New Roman"/>
          <w:color w:val="007F00"/>
          <w:sz w:val="24"/>
          <w:szCs w:val="24"/>
        </w:rPr>
        <w:t>ел</w:t>
      </w:r>
      <w:r w:rsidRPr="00936838">
        <w:rPr>
          <w:rFonts w:ascii="Times New Roman" w:eastAsia="Times New Roman" w:hAnsi="Times New Roman"/>
          <w:sz w:val="24"/>
          <w:szCs w:val="24"/>
        </w:rPr>
        <w:t>ь</w:t>
      </w:r>
      <w:r w:rsidRPr="00936838">
        <w:rPr>
          <w:rFonts w:ascii="Times New Roman" w:eastAsia="Times New Roman" w:hAnsi="Times New Roman"/>
          <w:color w:val="007F00"/>
          <w:sz w:val="24"/>
          <w:szCs w:val="24"/>
        </w:rPr>
        <w:t>н</w:t>
      </w:r>
      <w:r w:rsidRPr="00936838">
        <w:rPr>
          <w:rFonts w:ascii="Times New Roman" w:eastAsia="Times New Roman" w:hAnsi="Times New Roman"/>
          <w:sz w:val="24"/>
          <w:szCs w:val="24"/>
        </w:rPr>
        <w:t>о (без пропусков сущест</w:t>
      </w:r>
      <w:r w:rsidRPr="00936838">
        <w:rPr>
          <w:rFonts w:ascii="Times New Roman" w:eastAsia="Times New Roman" w:hAnsi="Times New Roman"/>
          <w:color w:val="007F00"/>
          <w:sz w:val="24"/>
          <w:szCs w:val="24"/>
        </w:rPr>
        <w:softHyphen/>
      </w:r>
      <w:r w:rsidRPr="00936838">
        <w:rPr>
          <w:rFonts w:ascii="Times New Roman" w:eastAsia="Times New Roman" w:hAnsi="Times New Roman"/>
          <w:sz w:val="24"/>
          <w:szCs w:val="24"/>
        </w:rPr>
        <w:t>венных моментов)</w:t>
      </w:r>
      <w:r w:rsidRPr="00936838">
        <w:rPr>
          <w:rFonts w:ascii="Times New Roman" w:eastAsia="Times New Roman" w:hAnsi="Times New Roman"/>
          <w:bCs/>
          <w:sz w:val="24"/>
          <w:szCs w:val="24"/>
        </w:rPr>
        <w:t xml:space="preserve"> воспроизведено содержание авторско</w:t>
      </w:r>
      <w:r w:rsidRPr="00936838">
        <w:rPr>
          <w:rFonts w:ascii="Times New Roman" w:eastAsia="Times New Roman" w:hAnsi="Times New Roman"/>
          <w:bCs/>
          <w:color w:val="007F00"/>
          <w:sz w:val="24"/>
          <w:szCs w:val="24"/>
        </w:rPr>
        <w:softHyphen/>
      </w:r>
      <w:r w:rsidRPr="00936838">
        <w:rPr>
          <w:rFonts w:ascii="Times New Roman" w:eastAsia="Times New Roman" w:hAnsi="Times New Roman"/>
          <w:bCs/>
          <w:sz w:val="24"/>
          <w:szCs w:val="24"/>
        </w:rPr>
        <w:t>го</w:t>
      </w:r>
      <w:r w:rsidRPr="00936838">
        <w:rPr>
          <w:rFonts w:ascii="Times New Roman" w:eastAsia="Times New Roman" w:hAnsi="Times New Roman"/>
          <w:sz w:val="24"/>
          <w:szCs w:val="24"/>
        </w:rPr>
        <w:t xml:space="preserve"> текста;  нет фактических ошибок;  правильно построены предложения и употреблены слова (допускается не более одной речевой неточности).</w:t>
      </w:r>
    </w:p>
    <w:p w:rsidR="00936838" w:rsidRPr="00936838" w:rsidRDefault="00936838" w:rsidP="00936838">
      <w:pPr>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 xml:space="preserve"> «4» - содержание передано</w:t>
      </w:r>
      <w:r w:rsidRPr="00936838">
        <w:rPr>
          <w:rFonts w:ascii="Times New Roman" w:eastAsia="Times New Roman" w:hAnsi="Times New Roman"/>
          <w:bCs/>
          <w:sz w:val="24"/>
          <w:szCs w:val="24"/>
        </w:rPr>
        <w:t xml:space="preserve"> правильно и</w:t>
      </w:r>
      <w:r w:rsidRPr="00936838">
        <w:rPr>
          <w:rFonts w:ascii="Times New Roman" w:eastAsia="Times New Roman" w:hAnsi="Times New Roman"/>
          <w:sz w:val="24"/>
          <w:szCs w:val="24"/>
        </w:rPr>
        <w:t xml:space="preserve"> достаточно точно; в построении предложений и употреблении слов нет существенных недостатков;  имеются незначительные нарушения последователь</w:t>
      </w:r>
      <w:r w:rsidRPr="00936838">
        <w:rPr>
          <w:rFonts w:ascii="Times New Roman" w:eastAsia="Times New Roman" w:hAnsi="Times New Roman"/>
          <w:color w:val="007F00"/>
          <w:sz w:val="24"/>
          <w:szCs w:val="24"/>
        </w:rPr>
        <w:softHyphen/>
      </w:r>
      <w:r w:rsidRPr="00936838">
        <w:rPr>
          <w:rFonts w:ascii="Times New Roman" w:eastAsia="Times New Roman" w:hAnsi="Times New Roman"/>
          <w:sz w:val="24"/>
          <w:szCs w:val="24"/>
        </w:rPr>
        <w:t>ности изложения мыслей;  имеются отдельные фактические и речевые неточ</w:t>
      </w:r>
      <w:r w:rsidRPr="00936838">
        <w:rPr>
          <w:rFonts w:ascii="Times New Roman" w:eastAsia="Times New Roman" w:hAnsi="Times New Roman"/>
          <w:sz w:val="24"/>
          <w:szCs w:val="24"/>
        </w:rPr>
        <w:softHyphen/>
        <w:t>ности (допускается не более трех речевых недочетов в со</w:t>
      </w:r>
      <w:r w:rsidRPr="00936838">
        <w:rPr>
          <w:rFonts w:ascii="Times New Roman" w:eastAsia="Times New Roman" w:hAnsi="Times New Roman"/>
          <w:color w:val="007F00"/>
          <w:sz w:val="24"/>
          <w:szCs w:val="24"/>
        </w:rPr>
        <w:softHyphen/>
      </w:r>
      <w:r w:rsidRPr="00936838">
        <w:rPr>
          <w:rFonts w:ascii="Times New Roman" w:eastAsia="Times New Roman" w:hAnsi="Times New Roman"/>
          <w:sz w:val="24"/>
          <w:szCs w:val="24"/>
        </w:rPr>
        <w:t>держании и построении текста).</w:t>
      </w:r>
    </w:p>
    <w:p w:rsidR="00936838" w:rsidRPr="00936838" w:rsidRDefault="00936838" w:rsidP="00936838">
      <w:pPr>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«3» - допущено существенное отклонение</w:t>
      </w:r>
      <w:r w:rsidRPr="00936838">
        <w:rPr>
          <w:rFonts w:ascii="Times New Roman" w:eastAsia="Times New Roman" w:hAnsi="Times New Roman"/>
          <w:bCs/>
          <w:sz w:val="24"/>
          <w:szCs w:val="24"/>
        </w:rPr>
        <w:t xml:space="preserve"> от</w:t>
      </w:r>
      <w:r w:rsidRPr="00936838">
        <w:rPr>
          <w:rFonts w:ascii="Times New Roman" w:eastAsia="Times New Roman" w:hAnsi="Times New Roman"/>
          <w:sz w:val="24"/>
          <w:szCs w:val="24"/>
        </w:rPr>
        <w:t xml:space="preserve"> авторского текста; допущены нарушения в последовательности изложе</w:t>
      </w:r>
      <w:r w:rsidRPr="00936838">
        <w:rPr>
          <w:rFonts w:ascii="Times New Roman" w:eastAsia="Times New Roman" w:hAnsi="Times New Roman"/>
          <w:color w:val="007F00"/>
          <w:sz w:val="24"/>
          <w:szCs w:val="24"/>
        </w:rPr>
        <w:softHyphen/>
      </w:r>
      <w:r w:rsidRPr="00936838">
        <w:rPr>
          <w:rFonts w:ascii="Times New Roman" w:eastAsia="Times New Roman" w:hAnsi="Times New Roman"/>
          <w:sz w:val="24"/>
          <w:szCs w:val="24"/>
        </w:rPr>
        <w:t>ния мыслей;  есть недочеты в построении предложений и употреб</w:t>
      </w:r>
      <w:r w:rsidRPr="00936838">
        <w:rPr>
          <w:rFonts w:ascii="Times New Roman" w:eastAsia="Times New Roman" w:hAnsi="Times New Roman"/>
          <w:color w:val="007F00"/>
          <w:sz w:val="24"/>
          <w:szCs w:val="24"/>
        </w:rPr>
        <w:softHyphen/>
      </w:r>
      <w:r w:rsidRPr="00936838">
        <w:rPr>
          <w:rFonts w:ascii="Times New Roman" w:eastAsia="Times New Roman" w:hAnsi="Times New Roman"/>
          <w:sz w:val="24"/>
          <w:szCs w:val="24"/>
        </w:rPr>
        <w:t>лении слов (допускается не более пяти речевых недочетов в содержании и построении текста).</w:t>
      </w:r>
    </w:p>
    <w:p w:rsidR="00936838" w:rsidRPr="00936838" w:rsidRDefault="00936838" w:rsidP="00936838">
      <w:pPr>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«2» - допущено существенное искажение авторского тек</w:t>
      </w:r>
      <w:r w:rsidRPr="00936838">
        <w:rPr>
          <w:rFonts w:ascii="Times New Roman" w:eastAsia="Times New Roman" w:hAnsi="Times New Roman"/>
          <w:color w:val="007F00"/>
          <w:sz w:val="24"/>
          <w:szCs w:val="24"/>
        </w:rPr>
        <w:softHyphen/>
      </w:r>
      <w:r w:rsidRPr="00936838">
        <w:rPr>
          <w:rFonts w:ascii="Times New Roman" w:eastAsia="Times New Roman" w:hAnsi="Times New Roman"/>
          <w:sz w:val="24"/>
          <w:szCs w:val="24"/>
        </w:rPr>
        <w:t>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w:t>
      </w:r>
      <w:r w:rsidRPr="00936838">
        <w:rPr>
          <w:rFonts w:ascii="Times New Roman" w:eastAsia="Times New Roman" w:hAnsi="Times New Roman"/>
          <w:bCs/>
          <w:sz w:val="24"/>
          <w:szCs w:val="24"/>
        </w:rPr>
        <w:t xml:space="preserve"> им </w:t>
      </w:r>
      <w:r w:rsidRPr="00936838">
        <w:rPr>
          <w:rFonts w:ascii="Times New Roman" w:eastAsia="Times New Roman" w:hAnsi="Times New Roman"/>
          <w:sz w:val="24"/>
          <w:szCs w:val="24"/>
        </w:rPr>
        <w:t>значении; допущено более шести речевых</w:t>
      </w:r>
      <w:r w:rsidRPr="00936838">
        <w:rPr>
          <w:rFonts w:ascii="Times New Roman" w:eastAsia="Times New Roman" w:hAnsi="Times New Roman"/>
          <w:bCs/>
          <w:sz w:val="24"/>
          <w:szCs w:val="24"/>
        </w:rPr>
        <w:t xml:space="preserve"> недочетов и</w:t>
      </w:r>
      <w:r w:rsidRPr="00936838">
        <w:rPr>
          <w:rFonts w:ascii="Times New Roman" w:eastAsia="Times New Roman" w:hAnsi="Times New Roman"/>
          <w:sz w:val="24"/>
          <w:szCs w:val="24"/>
        </w:rPr>
        <w:t xml:space="preserve"> ошибок в содержании и построении текста.</w:t>
      </w:r>
    </w:p>
    <w:p w:rsidR="00936838" w:rsidRPr="00936838" w:rsidRDefault="00936838" w:rsidP="00936838">
      <w:pPr>
        <w:autoSpaceDE w:val="0"/>
        <w:adjustRightInd w:val="0"/>
        <w:spacing w:after="0" w:line="240" w:lineRule="auto"/>
        <w:rPr>
          <w:rFonts w:ascii="Times New Roman" w:eastAsia="Times New Roman" w:hAnsi="Times New Roman"/>
          <w:i/>
          <w:sz w:val="24"/>
          <w:szCs w:val="24"/>
        </w:rPr>
      </w:pPr>
      <w:r w:rsidRPr="00936838">
        <w:rPr>
          <w:rFonts w:ascii="Times New Roman" w:eastAsia="Times New Roman" w:hAnsi="Times New Roman"/>
          <w:i/>
          <w:sz w:val="24"/>
          <w:szCs w:val="24"/>
        </w:rPr>
        <w:t>Классификация ошибок и недочетов, влияющих на снижение оценки.</w:t>
      </w:r>
    </w:p>
    <w:p w:rsidR="00936838" w:rsidRPr="00936838" w:rsidRDefault="00936838" w:rsidP="00936838">
      <w:pPr>
        <w:spacing w:after="0"/>
        <w:rPr>
          <w:rFonts w:ascii="Times New Roman" w:eastAsia="Times New Roman" w:hAnsi="Times New Roman"/>
          <w:i/>
          <w:sz w:val="24"/>
          <w:szCs w:val="24"/>
        </w:rPr>
      </w:pPr>
      <w:r w:rsidRPr="00936838">
        <w:rPr>
          <w:rFonts w:ascii="Times New Roman" w:eastAsia="Times New Roman" w:hAnsi="Times New Roman"/>
          <w:i/>
          <w:sz w:val="24"/>
          <w:szCs w:val="24"/>
        </w:rPr>
        <w:t>Ошибки:</w:t>
      </w:r>
    </w:p>
    <w:p w:rsidR="00936838" w:rsidRPr="00936838" w:rsidRDefault="00936838" w:rsidP="00936838">
      <w:pPr>
        <w:widowControl w:val="0"/>
        <w:numPr>
          <w:ilvl w:val="0"/>
          <w:numId w:val="39"/>
        </w:numPr>
        <w:autoSpaceDE w:val="0"/>
        <w:autoSpaceDN w:val="0"/>
        <w:adjustRightInd w:val="0"/>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нарушение правил написания слов, включая грубые случаи пропуска, перестановки, замены и вставки лишних бу</w:t>
      </w:r>
      <w:proofErr w:type="gramStart"/>
      <w:r w:rsidRPr="00936838">
        <w:rPr>
          <w:rFonts w:ascii="Times New Roman" w:eastAsia="Times New Roman" w:hAnsi="Times New Roman"/>
          <w:sz w:val="24"/>
          <w:szCs w:val="24"/>
        </w:rPr>
        <w:t>кв в сл</w:t>
      </w:r>
      <w:proofErr w:type="gramEnd"/>
      <w:r w:rsidRPr="00936838">
        <w:rPr>
          <w:rFonts w:ascii="Times New Roman" w:eastAsia="Times New Roman" w:hAnsi="Times New Roman"/>
          <w:sz w:val="24"/>
          <w:szCs w:val="24"/>
        </w:rPr>
        <w:t>овах;</w:t>
      </w:r>
    </w:p>
    <w:p w:rsidR="00936838" w:rsidRPr="00936838" w:rsidRDefault="00936838" w:rsidP="00936838">
      <w:pPr>
        <w:widowControl w:val="0"/>
        <w:numPr>
          <w:ilvl w:val="0"/>
          <w:numId w:val="39"/>
        </w:numPr>
        <w:autoSpaceDE w:val="0"/>
        <w:autoSpaceDN w:val="0"/>
        <w:adjustRightInd w:val="0"/>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936838" w:rsidRPr="00936838" w:rsidRDefault="00936838" w:rsidP="00936838">
      <w:pPr>
        <w:widowControl w:val="0"/>
        <w:numPr>
          <w:ilvl w:val="0"/>
          <w:numId w:val="39"/>
        </w:numPr>
        <w:autoSpaceDE w:val="0"/>
        <w:autoSpaceDN w:val="0"/>
        <w:adjustRightInd w:val="0"/>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отсутствие изученных знаков препинания в тексте (в конце предложения и заглавной буквы в начале предложения);</w:t>
      </w:r>
    </w:p>
    <w:p w:rsidR="00936838" w:rsidRPr="00936838" w:rsidRDefault="00936838" w:rsidP="00936838">
      <w:pPr>
        <w:widowControl w:val="0"/>
        <w:numPr>
          <w:ilvl w:val="0"/>
          <w:numId w:val="39"/>
        </w:numPr>
        <w:autoSpaceDE w:val="0"/>
        <w:autoSpaceDN w:val="0"/>
        <w:adjustRightInd w:val="0"/>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наличие ошибок на изученные правила по орфографии;</w:t>
      </w:r>
    </w:p>
    <w:p w:rsidR="00936838" w:rsidRPr="00936838" w:rsidRDefault="00936838" w:rsidP="00936838">
      <w:pPr>
        <w:widowControl w:val="0"/>
        <w:numPr>
          <w:ilvl w:val="0"/>
          <w:numId w:val="39"/>
        </w:numPr>
        <w:autoSpaceDE w:val="0"/>
        <w:autoSpaceDN w:val="0"/>
        <w:adjustRightInd w:val="0"/>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существенные отступления от авторского текста при написании изложения, искажающие смысл произве</w:t>
      </w:r>
      <w:r w:rsidRPr="00936838">
        <w:rPr>
          <w:rFonts w:ascii="Times New Roman" w:eastAsia="Times New Roman" w:hAnsi="Times New Roman"/>
          <w:sz w:val="24"/>
          <w:szCs w:val="24"/>
        </w:rPr>
        <w:softHyphen/>
        <w:t>дения;</w:t>
      </w:r>
    </w:p>
    <w:p w:rsidR="00936838" w:rsidRPr="00936838" w:rsidRDefault="00936838" w:rsidP="00936838">
      <w:pPr>
        <w:widowControl w:val="0"/>
        <w:numPr>
          <w:ilvl w:val="0"/>
          <w:numId w:val="39"/>
        </w:numPr>
        <w:autoSpaceDE w:val="0"/>
        <w:autoSpaceDN w:val="0"/>
        <w:adjustRightInd w:val="0"/>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отсутствие главной части изложения, пропуск важных событий, отраженных в авторском тексте;</w:t>
      </w:r>
    </w:p>
    <w:p w:rsidR="00936838" w:rsidRPr="00936838" w:rsidRDefault="00936838" w:rsidP="00936838">
      <w:pPr>
        <w:widowControl w:val="0"/>
        <w:numPr>
          <w:ilvl w:val="0"/>
          <w:numId w:val="39"/>
        </w:numPr>
        <w:autoSpaceDE w:val="0"/>
        <w:autoSpaceDN w:val="0"/>
        <w:adjustRightInd w:val="0"/>
        <w:spacing w:after="0" w:line="240" w:lineRule="auto"/>
        <w:rPr>
          <w:rFonts w:ascii="Times New Roman" w:eastAsia="Times New Roman" w:hAnsi="Times New Roman"/>
          <w:i/>
          <w:sz w:val="24"/>
          <w:szCs w:val="24"/>
        </w:rPr>
      </w:pPr>
      <w:r w:rsidRPr="00936838">
        <w:rPr>
          <w:rFonts w:ascii="Times New Roman" w:eastAsia="Times New Roman" w:hAnsi="Times New Roman"/>
          <w:sz w:val="24"/>
          <w:szCs w:val="24"/>
        </w:rPr>
        <w:t>употребление слов в несвойственном им значении (в изложении).</w:t>
      </w:r>
    </w:p>
    <w:p w:rsidR="00936838" w:rsidRPr="00936838" w:rsidRDefault="00936838" w:rsidP="00936838">
      <w:pPr>
        <w:autoSpaceDE w:val="0"/>
        <w:adjustRightInd w:val="0"/>
        <w:spacing w:after="0" w:line="240" w:lineRule="auto"/>
        <w:rPr>
          <w:rFonts w:ascii="Times New Roman" w:eastAsia="Times New Roman" w:hAnsi="Times New Roman"/>
          <w:i/>
          <w:sz w:val="24"/>
          <w:szCs w:val="24"/>
        </w:rPr>
      </w:pPr>
      <w:r w:rsidRPr="00936838">
        <w:rPr>
          <w:rFonts w:ascii="Times New Roman" w:eastAsia="Times New Roman" w:hAnsi="Times New Roman"/>
          <w:i/>
          <w:sz w:val="24"/>
          <w:szCs w:val="24"/>
        </w:rPr>
        <w:t>Недочеты:</w:t>
      </w:r>
    </w:p>
    <w:p w:rsidR="00936838" w:rsidRPr="00936838" w:rsidRDefault="00936838" w:rsidP="00936838">
      <w:pPr>
        <w:widowControl w:val="0"/>
        <w:numPr>
          <w:ilvl w:val="0"/>
          <w:numId w:val="40"/>
        </w:numPr>
        <w:autoSpaceDE w:val="0"/>
        <w:autoSpaceDN w:val="0"/>
        <w:adjustRightInd w:val="0"/>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отсутствие знаков препинания в конце предложения, если следующее предложение написано с большой буквы;</w:t>
      </w:r>
    </w:p>
    <w:p w:rsidR="00936838" w:rsidRPr="00936838" w:rsidRDefault="00936838" w:rsidP="00936838">
      <w:pPr>
        <w:widowControl w:val="0"/>
        <w:numPr>
          <w:ilvl w:val="0"/>
          <w:numId w:val="40"/>
        </w:numPr>
        <w:autoSpaceDE w:val="0"/>
        <w:autoSpaceDN w:val="0"/>
        <w:adjustRightInd w:val="0"/>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отсутствие «красной» строки;</w:t>
      </w:r>
    </w:p>
    <w:p w:rsidR="00936838" w:rsidRPr="00936838" w:rsidRDefault="00936838" w:rsidP="00936838">
      <w:pPr>
        <w:widowControl w:val="0"/>
        <w:numPr>
          <w:ilvl w:val="0"/>
          <w:numId w:val="40"/>
        </w:numPr>
        <w:autoSpaceDE w:val="0"/>
        <w:autoSpaceDN w:val="0"/>
        <w:adjustRightInd w:val="0"/>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неправильное написание одного слова (при наличии в работе нескольких таких слов) на одно и то же правило;</w:t>
      </w:r>
    </w:p>
    <w:p w:rsidR="00936838" w:rsidRPr="00936838" w:rsidRDefault="00936838" w:rsidP="00936838">
      <w:pPr>
        <w:widowControl w:val="0"/>
        <w:numPr>
          <w:ilvl w:val="0"/>
          <w:numId w:val="40"/>
        </w:numPr>
        <w:autoSpaceDE w:val="0"/>
        <w:autoSpaceDN w:val="0"/>
        <w:adjustRightInd w:val="0"/>
        <w:spacing w:after="0" w:line="240" w:lineRule="auto"/>
        <w:rPr>
          <w:rFonts w:ascii="Times New Roman" w:eastAsia="Times New Roman" w:hAnsi="Times New Roman"/>
          <w:sz w:val="24"/>
          <w:szCs w:val="24"/>
        </w:rPr>
      </w:pPr>
      <w:r w:rsidRPr="00936838">
        <w:rPr>
          <w:rFonts w:ascii="Times New Roman" w:eastAsia="Times New Roman" w:hAnsi="Times New Roman"/>
          <w:sz w:val="24"/>
          <w:szCs w:val="24"/>
        </w:rPr>
        <w:t>незначительные нарушения логики событий авторского текста при написании изложения.</w:t>
      </w:r>
    </w:p>
    <w:p w:rsidR="00E916F3" w:rsidRPr="00505F11" w:rsidRDefault="00E916F3" w:rsidP="00FD73C6">
      <w:pPr>
        <w:shd w:val="clear" w:color="auto" w:fill="FFFFFF"/>
        <w:spacing w:after="0" w:line="240" w:lineRule="auto"/>
        <w:rPr>
          <w:rFonts w:ascii="Verdana" w:eastAsia="Times New Roman" w:hAnsi="Verdana"/>
          <w:color w:val="000000"/>
          <w:sz w:val="13"/>
          <w:szCs w:val="13"/>
          <w:lang w:eastAsia="ru-RU"/>
        </w:rPr>
      </w:pPr>
    </w:p>
    <w:p w:rsidR="00505F11" w:rsidRPr="00936838" w:rsidRDefault="00E916F3" w:rsidP="00936838">
      <w:pPr>
        <w:spacing w:after="0" w:line="240" w:lineRule="auto"/>
        <w:contextualSpacing/>
        <w:jc w:val="center"/>
        <w:rPr>
          <w:rFonts w:ascii="Times New Roman" w:hAnsi="Times New Roman"/>
          <w:b/>
          <w:sz w:val="24"/>
          <w:szCs w:val="24"/>
        </w:rPr>
      </w:pPr>
      <w:r w:rsidRPr="00E916F3">
        <w:rPr>
          <w:rFonts w:ascii="Times New Roman" w:hAnsi="Times New Roman"/>
          <w:b/>
          <w:sz w:val="24"/>
          <w:szCs w:val="24"/>
        </w:rPr>
        <w:t>Критерии оценивания ра</w:t>
      </w:r>
      <w:r w:rsidR="00936838">
        <w:rPr>
          <w:rFonts w:ascii="Times New Roman" w:hAnsi="Times New Roman"/>
          <w:b/>
          <w:sz w:val="24"/>
          <w:szCs w:val="24"/>
        </w:rPr>
        <w:t>бот по литературному чтению</w:t>
      </w:r>
    </w:p>
    <w:p w:rsidR="00505F11" w:rsidRPr="00505F11" w:rsidRDefault="00505F11" w:rsidP="00FD73C6">
      <w:pPr>
        <w:shd w:val="clear" w:color="auto" w:fill="FFFFFF"/>
        <w:spacing w:after="0" w:line="240" w:lineRule="auto"/>
        <w:rPr>
          <w:rFonts w:ascii="Verdana" w:eastAsia="Times New Roman" w:hAnsi="Verdana"/>
          <w:color w:val="000000"/>
          <w:sz w:val="13"/>
          <w:szCs w:val="13"/>
          <w:lang w:eastAsia="ru-RU"/>
        </w:rPr>
      </w:pPr>
      <w:r w:rsidRPr="00505F11">
        <w:rPr>
          <w:rFonts w:ascii="Times New Roman" w:eastAsia="Times New Roman" w:hAnsi="Times New Roman"/>
          <w:color w:val="000000"/>
          <w:sz w:val="24"/>
          <w:szCs w:val="24"/>
          <w:lang w:eastAsia="ru-RU"/>
        </w:rPr>
        <w:lastRenderedPageBreak/>
        <w:t>При определении уровня развития умений и навыков </w:t>
      </w:r>
      <w:r w:rsidRPr="00505F11">
        <w:rPr>
          <w:rFonts w:ascii="Times New Roman" w:eastAsia="Times New Roman" w:hAnsi="Times New Roman"/>
          <w:b/>
          <w:bCs/>
          <w:color w:val="000000"/>
          <w:sz w:val="24"/>
          <w:szCs w:val="24"/>
          <w:lang w:eastAsia="ru-RU"/>
        </w:rPr>
        <w:t>по чтению</w:t>
      </w:r>
      <w:r w:rsidRPr="00505F11">
        <w:rPr>
          <w:rFonts w:ascii="Times New Roman" w:eastAsia="Times New Roman" w:hAnsi="Times New Roman"/>
          <w:color w:val="000000"/>
          <w:sz w:val="24"/>
          <w:szCs w:val="24"/>
          <w:lang w:eastAsia="ru-RU"/>
        </w:rPr>
        <w:t> необходимо учитывать способ чтения, беглость, правильность, выразительность, понимание прочитанного, владение речевыми навыками и умением работать с текстом, умение работать с книгой.</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Высокому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навыка чтения соответствуют плавно–слоговой, целыми словами способ чтения без ошибок при темпе не менее 30 слов в минуту (на конец учебного года), понимание значения отдельных слов и предложений, умение выделить главную мысль и найти в тексте слова и выражения, подтверждающие эту мысль.</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Повышенному</w:t>
      </w:r>
      <w:r w:rsidRPr="00505F11">
        <w:rPr>
          <w:rFonts w:ascii="Times New Roman" w:eastAsia="Times New Roman" w:hAnsi="Times New Roman"/>
          <w:i/>
          <w:iCs/>
          <w:color w:val="000000"/>
          <w:sz w:val="24"/>
          <w:szCs w:val="24"/>
          <w:lang w:eastAsia="ru-RU"/>
        </w:rPr>
        <w:t xml:space="preserve"> </w:t>
      </w:r>
      <w:r w:rsidR="00505F11" w:rsidRPr="00505F11">
        <w:rPr>
          <w:rFonts w:ascii="Times New Roman" w:eastAsia="Times New Roman" w:hAnsi="Times New Roman"/>
          <w:i/>
          <w:iCs/>
          <w:color w:val="000000"/>
          <w:sz w:val="24"/>
          <w:szCs w:val="24"/>
          <w:lang w:eastAsia="ru-RU"/>
        </w:rPr>
        <w:t>уровню</w:t>
      </w:r>
      <w:r w:rsidR="00505F11" w:rsidRPr="00505F11">
        <w:rPr>
          <w:rFonts w:ascii="Times New Roman" w:eastAsia="Times New Roman" w:hAnsi="Times New Roman"/>
          <w:color w:val="000000"/>
          <w:sz w:val="24"/>
          <w:szCs w:val="24"/>
          <w:lang w:eastAsia="ru-RU"/>
        </w:rPr>
        <w:t xml:space="preserve"> развития навыка чтения соответствует слоговой способ чтения, если при чтении допускается от 1 до 2 ошибок, темп чтения не менее 30 слов в минуту (на конец учебного года). Учащийся  может понять определённые </w:t>
      </w:r>
      <w:proofErr w:type="gramStart"/>
      <w:r w:rsidR="00505F11" w:rsidRPr="00505F11">
        <w:rPr>
          <w:rFonts w:ascii="Times New Roman" w:eastAsia="Times New Roman" w:hAnsi="Times New Roman"/>
          <w:color w:val="000000"/>
          <w:sz w:val="24"/>
          <w:szCs w:val="24"/>
          <w:lang w:eastAsia="ru-RU"/>
        </w:rPr>
        <w:t>слова</w:t>
      </w:r>
      <w:proofErr w:type="gramEnd"/>
      <w:r w:rsidR="00505F11" w:rsidRPr="00505F11">
        <w:rPr>
          <w:rFonts w:ascii="Times New Roman" w:eastAsia="Times New Roman" w:hAnsi="Times New Roman"/>
          <w:color w:val="000000"/>
          <w:sz w:val="24"/>
          <w:szCs w:val="24"/>
          <w:lang w:eastAsia="ru-RU"/>
        </w:rPr>
        <w:t xml:space="preserve"> при общем понимании прочитанного, умеет выделить главную мысль, может найти в тексте слова и выражения, подтверждающие эту мысль.</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Среднему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xml:space="preserve"> развития навыка чтения соответствует слоговой способ чтения, если при чтении допускается от 2 до 4 ошибок при темпе ниже 25 - 30 слов в минуту. Учащийся не может понять определённые </w:t>
      </w:r>
      <w:proofErr w:type="gramStart"/>
      <w:r w:rsidR="00505F11" w:rsidRPr="00505F11">
        <w:rPr>
          <w:rFonts w:ascii="Times New Roman" w:eastAsia="Times New Roman" w:hAnsi="Times New Roman"/>
          <w:color w:val="000000"/>
          <w:sz w:val="24"/>
          <w:szCs w:val="24"/>
          <w:lang w:eastAsia="ru-RU"/>
        </w:rPr>
        <w:t>слова</w:t>
      </w:r>
      <w:proofErr w:type="gramEnd"/>
      <w:r w:rsidR="00505F11" w:rsidRPr="00505F11">
        <w:rPr>
          <w:rFonts w:ascii="Times New Roman" w:eastAsia="Times New Roman" w:hAnsi="Times New Roman"/>
          <w:color w:val="000000"/>
          <w:sz w:val="24"/>
          <w:szCs w:val="24"/>
          <w:lang w:eastAsia="ru-RU"/>
        </w:rPr>
        <w:t xml:space="preserve"> при общем понимании прочитанного, умеет выделить главную мысль, но не может найти в тексте слова и выражения, подтверждающие эту мысль.</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Ниже среднего уровня</w:t>
      </w:r>
      <w:r>
        <w:rPr>
          <w:rFonts w:ascii="Times New Roman" w:eastAsia="Times New Roman" w:hAnsi="Times New Roman"/>
          <w:color w:val="000000"/>
          <w:sz w:val="24"/>
          <w:szCs w:val="24"/>
          <w:lang w:eastAsia="ru-RU"/>
        </w:rPr>
        <w:t> </w:t>
      </w:r>
      <w:r w:rsidRPr="00505F11">
        <w:rPr>
          <w:rFonts w:ascii="Times New Roman" w:eastAsia="Times New Roman" w:hAnsi="Times New Roman"/>
          <w:color w:val="000000"/>
          <w:sz w:val="24"/>
          <w:szCs w:val="24"/>
          <w:lang w:eastAsia="ru-RU"/>
        </w:rPr>
        <w:t xml:space="preserve"> </w:t>
      </w:r>
      <w:r w:rsidR="00505F11" w:rsidRPr="00505F11">
        <w:rPr>
          <w:rFonts w:ascii="Times New Roman" w:eastAsia="Times New Roman" w:hAnsi="Times New Roman"/>
          <w:color w:val="000000"/>
          <w:sz w:val="24"/>
          <w:szCs w:val="24"/>
          <w:lang w:eastAsia="ru-RU"/>
        </w:rPr>
        <w:t>развития навыка чтения соответствуют чтение по буквам при темпе ниже 25 слов в минуту без смысловых пауз и чёткости произношения, непонимание общего смысла прочитанного текста, неправильные ответы на вопросы по содержанию.</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Высокому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умения </w:t>
      </w:r>
      <w:r w:rsidR="00505F11" w:rsidRPr="00505F11">
        <w:rPr>
          <w:rFonts w:ascii="Times New Roman" w:eastAsia="Times New Roman" w:hAnsi="Times New Roman"/>
          <w:b/>
          <w:bCs/>
          <w:i/>
          <w:iCs/>
          <w:color w:val="000000"/>
          <w:sz w:val="24"/>
          <w:szCs w:val="24"/>
          <w:lang w:eastAsia="ru-RU"/>
        </w:rPr>
        <w:t>работать с книгой</w:t>
      </w:r>
      <w:r w:rsidR="00505F11" w:rsidRPr="00505F11">
        <w:rPr>
          <w:rFonts w:ascii="Times New Roman" w:eastAsia="Times New Roman" w:hAnsi="Times New Roman"/>
          <w:color w:val="000000"/>
          <w:sz w:val="24"/>
          <w:szCs w:val="24"/>
          <w:lang w:eastAsia="ru-RU"/>
        </w:rPr>
        <w:t> соответствует способность ученика самостоятельно ориентироваться в детской книге, легко вычленять на обложке и прочитывать название, определять тему, сопоставлять три внешних показателя её содержания (фамилию автора, заглавие, иллюстрации).</w:t>
      </w:r>
    </w:p>
    <w:p w:rsidR="00505F11" w:rsidRPr="00505F11" w:rsidRDefault="00505F11" w:rsidP="00FD73C6">
      <w:pPr>
        <w:shd w:val="clear" w:color="auto" w:fill="FFFFFF"/>
        <w:spacing w:after="0" w:line="240" w:lineRule="auto"/>
        <w:rPr>
          <w:rFonts w:ascii="Verdana" w:eastAsia="Times New Roman" w:hAnsi="Verdana"/>
          <w:color w:val="000000"/>
          <w:sz w:val="13"/>
          <w:szCs w:val="13"/>
          <w:lang w:eastAsia="ru-RU"/>
        </w:rPr>
      </w:pPr>
      <w:r w:rsidRPr="00505F11">
        <w:rPr>
          <w:rFonts w:ascii="Times New Roman" w:eastAsia="Times New Roman" w:hAnsi="Times New Roman"/>
          <w:i/>
          <w:iCs/>
          <w:color w:val="000000"/>
          <w:sz w:val="24"/>
          <w:szCs w:val="24"/>
          <w:lang w:eastAsia="ru-RU"/>
        </w:rPr>
        <w:t> </w:t>
      </w:r>
      <w:r w:rsidR="00E916F3">
        <w:rPr>
          <w:rFonts w:ascii="Times New Roman" w:eastAsia="Times New Roman" w:hAnsi="Times New Roman"/>
          <w:i/>
          <w:iCs/>
          <w:color w:val="000000"/>
          <w:sz w:val="24"/>
          <w:szCs w:val="24"/>
          <w:lang w:eastAsia="ru-RU"/>
        </w:rPr>
        <w:t>Повышенному</w:t>
      </w:r>
      <w:r w:rsidRPr="00505F11">
        <w:rPr>
          <w:rFonts w:ascii="Times New Roman" w:eastAsia="Times New Roman" w:hAnsi="Times New Roman"/>
          <w:i/>
          <w:iCs/>
          <w:color w:val="000000"/>
          <w:sz w:val="24"/>
          <w:szCs w:val="24"/>
          <w:lang w:eastAsia="ru-RU"/>
        </w:rPr>
        <w:t xml:space="preserve"> уровню</w:t>
      </w:r>
      <w:r w:rsidRPr="00505F11">
        <w:rPr>
          <w:rFonts w:ascii="Times New Roman" w:eastAsia="Times New Roman" w:hAnsi="Times New Roman"/>
          <w:color w:val="000000"/>
          <w:sz w:val="24"/>
          <w:szCs w:val="24"/>
          <w:lang w:eastAsia="ru-RU"/>
        </w:rPr>
        <w:t> развития умения работать с книгой соответствует умение самостоятельно ориентироваться в детской книге, вычленять на обложке и прочитывать название книги (фамилию автора и заглавие), определять тему, сопоставляя не менее двух основных внешних показателей её содержания.</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Среднему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умения работать с книгой соответствует такая деятельность ученика, при которой он обращается к книге только после напоминания учителя, самостоятельно ориентируется только в книге с типовым оформлением, вычленяет и прочитывает название с помощью учителя, определяет тему, принимая во внимание главным образом иллюстрации на обложке и в тексте.</w:t>
      </w:r>
    </w:p>
    <w:p w:rsidR="00505F11" w:rsidRDefault="00E916F3" w:rsidP="00FD73C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Ниже среднего уровня</w:t>
      </w:r>
      <w:r>
        <w:rPr>
          <w:rFonts w:ascii="Times New Roman" w:eastAsia="Times New Roman" w:hAnsi="Times New Roman"/>
          <w:color w:val="000000"/>
          <w:sz w:val="24"/>
          <w:szCs w:val="24"/>
          <w:lang w:eastAsia="ru-RU"/>
        </w:rPr>
        <w:t> </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умения работать с книгой соответствует такая деятельность ученика, при которой ученик не может самостоятельно ориентироваться в книге, не вычленяет, не прочитывает  название, не может определить тему.</w:t>
      </w:r>
    </w:p>
    <w:p w:rsidR="00112D70" w:rsidRDefault="00112D70" w:rsidP="00FD73C6">
      <w:pPr>
        <w:shd w:val="clear" w:color="auto" w:fill="FFFFFF"/>
        <w:spacing w:after="0" w:line="240" w:lineRule="auto"/>
        <w:rPr>
          <w:rFonts w:ascii="Times New Roman" w:eastAsia="Times New Roman" w:hAnsi="Times New Roman"/>
          <w:color w:val="000000"/>
          <w:sz w:val="24"/>
          <w:szCs w:val="24"/>
          <w:lang w:eastAsia="ru-RU"/>
        </w:rPr>
      </w:pPr>
    </w:p>
    <w:p w:rsidR="00112D70" w:rsidRPr="00E66D78" w:rsidRDefault="00112D70" w:rsidP="00112D70">
      <w:pPr>
        <w:spacing w:after="0" w:line="240" w:lineRule="auto"/>
        <w:contextualSpacing/>
        <w:jc w:val="center"/>
        <w:rPr>
          <w:rFonts w:ascii="Times New Roman" w:hAnsi="Times New Roman"/>
          <w:b/>
          <w:sz w:val="24"/>
          <w:szCs w:val="24"/>
        </w:rPr>
      </w:pPr>
      <w:r w:rsidRPr="00E66D78">
        <w:rPr>
          <w:rFonts w:ascii="Times New Roman" w:hAnsi="Times New Roman"/>
          <w:b/>
          <w:sz w:val="24"/>
          <w:szCs w:val="24"/>
        </w:rPr>
        <w:t xml:space="preserve">Критерии оценивания </w:t>
      </w:r>
      <w:r>
        <w:rPr>
          <w:rFonts w:ascii="Times New Roman" w:hAnsi="Times New Roman"/>
          <w:b/>
          <w:sz w:val="24"/>
          <w:szCs w:val="24"/>
        </w:rPr>
        <w:t>по литературному чтению на основе УМК «21 век»</w:t>
      </w:r>
    </w:p>
    <w:p w:rsidR="00112D70" w:rsidRPr="00505F11" w:rsidRDefault="00112D70" w:rsidP="00FD73C6">
      <w:pPr>
        <w:shd w:val="clear" w:color="auto" w:fill="FFFFFF"/>
        <w:spacing w:after="0" w:line="240" w:lineRule="auto"/>
        <w:rPr>
          <w:rFonts w:ascii="Verdana" w:eastAsia="Times New Roman" w:hAnsi="Verdana"/>
          <w:color w:val="000000"/>
          <w:sz w:val="13"/>
          <w:szCs w:val="13"/>
          <w:lang w:eastAsia="ru-RU"/>
        </w:rPr>
      </w:pPr>
    </w:p>
    <w:p w:rsidR="00112D70" w:rsidRPr="0078432D" w:rsidRDefault="00112D70" w:rsidP="00112D70">
      <w:pPr>
        <w:pStyle w:val="a4"/>
        <w:rPr>
          <w:rFonts w:ascii="Times New Roman" w:hAnsi="Times New Roman"/>
          <w:sz w:val="24"/>
          <w:szCs w:val="24"/>
          <w:u w:val="single"/>
        </w:rPr>
      </w:pPr>
      <w:r w:rsidRPr="0078432D">
        <w:rPr>
          <w:rFonts w:ascii="Times New Roman" w:hAnsi="Times New Roman"/>
          <w:sz w:val="24"/>
          <w:szCs w:val="24"/>
          <w:u w:val="single"/>
        </w:rPr>
        <w:t>Ошибки:</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 xml:space="preserve">искажения читаемых слов (замена, перестановка, пропуски или добавления букв, слогов, слов); </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неправильная постановка ударений (более двух);</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чтение всего текста без смысловых пауз, нарушение темпа и четкости произношения слов при чтении вслух;</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непонимание общего смысла прочитанного текста за установленное время чтения;</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неправильные ответы на вопросы по содержанию текста;</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нарушение при пересказе последовательности событий в произведении;</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нетвердое знание наизусть подготовленного текста;</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монотонность чтения, отсутствие средств выразительности.</w:t>
      </w:r>
    </w:p>
    <w:p w:rsidR="00112D70" w:rsidRPr="0078432D" w:rsidRDefault="00112D70" w:rsidP="00112D70">
      <w:pPr>
        <w:pStyle w:val="a4"/>
        <w:rPr>
          <w:rFonts w:ascii="Times New Roman" w:hAnsi="Times New Roman"/>
          <w:sz w:val="24"/>
          <w:szCs w:val="24"/>
          <w:u w:val="single"/>
        </w:rPr>
      </w:pPr>
      <w:r w:rsidRPr="0078432D">
        <w:rPr>
          <w:rFonts w:ascii="Times New Roman" w:hAnsi="Times New Roman"/>
          <w:sz w:val="24"/>
          <w:szCs w:val="24"/>
          <w:u w:val="single"/>
        </w:rPr>
        <w:t>Недочеты:</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не более двух неправильных ударений;</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отдельные нарушения смысловых пауз, темпа и четкости произношения</w:t>
      </w:r>
      <w:r w:rsidRPr="0078432D">
        <w:rPr>
          <w:rFonts w:ascii="Times New Roman" w:hAnsi="Times New Roman"/>
          <w:sz w:val="24"/>
          <w:szCs w:val="24"/>
        </w:rPr>
        <w:br/>
        <w:t>слов при чтении вслух;</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осознание прочитанного текста за время, немного превышающее установленное;</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неточности при формулировке основной мысли произведения;</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112D70" w:rsidRPr="0078432D" w:rsidRDefault="00112D70" w:rsidP="00112D70">
      <w:pPr>
        <w:pStyle w:val="a4"/>
        <w:rPr>
          <w:rFonts w:ascii="Times New Roman" w:hAnsi="Times New Roman"/>
          <w:color w:val="000000"/>
          <w:sz w:val="24"/>
          <w:szCs w:val="24"/>
        </w:rPr>
      </w:pPr>
    </w:p>
    <w:p w:rsidR="00112D70" w:rsidRPr="0078432D" w:rsidRDefault="00112D70" w:rsidP="00112D70">
      <w:pPr>
        <w:pStyle w:val="a4"/>
        <w:rPr>
          <w:rFonts w:ascii="Times New Roman" w:hAnsi="Times New Roman"/>
          <w:sz w:val="24"/>
          <w:szCs w:val="24"/>
          <w:u w:val="single"/>
        </w:rPr>
      </w:pPr>
      <w:r w:rsidRPr="0078432D">
        <w:rPr>
          <w:rFonts w:ascii="Times New Roman" w:hAnsi="Times New Roman"/>
          <w:sz w:val="24"/>
          <w:szCs w:val="24"/>
          <w:u w:val="single"/>
        </w:rPr>
        <w:lastRenderedPageBreak/>
        <w:t xml:space="preserve">Оценка "5" ставится ученику, если он: </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roofErr w:type="gramStart"/>
      <w:r w:rsidRPr="0078432D">
        <w:rPr>
          <w:rFonts w:ascii="Times New Roman" w:hAnsi="Times New Roman"/>
          <w:sz w:val="24"/>
          <w:szCs w:val="24"/>
        </w:rPr>
        <w:t xml:space="preserve"> .</w:t>
      </w:r>
      <w:proofErr w:type="gramEnd"/>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читает плавно целыми словами (трудные слова по слогам) во 2 полугодии;</w:t>
      </w:r>
    </w:p>
    <w:p w:rsidR="00112D70" w:rsidRPr="0078432D" w:rsidRDefault="00112D70" w:rsidP="00112D70">
      <w:pPr>
        <w:pStyle w:val="a4"/>
        <w:rPr>
          <w:rFonts w:ascii="Times New Roman" w:hAnsi="Times New Roman"/>
          <w:sz w:val="24"/>
          <w:szCs w:val="24"/>
        </w:rPr>
      </w:pPr>
      <w:proofErr w:type="gramStart"/>
      <w:r w:rsidRPr="0078432D">
        <w:rPr>
          <w:rFonts w:ascii="Times New Roman" w:hAnsi="Times New Roman"/>
          <w:sz w:val="24"/>
          <w:szCs w:val="24"/>
        </w:rPr>
        <w:t>верно</w:t>
      </w:r>
      <w:proofErr w:type="gramEnd"/>
      <w:r w:rsidRPr="0078432D">
        <w:rPr>
          <w:rFonts w:ascii="Times New Roman" w:hAnsi="Times New Roman"/>
          <w:sz w:val="24"/>
          <w:szCs w:val="24"/>
        </w:rPr>
        <w:t xml:space="preserve"> ставит ударение в словах, соблюдает интонацию, соответствующую</w:t>
      </w:r>
      <w:r w:rsidRPr="0078432D">
        <w:rPr>
          <w:rFonts w:ascii="Times New Roman" w:hAnsi="Times New Roman"/>
          <w:sz w:val="24"/>
          <w:szCs w:val="24"/>
        </w:rPr>
        <w:br/>
        <w:t>знакам препинания в конце предложения;</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w:t>
      </w:r>
      <w:proofErr w:type="gramStart"/>
      <w:r w:rsidRPr="0078432D">
        <w:rPr>
          <w:rFonts w:ascii="Times New Roman" w:hAnsi="Times New Roman"/>
          <w:sz w:val="24"/>
          <w:szCs w:val="24"/>
        </w:rPr>
        <w:t>кст ст</w:t>
      </w:r>
      <w:proofErr w:type="gramEnd"/>
      <w:r w:rsidRPr="0078432D">
        <w:rPr>
          <w:rFonts w:ascii="Times New Roman" w:hAnsi="Times New Roman"/>
          <w:sz w:val="24"/>
          <w:szCs w:val="24"/>
        </w:rPr>
        <w:t>ихотворения и читает его выразительно.</w:t>
      </w:r>
    </w:p>
    <w:p w:rsidR="00112D70" w:rsidRPr="0078432D" w:rsidRDefault="00112D70" w:rsidP="00112D70">
      <w:pPr>
        <w:pStyle w:val="a4"/>
        <w:rPr>
          <w:rFonts w:ascii="Times New Roman" w:hAnsi="Times New Roman"/>
          <w:sz w:val="24"/>
          <w:szCs w:val="24"/>
          <w:u w:val="single"/>
        </w:rPr>
      </w:pPr>
      <w:r w:rsidRPr="0078432D">
        <w:rPr>
          <w:rFonts w:ascii="Times New Roman" w:hAnsi="Times New Roman"/>
          <w:sz w:val="24"/>
          <w:szCs w:val="24"/>
          <w:u w:val="single"/>
        </w:rPr>
        <w:t>Оценка "4" ставится ученику, если он:</w:t>
      </w:r>
    </w:p>
    <w:p w:rsidR="00112D70" w:rsidRPr="0078432D" w:rsidRDefault="00112D70" w:rsidP="00112D70">
      <w:pPr>
        <w:pStyle w:val="a4"/>
        <w:rPr>
          <w:rFonts w:ascii="Times New Roman" w:hAnsi="Times New Roman"/>
          <w:sz w:val="24"/>
          <w:szCs w:val="24"/>
        </w:rPr>
      </w:pPr>
      <w:proofErr w:type="gramStart"/>
      <w:r w:rsidRPr="0078432D">
        <w:rPr>
          <w:rFonts w:ascii="Times New Roman" w:hAnsi="Times New Roman"/>
          <w:sz w:val="24"/>
          <w:szCs w:val="24"/>
        </w:rPr>
        <w:t>понимает содержание прочитанного; читает плавно по слогам, отдельные слова прочитывает целиком;</w:t>
      </w:r>
      <w:proofErr w:type="gramEnd"/>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допускает при чтении 1-2 ошибки в словах (повтор слов, слогов, замены и др.) при соблюдении интонации конца предложения;</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знает наизусть стихотворение, не допускает при чтении единичные ошибки, легко исправляет их сам.</w:t>
      </w:r>
    </w:p>
    <w:p w:rsidR="00112D70" w:rsidRPr="0078432D" w:rsidRDefault="00112D70" w:rsidP="00112D70">
      <w:pPr>
        <w:pStyle w:val="a4"/>
        <w:rPr>
          <w:rFonts w:ascii="Times New Roman" w:hAnsi="Times New Roman"/>
          <w:sz w:val="24"/>
          <w:szCs w:val="24"/>
          <w:u w:val="single"/>
        </w:rPr>
      </w:pPr>
      <w:r w:rsidRPr="0078432D">
        <w:rPr>
          <w:rFonts w:ascii="Times New Roman" w:hAnsi="Times New Roman"/>
          <w:sz w:val="24"/>
          <w:szCs w:val="24"/>
          <w:u w:val="single"/>
        </w:rPr>
        <w:t>Оценка "3" ставится ученику, если он:</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осваивает содержание прочитанного только с помощью вопросов учителя;</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читает отрывисто по слогам, темп чтения - не менее 10 слов в минуту (1полугодие);</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 xml:space="preserve">читает медленно по слогам, темп чтения - не менее 25 слов в минуту (2 полугодие); </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допускает при чтении 3-5 ошибок на замену, пропуск, перестановку букв, слогов; не соблюдает паузы между словами и предложениями;</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пересказывает текст, нарушая последовательность, допускает речевые ошибки и исправляет их только с помощью учителя;</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знает наизусть стихотворение, но при чтении воспроизводит его неточно.</w:t>
      </w:r>
    </w:p>
    <w:p w:rsidR="00112D70" w:rsidRPr="0078432D" w:rsidRDefault="00112D70" w:rsidP="00112D70">
      <w:pPr>
        <w:pStyle w:val="a4"/>
        <w:rPr>
          <w:rFonts w:ascii="Times New Roman" w:hAnsi="Times New Roman"/>
          <w:sz w:val="24"/>
          <w:szCs w:val="24"/>
          <w:u w:val="single"/>
        </w:rPr>
      </w:pPr>
      <w:r w:rsidRPr="0078432D">
        <w:rPr>
          <w:rFonts w:ascii="Times New Roman" w:hAnsi="Times New Roman"/>
          <w:sz w:val="24"/>
          <w:szCs w:val="24"/>
          <w:u w:val="single"/>
        </w:rPr>
        <w:t>Оценка "2" ставится ученику в том случае, если он:</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читает по буквам, темп чтения - менее 25 слов в минуту; не понимает содержание прочитанного; не воспроизводит текст по вопросам учителя;</w:t>
      </w:r>
    </w:p>
    <w:p w:rsidR="00112D70" w:rsidRPr="0078432D" w:rsidRDefault="00112D70" w:rsidP="00112D70">
      <w:pPr>
        <w:pStyle w:val="a4"/>
        <w:rPr>
          <w:rFonts w:ascii="Times New Roman" w:hAnsi="Times New Roman"/>
          <w:sz w:val="24"/>
          <w:szCs w:val="24"/>
        </w:rPr>
      </w:pPr>
      <w:r w:rsidRPr="0078432D">
        <w:rPr>
          <w:rFonts w:ascii="Times New Roman" w:hAnsi="Times New Roman"/>
          <w:sz w:val="24"/>
          <w:szCs w:val="24"/>
        </w:rPr>
        <w:t xml:space="preserve">при чтении наизусть нарушает последовательность, не полностью воспроизводит текст </w:t>
      </w:r>
      <w:proofErr w:type="gramStart"/>
      <w:r w:rsidRPr="0078432D">
        <w:rPr>
          <w:rFonts w:ascii="Times New Roman" w:hAnsi="Times New Roman"/>
          <w:sz w:val="24"/>
          <w:szCs w:val="24"/>
        </w:rPr>
        <w:t>прочитанного</w:t>
      </w:r>
      <w:proofErr w:type="gramEnd"/>
      <w:r w:rsidRPr="0078432D">
        <w:rPr>
          <w:rFonts w:ascii="Times New Roman" w:hAnsi="Times New Roman"/>
          <w:sz w:val="24"/>
          <w:szCs w:val="24"/>
        </w:rPr>
        <w:t xml:space="preserve">. </w:t>
      </w:r>
    </w:p>
    <w:p w:rsidR="00FD73C6" w:rsidRDefault="00FD73C6" w:rsidP="00FD73C6">
      <w:pPr>
        <w:shd w:val="clear" w:color="auto" w:fill="FFFFFF"/>
        <w:spacing w:after="0" w:line="240" w:lineRule="auto"/>
        <w:rPr>
          <w:rFonts w:ascii="Times New Roman" w:eastAsia="Times New Roman" w:hAnsi="Times New Roman"/>
          <w:color w:val="000000"/>
          <w:sz w:val="24"/>
          <w:szCs w:val="24"/>
          <w:lang w:eastAsia="ru-RU"/>
        </w:rPr>
      </w:pPr>
    </w:p>
    <w:p w:rsidR="00FD73C6" w:rsidRPr="00FD73C6" w:rsidRDefault="00FD73C6" w:rsidP="00FD73C6">
      <w:pPr>
        <w:spacing w:after="0" w:line="240" w:lineRule="auto"/>
        <w:contextualSpacing/>
        <w:jc w:val="center"/>
        <w:rPr>
          <w:rFonts w:ascii="Times New Roman" w:hAnsi="Times New Roman"/>
          <w:b/>
          <w:sz w:val="24"/>
          <w:szCs w:val="24"/>
        </w:rPr>
      </w:pPr>
      <w:r w:rsidRPr="00FD73C6">
        <w:rPr>
          <w:rFonts w:ascii="Times New Roman" w:hAnsi="Times New Roman"/>
          <w:b/>
          <w:sz w:val="24"/>
          <w:szCs w:val="24"/>
        </w:rPr>
        <w:t>Критерии оценивания работ по математике</w:t>
      </w:r>
    </w:p>
    <w:p w:rsidR="00FD73C6" w:rsidRPr="00FD73C6" w:rsidRDefault="00FD73C6" w:rsidP="00FD73C6">
      <w:pPr>
        <w:shd w:val="clear" w:color="auto" w:fill="FFFFFF"/>
        <w:spacing w:after="0" w:line="240" w:lineRule="auto"/>
        <w:rPr>
          <w:rFonts w:ascii="Times New Roman" w:eastAsia="Times New Roman" w:hAnsi="Times New Roman"/>
          <w:color w:val="000000"/>
          <w:sz w:val="24"/>
          <w:szCs w:val="24"/>
          <w:lang w:eastAsia="ru-RU"/>
        </w:rPr>
      </w:pPr>
    </w:p>
    <w:p w:rsidR="00505F11" w:rsidRDefault="00505F11" w:rsidP="00FD73C6">
      <w:pPr>
        <w:shd w:val="clear" w:color="auto" w:fill="FFFFFF"/>
        <w:spacing w:after="0" w:line="240" w:lineRule="auto"/>
        <w:rPr>
          <w:rFonts w:ascii="Times New Roman" w:eastAsia="Times New Roman" w:hAnsi="Times New Roman"/>
          <w:color w:val="000000"/>
          <w:sz w:val="24"/>
          <w:szCs w:val="24"/>
          <w:lang w:eastAsia="ru-RU"/>
        </w:rPr>
      </w:pPr>
      <w:r w:rsidRPr="00505F11">
        <w:rPr>
          <w:rFonts w:ascii="Times New Roman" w:eastAsia="Times New Roman" w:hAnsi="Times New Roman"/>
          <w:color w:val="000000"/>
          <w:sz w:val="24"/>
          <w:szCs w:val="24"/>
          <w:lang w:eastAsia="ru-RU"/>
        </w:rPr>
        <w:t>При определении уровня развития умений и навыков</w:t>
      </w:r>
      <w:r w:rsidRPr="00FD73C6">
        <w:rPr>
          <w:rFonts w:ascii="Times New Roman" w:eastAsia="Times New Roman" w:hAnsi="Times New Roman"/>
          <w:color w:val="000000"/>
          <w:sz w:val="24"/>
          <w:szCs w:val="24"/>
          <w:lang w:eastAsia="ru-RU"/>
        </w:rPr>
        <w:t> </w:t>
      </w:r>
      <w:r w:rsidRPr="00505F11">
        <w:rPr>
          <w:rFonts w:ascii="Times New Roman" w:eastAsia="Times New Roman" w:hAnsi="Times New Roman"/>
          <w:bCs/>
          <w:color w:val="000000"/>
          <w:sz w:val="24"/>
          <w:szCs w:val="24"/>
          <w:lang w:eastAsia="ru-RU"/>
        </w:rPr>
        <w:t>по математике</w:t>
      </w:r>
      <w:r w:rsidRPr="00505F11">
        <w:rPr>
          <w:rFonts w:ascii="Times New Roman" w:eastAsia="Times New Roman" w:hAnsi="Times New Roman"/>
          <w:color w:val="000000"/>
          <w:sz w:val="24"/>
          <w:szCs w:val="24"/>
          <w:lang w:eastAsia="ru-RU"/>
        </w:rPr>
        <w:t> </w:t>
      </w:r>
      <w:r w:rsidR="00FD73C6">
        <w:rPr>
          <w:rFonts w:ascii="Times New Roman" w:eastAsia="Times New Roman" w:hAnsi="Times New Roman"/>
          <w:color w:val="000000"/>
          <w:sz w:val="24"/>
          <w:szCs w:val="24"/>
          <w:lang w:eastAsia="ru-RU"/>
        </w:rPr>
        <w:t xml:space="preserve">необходимо </w:t>
      </w:r>
      <w:r w:rsidRPr="00505F11">
        <w:rPr>
          <w:rFonts w:ascii="Times New Roman" w:eastAsia="Times New Roman" w:hAnsi="Times New Roman"/>
          <w:color w:val="000000"/>
          <w:sz w:val="24"/>
          <w:szCs w:val="24"/>
          <w:lang w:eastAsia="ru-RU"/>
        </w:rPr>
        <w:t xml:space="preserve">учитывать развитие устных и письменных вычислительных навыков, </w:t>
      </w:r>
      <w:proofErr w:type="spellStart"/>
      <w:r w:rsidRPr="00505F11">
        <w:rPr>
          <w:rFonts w:ascii="Times New Roman" w:eastAsia="Times New Roman" w:hAnsi="Times New Roman"/>
          <w:color w:val="000000"/>
          <w:sz w:val="24"/>
          <w:szCs w:val="24"/>
          <w:lang w:eastAsia="ru-RU"/>
        </w:rPr>
        <w:t>сформированность</w:t>
      </w:r>
      <w:proofErr w:type="spellEnd"/>
      <w:r w:rsidRPr="00505F11">
        <w:rPr>
          <w:rFonts w:ascii="Times New Roman" w:eastAsia="Times New Roman" w:hAnsi="Times New Roman"/>
          <w:color w:val="000000"/>
          <w:sz w:val="24"/>
          <w:szCs w:val="24"/>
          <w:lang w:eastAsia="ru-RU"/>
        </w:rPr>
        <w:t xml:space="preserve"> умения решать простые задачи, ориентироваться в простейших геометрических понятиях.</w:t>
      </w:r>
    </w:p>
    <w:p w:rsidR="00FD73C6" w:rsidRPr="00505F11" w:rsidRDefault="00FD73C6" w:rsidP="00FD73C6">
      <w:pPr>
        <w:shd w:val="clear" w:color="auto" w:fill="FFFFFF"/>
        <w:spacing w:after="0" w:line="240" w:lineRule="auto"/>
        <w:rPr>
          <w:rFonts w:ascii="Verdana" w:eastAsia="Times New Roman" w:hAnsi="Verdana"/>
          <w:color w:val="000000"/>
          <w:sz w:val="13"/>
          <w:szCs w:val="13"/>
          <w:lang w:eastAsia="ru-RU"/>
        </w:rPr>
      </w:pP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Высокому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w:t>
      </w:r>
      <w:r w:rsidR="00505F11" w:rsidRPr="00505F11">
        <w:rPr>
          <w:rFonts w:ascii="Times New Roman" w:eastAsia="Times New Roman" w:hAnsi="Times New Roman"/>
          <w:b/>
          <w:bCs/>
          <w:i/>
          <w:iCs/>
          <w:color w:val="000000"/>
          <w:sz w:val="24"/>
          <w:szCs w:val="24"/>
          <w:lang w:eastAsia="ru-RU"/>
        </w:rPr>
        <w:t>уст</w:t>
      </w:r>
      <w:r w:rsidR="00FD73C6">
        <w:rPr>
          <w:rFonts w:ascii="Times New Roman" w:eastAsia="Times New Roman" w:hAnsi="Times New Roman"/>
          <w:b/>
          <w:bCs/>
          <w:i/>
          <w:iCs/>
          <w:color w:val="000000"/>
          <w:sz w:val="24"/>
          <w:szCs w:val="24"/>
          <w:lang w:eastAsia="ru-RU"/>
        </w:rPr>
        <w:t xml:space="preserve">ных и письменных вычислительных </w:t>
      </w:r>
      <w:r w:rsidR="00505F11" w:rsidRPr="00505F11">
        <w:rPr>
          <w:rFonts w:ascii="Times New Roman" w:eastAsia="Times New Roman" w:hAnsi="Times New Roman"/>
          <w:b/>
          <w:bCs/>
          <w:i/>
          <w:iCs/>
          <w:color w:val="000000"/>
          <w:sz w:val="24"/>
          <w:szCs w:val="24"/>
          <w:lang w:eastAsia="ru-RU"/>
        </w:rPr>
        <w:t>навыков</w:t>
      </w:r>
      <w:r w:rsidR="00505F11" w:rsidRPr="00505F11">
        <w:rPr>
          <w:rFonts w:ascii="Times New Roman" w:eastAsia="Times New Roman" w:hAnsi="Times New Roman"/>
          <w:color w:val="000000"/>
          <w:sz w:val="24"/>
          <w:szCs w:val="24"/>
          <w:lang w:eastAsia="ru-RU"/>
        </w:rPr>
        <w:t> </w:t>
      </w:r>
      <w:r w:rsidR="00FD73C6">
        <w:rPr>
          <w:rFonts w:ascii="Times New Roman" w:eastAsia="Times New Roman" w:hAnsi="Times New Roman"/>
          <w:color w:val="000000"/>
          <w:sz w:val="24"/>
          <w:szCs w:val="24"/>
          <w:lang w:eastAsia="ru-RU"/>
        </w:rPr>
        <w:t xml:space="preserve"> </w:t>
      </w:r>
      <w:r w:rsidR="00505F11" w:rsidRPr="00505F11">
        <w:rPr>
          <w:rFonts w:ascii="Times New Roman" w:eastAsia="Times New Roman" w:hAnsi="Times New Roman"/>
          <w:color w:val="000000"/>
          <w:sz w:val="24"/>
          <w:szCs w:val="24"/>
          <w:lang w:eastAsia="ru-RU"/>
        </w:rPr>
        <w:t xml:space="preserve">соответствует </w:t>
      </w:r>
      <w:r w:rsidR="00FD73C6">
        <w:rPr>
          <w:rFonts w:ascii="Times New Roman" w:eastAsia="Times New Roman" w:hAnsi="Times New Roman"/>
          <w:color w:val="000000"/>
          <w:sz w:val="24"/>
          <w:szCs w:val="24"/>
          <w:lang w:eastAsia="ru-RU"/>
        </w:rPr>
        <w:t xml:space="preserve"> </w:t>
      </w:r>
      <w:r w:rsidR="00505F11" w:rsidRPr="00505F11">
        <w:rPr>
          <w:rFonts w:ascii="Times New Roman" w:eastAsia="Times New Roman" w:hAnsi="Times New Roman"/>
          <w:color w:val="000000"/>
          <w:sz w:val="24"/>
          <w:szCs w:val="24"/>
          <w:lang w:eastAsia="ru-RU"/>
        </w:rPr>
        <w:t>умение производить вычисления без ошибок.</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Повышенному</w:t>
      </w:r>
      <w:r w:rsidRPr="00505F11">
        <w:rPr>
          <w:rFonts w:ascii="Times New Roman" w:eastAsia="Times New Roman" w:hAnsi="Times New Roman"/>
          <w:i/>
          <w:iCs/>
          <w:color w:val="000000"/>
          <w:sz w:val="24"/>
          <w:szCs w:val="24"/>
          <w:lang w:eastAsia="ru-RU"/>
        </w:rPr>
        <w:t xml:space="preserve"> </w:t>
      </w:r>
      <w:r w:rsidR="00505F11" w:rsidRPr="00505F11">
        <w:rPr>
          <w:rFonts w:ascii="Times New Roman" w:eastAsia="Times New Roman" w:hAnsi="Times New Roman"/>
          <w:i/>
          <w:iCs/>
          <w:color w:val="000000"/>
          <w:sz w:val="24"/>
          <w:szCs w:val="24"/>
          <w:lang w:eastAsia="ru-RU"/>
        </w:rPr>
        <w:t>уровню</w:t>
      </w:r>
      <w:r w:rsidR="00505F11" w:rsidRPr="00505F11">
        <w:rPr>
          <w:rFonts w:ascii="Times New Roman" w:eastAsia="Times New Roman" w:hAnsi="Times New Roman"/>
          <w:color w:val="000000"/>
          <w:sz w:val="24"/>
          <w:szCs w:val="24"/>
          <w:lang w:eastAsia="ru-RU"/>
        </w:rPr>
        <w:t> развития устных и письменных вычислительных навыков соответствуют ответы и работы, в которых  допущено не более 2 грубых ошибок.</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Среднему</w:t>
      </w:r>
      <w:r w:rsidRPr="00505F11">
        <w:rPr>
          <w:rFonts w:ascii="Times New Roman" w:eastAsia="Times New Roman" w:hAnsi="Times New Roman"/>
          <w:i/>
          <w:iCs/>
          <w:color w:val="000000"/>
          <w:sz w:val="24"/>
          <w:szCs w:val="24"/>
          <w:lang w:eastAsia="ru-RU"/>
        </w:rPr>
        <w:t xml:space="preserve"> </w:t>
      </w:r>
      <w:r w:rsidR="00505F11" w:rsidRPr="00505F11">
        <w:rPr>
          <w:rFonts w:ascii="Times New Roman" w:eastAsia="Times New Roman" w:hAnsi="Times New Roman"/>
          <w:i/>
          <w:iCs/>
          <w:color w:val="000000"/>
          <w:sz w:val="24"/>
          <w:szCs w:val="24"/>
          <w:lang w:eastAsia="ru-RU"/>
        </w:rPr>
        <w:t>уровню</w:t>
      </w:r>
      <w:r w:rsidR="00505F11" w:rsidRPr="00505F11">
        <w:rPr>
          <w:rFonts w:ascii="Times New Roman" w:eastAsia="Times New Roman" w:hAnsi="Times New Roman"/>
          <w:color w:val="000000"/>
          <w:sz w:val="24"/>
          <w:szCs w:val="24"/>
          <w:lang w:eastAsia="ru-RU"/>
        </w:rPr>
        <w:t> развития устных и письменных вычислительных навыков соответствуют ответы и работы, в которых допущено от 3 до 4 грубых ошибок.</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Ниже среднего уровня</w:t>
      </w:r>
      <w:r>
        <w:rPr>
          <w:rFonts w:ascii="Times New Roman" w:eastAsia="Times New Roman" w:hAnsi="Times New Roman"/>
          <w:color w:val="000000"/>
          <w:sz w:val="24"/>
          <w:szCs w:val="24"/>
          <w:lang w:eastAsia="ru-RU"/>
        </w:rPr>
        <w:t> </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устных и письменных вычислительных навыков соответствуют ответы и работы, в которых допущено от 5   грубых ошибок.</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Высокому</w:t>
      </w:r>
      <w:r w:rsidRPr="00505F11">
        <w:rPr>
          <w:rFonts w:ascii="Times New Roman" w:eastAsia="Times New Roman" w:hAnsi="Times New Roman"/>
          <w:i/>
          <w:iCs/>
          <w:color w:val="000000"/>
          <w:sz w:val="24"/>
          <w:szCs w:val="24"/>
          <w:lang w:eastAsia="ru-RU"/>
        </w:rPr>
        <w:t xml:space="preserve"> </w:t>
      </w:r>
      <w:r w:rsidR="00505F11" w:rsidRPr="00505F11">
        <w:rPr>
          <w:rFonts w:ascii="Times New Roman" w:eastAsia="Times New Roman" w:hAnsi="Times New Roman"/>
          <w:i/>
          <w:iCs/>
          <w:color w:val="000000"/>
          <w:sz w:val="24"/>
          <w:szCs w:val="24"/>
          <w:lang w:eastAsia="ru-RU"/>
        </w:rPr>
        <w:t>уровню</w:t>
      </w:r>
      <w:r w:rsidR="00505F11" w:rsidRPr="00505F11">
        <w:rPr>
          <w:rFonts w:ascii="Times New Roman" w:eastAsia="Times New Roman" w:hAnsi="Times New Roman"/>
          <w:color w:val="000000"/>
          <w:sz w:val="24"/>
          <w:szCs w:val="24"/>
          <w:lang w:eastAsia="ru-RU"/>
        </w:rPr>
        <w:t> </w:t>
      </w:r>
      <w:proofErr w:type="spellStart"/>
      <w:r w:rsidR="00505F11" w:rsidRPr="00505F11">
        <w:rPr>
          <w:rFonts w:ascii="Times New Roman" w:eastAsia="Times New Roman" w:hAnsi="Times New Roman"/>
          <w:color w:val="000000"/>
          <w:sz w:val="24"/>
          <w:szCs w:val="24"/>
          <w:lang w:eastAsia="ru-RU"/>
        </w:rPr>
        <w:t>сформированности</w:t>
      </w:r>
      <w:proofErr w:type="spellEnd"/>
      <w:r w:rsidR="00505F11" w:rsidRPr="00505F11">
        <w:rPr>
          <w:rFonts w:ascii="Times New Roman" w:eastAsia="Times New Roman" w:hAnsi="Times New Roman"/>
          <w:color w:val="000000"/>
          <w:sz w:val="24"/>
          <w:szCs w:val="24"/>
          <w:lang w:eastAsia="ru-RU"/>
        </w:rPr>
        <w:t xml:space="preserve"> умения </w:t>
      </w:r>
      <w:r w:rsidR="00505F11" w:rsidRPr="00505F11">
        <w:rPr>
          <w:rFonts w:ascii="Times New Roman" w:eastAsia="Times New Roman" w:hAnsi="Times New Roman"/>
          <w:b/>
          <w:bCs/>
          <w:i/>
          <w:iCs/>
          <w:color w:val="000000"/>
          <w:sz w:val="24"/>
          <w:szCs w:val="24"/>
          <w:lang w:eastAsia="ru-RU"/>
        </w:rPr>
        <w:t>решать задачи</w:t>
      </w:r>
      <w:r w:rsidR="00505F11" w:rsidRPr="00505F11">
        <w:rPr>
          <w:rFonts w:ascii="Times New Roman" w:eastAsia="Times New Roman" w:hAnsi="Times New Roman"/>
          <w:color w:val="000000"/>
          <w:sz w:val="24"/>
          <w:szCs w:val="24"/>
          <w:lang w:eastAsia="ru-RU"/>
        </w:rPr>
        <w:t> соответствуют работы и ответы, в которых ученик может самостоятельно и безошибочно составить план, решить, объяснить ход решения и точно сформулировать ответ на вопрос задачи.</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Повышенному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w:t>
      </w:r>
      <w:proofErr w:type="spellStart"/>
      <w:r w:rsidR="00505F11" w:rsidRPr="00505F11">
        <w:rPr>
          <w:rFonts w:ascii="Times New Roman" w:eastAsia="Times New Roman" w:hAnsi="Times New Roman"/>
          <w:color w:val="000000"/>
          <w:sz w:val="24"/>
          <w:szCs w:val="24"/>
          <w:lang w:eastAsia="ru-RU"/>
        </w:rPr>
        <w:t>сформированности</w:t>
      </w:r>
      <w:proofErr w:type="spellEnd"/>
      <w:r w:rsidR="00505F11" w:rsidRPr="00505F11">
        <w:rPr>
          <w:rFonts w:ascii="Times New Roman" w:eastAsia="Times New Roman" w:hAnsi="Times New Roman"/>
          <w:color w:val="000000"/>
          <w:sz w:val="24"/>
          <w:szCs w:val="24"/>
          <w:lang w:eastAsia="ru-RU"/>
        </w:rPr>
        <w:t xml:space="preserve"> умения решать задачи соответствуют работы и ответы, в которых ученик сам решает задачу. При этом в работах не должно быть более 1 грубой и  2-3 негрубых ошибок.</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Среднему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w:t>
      </w:r>
      <w:proofErr w:type="spellStart"/>
      <w:r w:rsidR="00505F11" w:rsidRPr="00505F11">
        <w:rPr>
          <w:rFonts w:ascii="Times New Roman" w:eastAsia="Times New Roman" w:hAnsi="Times New Roman"/>
          <w:color w:val="000000"/>
          <w:sz w:val="24"/>
          <w:szCs w:val="24"/>
          <w:lang w:eastAsia="ru-RU"/>
        </w:rPr>
        <w:t>сформированности</w:t>
      </w:r>
      <w:proofErr w:type="spellEnd"/>
      <w:r w:rsidR="00505F11" w:rsidRPr="00505F11">
        <w:rPr>
          <w:rFonts w:ascii="Times New Roman" w:eastAsia="Times New Roman" w:hAnsi="Times New Roman"/>
          <w:color w:val="000000"/>
          <w:sz w:val="24"/>
          <w:szCs w:val="24"/>
          <w:lang w:eastAsia="ru-RU"/>
        </w:rPr>
        <w:t xml:space="preserve"> умения решать задачи соответствуют работы и ответы, в которых ученик допускает ошибки в вычислениях, но при решении задачи  сам исправляет или с помощью учителя. При этом в работах не должно быть более 1 грубой и 3–4 негрубых ошибок.</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Ниже среднего уровня</w:t>
      </w:r>
      <w:r>
        <w:rPr>
          <w:rFonts w:ascii="Times New Roman" w:eastAsia="Times New Roman" w:hAnsi="Times New Roman"/>
          <w:color w:val="000000"/>
          <w:sz w:val="24"/>
          <w:szCs w:val="24"/>
          <w:lang w:eastAsia="ru-RU"/>
        </w:rPr>
        <w:t> </w:t>
      </w:r>
      <w:r w:rsidRPr="00505F11">
        <w:rPr>
          <w:rFonts w:ascii="Times New Roman" w:eastAsia="Times New Roman" w:hAnsi="Times New Roman"/>
          <w:color w:val="000000"/>
          <w:sz w:val="24"/>
          <w:szCs w:val="24"/>
          <w:lang w:eastAsia="ru-RU"/>
        </w:rPr>
        <w:t xml:space="preserve"> </w:t>
      </w:r>
      <w:proofErr w:type="spellStart"/>
      <w:r w:rsidR="00505F11" w:rsidRPr="00505F11">
        <w:rPr>
          <w:rFonts w:ascii="Times New Roman" w:eastAsia="Times New Roman" w:hAnsi="Times New Roman"/>
          <w:color w:val="000000"/>
          <w:sz w:val="24"/>
          <w:szCs w:val="24"/>
          <w:lang w:eastAsia="ru-RU"/>
        </w:rPr>
        <w:t>сформированности</w:t>
      </w:r>
      <w:proofErr w:type="spellEnd"/>
      <w:r w:rsidR="00505F11" w:rsidRPr="00505F11">
        <w:rPr>
          <w:rFonts w:ascii="Times New Roman" w:eastAsia="Times New Roman" w:hAnsi="Times New Roman"/>
          <w:color w:val="000000"/>
          <w:sz w:val="24"/>
          <w:szCs w:val="24"/>
          <w:lang w:eastAsia="ru-RU"/>
        </w:rPr>
        <w:t xml:space="preserve"> умения решать задачи соответствуют работы и ответы, в которых ученик не справляется с решением задач. </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proofErr w:type="gramStart"/>
      <w:r>
        <w:rPr>
          <w:rFonts w:ascii="Times New Roman" w:eastAsia="Times New Roman" w:hAnsi="Times New Roman"/>
          <w:i/>
          <w:iCs/>
          <w:color w:val="000000"/>
          <w:sz w:val="24"/>
          <w:szCs w:val="24"/>
          <w:lang w:eastAsia="ru-RU"/>
        </w:rPr>
        <w:lastRenderedPageBreak/>
        <w:t>Высокому</w:t>
      </w:r>
      <w:r w:rsidRPr="00505F11">
        <w:rPr>
          <w:rFonts w:ascii="Times New Roman" w:eastAsia="Times New Roman" w:hAnsi="Times New Roman"/>
          <w:i/>
          <w:iCs/>
          <w:color w:val="000000"/>
          <w:sz w:val="24"/>
          <w:szCs w:val="24"/>
          <w:lang w:eastAsia="ru-RU"/>
        </w:rPr>
        <w:t xml:space="preserve"> </w:t>
      </w:r>
      <w:r w:rsidR="00505F11" w:rsidRPr="00505F11">
        <w:rPr>
          <w:rFonts w:ascii="Times New Roman" w:eastAsia="Times New Roman" w:hAnsi="Times New Roman"/>
          <w:i/>
          <w:iCs/>
          <w:color w:val="000000"/>
          <w:sz w:val="24"/>
          <w:szCs w:val="24"/>
          <w:lang w:eastAsia="ru-RU"/>
        </w:rPr>
        <w:t>уровню</w:t>
      </w:r>
      <w:r w:rsidR="00505F11" w:rsidRPr="00505F11">
        <w:rPr>
          <w:rFonts w:ascii="Times New Roman" w:eastAsia="Times New Roman" w:hAnsi="Times New Roman"/>
          <w:color w:val="000000"/>
          <w:sz w:val="24"/>
          <w:szCs w:val="24"/>
          <w:lang w:eastAsia="ru-RU"/>
        </w:rPr>
        <w:t> </w:t>
      </w:r>
      <w:proofErr w:type="spellStart"/>
      <w:r w:rsidR="00505F11" w:rsidRPr="00505F11">
        <w:rPr>
          <w:rFonts w:ascii="Times New Roman" w:eastAsia="Times New Roman" w:hAnsi="Times New Roman"/>
          <w:color w:val="000000"/>
          <w:sz w:val="24"/>
          <w:szCs w:val="24"/>
          <w:lang w:eastAsia="ru-RU"/>
        </w:rPr>
        <w:t>сформированности</w:t>
      </w:r>
      <w:proofErr w:type="spellEnd"/>
      <w:r w:rsidR="00505F11" w:rsidRPr="00505F11">
        <w:rPr>
          <w:rFonts w:ascii="Times New Roman" w:eastAsia="Times New Roman" w:hAnsi="Times New Roman"/>
          <w:color w:val="000000"/>
          <w:sz w:val="24"/>
          <w:szCs w:val="24"/>
          <w:lang w:eastAsia="ru-RU"/>
        </w:rPr>
        <w:t xml:space="preserve"> умения </w:t>
      </w:r>
      <w:r w:rsidR="00505F11" w:rsidRPr="00505F11">
        <w:rPr>
          <w:rFonts w:ascii="Times New Roman" w:eastAsia="Times New Roman" w:hAnsi="Times New Roman"/>
          <w:b/>
          <w:bCs/>
          <w:i/>
          <w:iCs/>
          <w:color w:val="000000"/>
          <w:sz w:val="24"/>
          <w:szCs w:val="24"/>
          <w:lang w:eastAsia="ru-RU"/>
        </w:rPr>
        <w:t xml:space="preserve">ориентироваться в геометрических </w:t>
      </w:r>
      <w:proofErr w:type="spellStart"/>
      <w:r w:rsidR="00505F11" w:rsidRPr="00505F11">
        <w:rPr>
          <w:rFonts w:ascii="Times New Roman" w:eastAsia="Times New Roman" w:hAnsi="Times New Roman"/>
          <w:b/>
          <w:bCs/>
          <w:i/>
          <w:iCs/>
          <w:color w:val="000000"/>
          <w:sz w:val="24"/>
          <w:szCs w:val="24"/>
          <w:lang w:eastAsia="ru-RU"/>
        </w:rPr>
        <w:t>понятиях</w:t>
      </w:r>
      <w:r w:rsidR="00505F11" w:rsidRPr="00505F11">
        <w:rPr>
          <w:rFonts w:ascii="Times New Roman" w:eastAsia="Times New Roman" w:hAnsi="Times New Roman"/>
          <w:color w:val="000000"/>
          <w:sz w:val="24"/>
          <w:szCs w:val="24"/>
          <w:lang w:eastAsia="ru-RU"/>
        </w:rPr>
        <w:t>соответствуют</w:t>
      </w:r>
      <w:proofErr w:type="spellEnd"/>
      <w:r w:rsidR="00505F11" w:rsidRPr="00505F11">
        <w:rPr>
          <w:rFonts w:ascii="Times New Roman" w:eastAsia="Times New Roman" w:hAnsi="Times New Roman"/>
          <w:color w:val="000000"/>
          <w:sz w:val="24"/>
          <w:szCs w:val="24"/>
          <w:lang w:eastAsia="ru-RU"/>
        </w:rPr>
        <w:t xml:space="preserve"> умения называть геометрические фигуры и их существенные признаки, распознавать геометрические фигуры, чертить их, используя линейку, циркуль.</w:t>
      </w:r>
      <w:proofErr w:type="gramEnd"/>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Повышенному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w:t>
      </w:r>
      <w:proofErr w:type="spellStart"/>
      <w:r w:rsidR="00505F11" w:rsidRPr="00505F11">
        <w:rPr>
          <w:rFonts w:ascii="Times New Roman" w:eastAsia="Times New Roman" w:hAnsi="Times New Roman"/>
          <w:color w:val="000000"/>
          <w:sz w:val="24"/>
          <w:szCs w:val="24"/>
          <w:lang w:eastAsia="ru-RU"/>
        </w:rPr>
        <w:t>сформированности</w:t>
      </w:r>
      <w:proofErr w:type="spellEnd"/>
      <w:r w:rsidR="00505F11" w:rsidRPr="00505F11">
        <w:rPr>
          <w:rFonts w:ascii="Times New Roman" w:eastAsia="Times New Roman" w:hAnsi="Times New Roman"/>
          <w:color w:val="000000"/>
          <w:sz w:val="24"/>
          <w:szCs w:val="24"/>
          <w:lang w:eastAsia="ru-RU"/>
        </w:rPr>
        <w:t xml:space="preserve"> умения ориентироваться в геометрических понятиях соответствуют умения называть и распознавать геометрические фигуры, но при этом ученик допускает неточности в определении существенных признаков.</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Среднему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w:t>
      </w:r>
      <w:proofErr w:type="spellStart"/>
      <w:r w:rsidR="00505F11" w:rsidRPr="00505F11">
        <w:rPr>
          <w:rFonts w:ascii="Times New Roman" w:eastAsia="Times New Roman" w:hAnsi="Times New Roman"/>
          <w:color w:val="000000"/>
          <w:sz w:val="24"/>
          <w:szCs w:val="24"/>
          <w:lang w:eastAsia="ru-RU"/>
        </w:rPr>
        <w:t>сформированности</w:t>
      </w:r>
      <w:proofErr w:type="spellEnd"/>
      <w:r w:rsidR="00505F11" w:rsidRPr="00505F11">
        <w:rPr>
          <w:rFonts w:ascii="Times New Roman" w:eastAsia="Times New Roman" w:hAnsi="Times New Roman"/>
          <w:color w:val="000000"/>
          <w:sz w:val="24"/>
          <w:szCs w:val="24"/>
          <w:lang w:eastAsia="ru-RU"/>
        </w:rPr>
        <w:t xml:space="preserve"> умения ориентироваться в геометрических понятиях соответствуют умения называть и распознавать геометрические фигуры, но не умеет выделить существенные признаки.</w:t>
      </w:r>
    </w:p>
    <w:p w:rsidR="00505F11" w:rsidRDefault="00E916F3" w:rsidP="00FD73C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Ниже среднего уровня</w:t>
      </w:r>
      <w:r>
        <w:rPr>
          <w:rFonts w:ascii="Times New Roman" w:eastAsia="Times New Roman" w:hAnsi="Times New Roman"/>
          <w:color w:val="000000"/>
          <w:sz w:val="24"/>
          <w:szCs w:val="24"/>
          <w:lang w:eastAsia="ru-RU"/>
        </w:rPr>
        <w:t> </w:t>
      </w:r>
      <w:r w:rsidRPr="00505F11">
        <w:rPr>
          <w:rFonts w:ascii="Times New Roman" w:eastAsia="Times New Roman" w:hAnsi="Times New Roman"/>
          <w:color w:val="000000"/>
          <w:sz w:val="24"/>
          <w:szCs w:val="24"/>
          <w:lang w:eastAsia="ru-RU"/>
        </w:rPr>
        <w:t xml:space="preserve"> </w:t>
      </w:r>
      <w:proofErr w:type="spellStart"/>
      <w:r w:rsidR="00505F11" w:rsidRPr="00505F11">
        <w:rPr>
          <w:rFonts w:ascii="Times New Roman" w:eastAsia="Times New Roman" w:hAnsi="Times New Roman"/>
          <w:color w:val="000000"/>
          <w:sz w:val="24"/>
          <w:szCs w:val="24"/>
          <w:lang w:eastAsia="ru-RU"/>
        </w:rPr>
        <w:t>сформированности</w:t>
      </w:r>
      <w:proofErr w:type="spellEnd"/>
      <w:r w:rsidR="00505F11" w:rsidRPr="00505F11">
        <w:rPr>
          <w:rFonts w:ascii="Times New Roman" w:eastAsia="Times New Roman" w:hAnsi="Times New Roman"/>
          <w:color w:val="000000"/>
          <w:sz w:val="24"/>
          <w:szCs w:val="24"/>
          <w:lang w:eastAsia="ru-RU"/>
        </w:rPr>
        <w:t xml:space="preserve"> умения ориентироваться в геометрических понятиях определяются знания и умения, не соответствующие указанным требованиям.</w:t>
      </w:r>
    </w:p>
    <w:p w:rsidR="00112D70" w:rsidRDefault="00112D70" w:rsidP="00FD73C6">
      <w:pPr>
        <w:shd w:val="clear" w:color="auto" w:fill="FFFFFF"/>
        <w:spacing w:after="0" w:line="240" w:lineRule="auto"/>
        <w:rPr>
          <w:rFonts w:ascii="Times New Roman" w:eastAsia="Times New Roman" w:hAnsi="Times New Roman"/>
          <w:color w:val="000000"/>
          <w:sz w:val="24"/>
          <w:szCs w:val="24"/>
          <w:lang w:eastAsia="ru-RU"/>
        </w:rPr>
      </w:pPr>
    </w:p>
    <w:p w:rsidR="00112D70" w:rsidRPr="00E66D78" w:rsidRDefault="00112D70" w:rsidP="00112D70">
      <w:pPr>
        <w:spacing w:after="0" w:line="240" w:lineRule="auto"/>
        <w:contextualSpacing/>
        <w:jc w:val="center"/>
        <w:rPr>
          <w:rFonts w:ascii="Times New Roman" w:hAnsi="Times New Roman"/>
          <w:b/>
          <w:sz w:val="24"/>
          <w:szCs w:val="24"/>
        </w:rPr>
      </w:pPr>
      <w:r w:rsidRPr="00E66D78">
        <w:rPr>
          <w:rFonts w:ascii="Times New Roman" w:hAnsi="Times New Roman"/>
          <w:b/>
          <w:sz w:val="24"/>
          <w:szCs w:val="24"/>
        </w:rPr>
        <w:t xml:space="preserve">Критерии оценивания </w:t>
      </w:r>
      <w:r>
        <w:rPr>
          <w:rFonts w:ascii="Times New Roman" w:hAnsi="Times New Roman"/>
          <w:b/>
          <w:sz w:val="24"/>
          <w:szCs w:val="24"/>
        </w:rPr>
        <w:t xml:space="preserve">по </w:t>
      </w:r>
      <w:r w:rsidR="006256C5">
        <w:rPr>
          <w:rFonts w:ascii="Times New Roman" w:hAnsi="Times New Roman"/>
          <w:b/>
          <w:sz w:val="24"/>
          <w:szCs w:val="24"/>
        </w:rPr>
        <w:t>математике</w:t>
      </w:r>
      <w:r>
        <w:rPr>
          <w:rFonts w:ascii="Times New Roman" w:hAnsi="Times New Roman"/>
          <w:b/>
          <w:sz w:val="24"/>
          <w:szCs w:val="24"/>
        </w:rPr>
        <w:t xml:space="preserve"> на основе УМК «Школа России»</w:t>
      </w:r>
    </w:p>
    <w:p w:rsidR="00112D70" w:rsidRDefault="00112D70" w:rsidP="00FD73C6">
      <w:pPr>
        <w:shd w:val="clear" w:color="auto" w:fill="FFFFFF"/>
        <w:spacing w:after="0" w:line="240" w:lineRule="auto"/>
        <w:rPr>
          <w:rFonts w:ascii="Times New Roman" w:eastAsia="Times New Roman" w:hAnsi="Times New Roman"/>
          <w:color w:val="000000"/>
          <w:sz w:val="24"/>
          <w:szCs w:val="24"/>
          <w:lang w:eastAsia="ru-RU"/>
        </w:rPr>
      </w:pP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b/>
          <w:bCs/>
          <w:i/>
          <w:iCs/>
          <w:sz w:val="24"/>
          <w:szCs w:val="24"/>
        </w:rPr>
        <w:t>Ошибки:</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вычислительные ошибки в примерах и задачах;</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ошибки на незнание порядка выполнения арифметических действий;</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неправильное решение задачи (пропуск действия, неправильный выбор действий, лишние действия);</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 решенная до конца задача или пример;</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невыполненное задание;</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неправильный выбор действий, операций;</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неверные вычисления в случае, когда цель задания – проверка вычислительных умений и навыков;</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пропуск части математических выкладок, действий, операций, существенно влияющих на получение правильного ответа;</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несоответствие выполненных измерений и геометрических построений заданным пара метрам.</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b/>
          <w:bCs/>
          <w:i/>
          <w:iCs/>
          <w:sz w:val="24"/>
          <w:szCs w:val="24"/>
        </w:rPr>
        <w:t>Недочеты:</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неправильное списывание данных (чисел, знаков, обозначений, величин);</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ошибки в записях математических терминов, символов при оформлении математических выкладок;</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неверные вычисления в случае, когда цель задания не связана с проверкой вычислительных умений и навыков;</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нерациональный прием вычислений.</w:t>
      </w:r>
    </w:p>
    <w:p w:rsidR="00112D70" w:rsidRPr="00D61A1A" w:rsidRDefault="00112D70" w:rsidP="00112D70">
      <w:pPr>
        <w:spacing w:after="0" w:line="240" w:lineRule="auto"/>
        <w:rPr>
          <w:rFonts w:ascii="Times New Roman" w:eastAsia="Times New Roman" w:hAnsi="Times New Roman"/>
          <w:sz w:val="24"/>
          <w:szCs w:val="24"/>
        </w:rPr>
      </w:pPr>
      <w:proofErr w:type="spellStart"/>
      <w:r w:rsidRPr="00D61A1A">
        <w:rPr>
          <w:rFonts w:ascii="Times New Roman" w:eastAsia="Times New Roman" w:hAnsi="Times New Roman"/>
          <w:sz w:val="24"/>
          <w:szCs w:val="24"/>
        </w:rPr>
        <w:t>недоведение</w:t>
      </w:r>
      <w:proofErr w:type="spellEnd"/>
      <w:r w:rsidRPr="00D61A1A">
        <w:rPr>
          <w:rFonts w:ascii="Times New Roman" w:eastAsia="Times New Roman" w:hAnsi="Times New Roman"/>
          <w:sz w:val="24"/>
          <w:szCs w:val="24"/>
        </w:rPr>
        <w:t xml:space="preserve"> до конца преобразований.</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наличие записи действий;</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неправильная постановка вопроса к действию при решении задачи;</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отсутствие ответа к заданию или ошибки в записи ответа.</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b/>
          <w:bCs/>
          <w:sz w:val="24"/>
          <w:szCs w:val="24"/>
        </w:rPr>
        <w:t>Оценивание устных ответов</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b/>
          <w:bCs/>
          <w:i/>
          <w:iCs/>
          <w:sz w:val="24"/>
          <w:szCs w:val="24"/>
        </w:rPr>
        <w:t>Ошибки:</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i/>
          <w:iCs/>
          <w:sz w:val="24"/>
          <w:szCs w:val="24"/>
        </w:rPr>
        <w:t>неправильный ответ на поставленный во</w:t>
      </w:r>
      <w:r w:rsidRPr="00D61A1A">
        <w:rPr>
          <w:rFonts w:ascii="Times New Roman" w:eastAsia="Times New Roman" w:hAnsi="Times New Roman"/>
          <w:sz w:val="24"/>
          <w:szCs w:val="24"/>
        </w:rPr>
        <w:t>прос;</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неумение ответить на поставленный вопрос или выполнить задание без помощи учителя;</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 xml:space="preserve">при правильном выполнении задания </w:t>
      </w:r>
      <w:proofErr w:type="gramStart"/>
      <w:r w:rsidRPr="00D61A1A">
        <w:rPr>
          <w:rFonts w:ascii="Times New Roman" w:eastAsia="Times New Roman" w:hAnsi="Times New Roman"/>
          <w:sz w:val="24"/>
          <w:szCs w:val="24"/>
        </w:rPr>
        <w:t>не умение</w:t>
      </w:r>
      <w:proofErr w:type="gramEnd"/>
      <w:r w:rsidRPr="00D61A1A">
        <w:rPr>
          <w:rFonts w:ascii="Times New Roman" w:eastAsia="Times New Roman" w:hAnsi="Times New Roman"/>
          <w:sz w:val="24"/>
          <w:szCs w:val="24"/>
        </w:rPr>
        <w:t xml:space="preserve"> дать соответствующие объяснения.</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b/>
          <w:bCs/>
          <w:i/>
          <w:iCs/>
          <w:sz w:val="24"/>
          <w:szCs w:val="24"/>
        </w:rPr>
        <w:t>Недочеты:</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неточный или неполный ответ на поставленный вопрос;</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при правильном ответе неумение самостоятельно или полно обосновать и проиллюстрировать его;</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неумение точно сформулировать ответ решенной задачи;</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медленный темп выполнения задания, не являющийся индивидуальной особенностью школьника;</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неправильное произношение математических терминов.</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За грамматические ошибки, допущенные в работе, оценка по математике не снижается.</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За неряшливо оформленную работу, несоблюдение правил каллиграфии оценка по математике снижается на один балл, но не ниже «3».</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b/>
          <w:bCs/>
          <w:i/>
          <w:iCs/>
          <w:sz w:val="24"/>
          <w:szCs w:val="24"/>
        </w:rPr>
        <w:t>Характеристика цифровой оценки (отметки)</w:t>
      </w:r>
    </w:p>
    <w:p w:rsidR="00112D70" w:rsidRPr="00112D70" w:rsidRDefault="00112D70" w:rsidP="00112D70">
      <w:pPr>
        <w:spacing w:after="0" w:line="240" w:lineRule="auto"/>
        <w:rPr>
          <w:rFonts w:ascii="Times New Roman" w:eastAsia="Times New Roman" w:hAnsi="Times New Roman"/>
          <w:sz w:val="24"/>
          <w:szCs w:val="24"/>
        </w:rPr>
      </w:pPr>
      <w:r w:rsidRPr="00112D70">
        <w:rPr>
          <w:rFonts w:ascii="Times New Roman" w:eastAsia="Times New Roman" w:hAnsi="Times New Roman"/>
          <w:bCs/>
          <w:i/>
          <w:iCs/>
          <w:sz w:val="24"/>
          <w:szCs w:val="24"/>
        </w:rPr>
        <w:lastRenderedPageBreak/>
        <w:t>«5» («отлично»)</w:t>
      </w:r>
      <w:r w:rsidRPr="00112D70">
        <w:rPr>
          <w:rFonts w:ascii="Times New Roman" w:eastAsia="Times New Roman" w:hAnsi="Times New Roman"/>
          <w:bCs/>
          <w:sz w:val="24"/>
          <w:szCs w:val="24"/>
        </w:rPr>
        <w:t xml:space="preserve"> – уровень выполнения требований значительно выше удовлетворительного: отсутствие </w:t>
      </w:r>
      <w:proofErr w:type="gramStart"/>
      <w:r w:rsidRPr="00112D70">
        <w:rPr>
          <w:rFonts w:ascii="Times New Roman" w:eastAsia="Times New Roman" w:hAnsi="Times New Roman"/>
          <w:bCs/>
          <w:sz w:val="24"/>
          <w:szCs w:val="24"/>
        </w:rPr>
        <w:t>ошибок</w:t>
      </w:r>
      <w:proofErr w:type="gramEnd"/>
      <w:r w:rsidRPr="00112D70">
        <w:rPr>
          <w:rFonts w:ascii="Times New Roman" w:eastAsia="Times New Roman" w:hAnsi="Times New Roman"/>
          <w:bCs/>
          <w:sz w:val="24"/>
          <w:szCs w:val="24"/>
        </w:rPr>
        <w:t xml:space="preserve"> как по текущему, так и по предыдущему учебному материалу; не более одного недочета; логичность и полнота изложения.</w:t>
      </w:r>
    </w:p>
    <w:p w:rsidR="00112D70" w:rsidRPr="00112D70" w:rsidRDefault="00112D70" w:rsidP="00112D70">
      <w:pPr>
        <w:spacing w:after="0" w:line="240" w:lineRule="auto"/>
        <w:rPr>
          <w:rFonts w:ascii="Times New Roman" w:eastAsia="Times New Roman" w:hAnsi="Times New Roman"/>
          <w:sz w:val="24"/>
          <w:szCs w:val="24"/>
        </w:rPr>
      </w:pPr>
      <w:r w:rsidRPr="00112D70">
        <w:rPr>
          <w:rFonts w:ascii="Times New Roman" w:eastAsia="Times New Roman" w:hAnsi="Times New Roman"/>
          <w:bCs/>
          <w:i/>
          <w:iCs/>
          <w:sz w:val="24"/>
          <w:szCs w:val="24"/>
        </w:rPr>
        <w:t>«4» («хорошо»)</w:t>
      </w:r>
      <w:r w:rsidRPr="00112D70">
        <w:rPr>
          <w:rFonts w:ascii="Times New Roman" w:eastAsia="Times New Roman" w:hAnsi="Times New Roman"/>
          <w:bCs/>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112D70" w:rsidRPr="00112D70" w:rsidRDefault="00112D70" w:rsidP="00112D70">
      <w:pPr>
        <w:spacing w:after="0" w:line="240" w:lineRule="auto"/>
        <w:rPr>
          <w:rFonts w:ascii="Times New Roman" w:eastAsia="Times New Roman" w:hAnsi="Times New Roman"/>
          <w:sz w:val="24"/>
          <w:szCs w:val="24"/>
        </w:rPr>
      </w:pPr>
      <w:r w:rsidRPr="00112D70">
        <w:rPr>
          <w:rFonts w:ascii="Times New Roman" w:eastAsia="Times New Roman" w:hAnsi="Times New Roman"/>
          <w:bCs/>
          <w:i/>
          <w:iCs/>
          <w:sz w:val="24"/>
          <w:szCs w:val="24"/>
        </w:rPr>
        <w:t>«3» («удовлетворительно»)</w:t>
      </w:r>
      <w:r w:rsidRPr="00112D70">
        <w:rPr>
          <w:rFonts w:ascii="Times New Roman" w:eastAsia="Times New Roman" w:hAnsi="Times New Roman"/>
          <w:bCs/>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112D70" w:rsidRPr="00112D70" w:rsidRDefault="00112D70" w:rsidP="00112D70">
      <w:pPr>
        <w:spacing w:after="0" w:line="240" w:lineRule="auto"/>
        <w:rPr>
          <w:rFonts w:ascii="Times New Roman" w:eastAsia="Times New Roman" w:hAnsi="Times New Roman"/>
          <w:sz w:val="24"/>
          <w:szCs w:val="24"/>
        </w:rPr>
      </w:pPr>
      <w:r w:rsidRPr="00112D70">
        <w:rPr>
          <w:rFonts w:ascii="Times New Roman" w:eastAsia="Times New Roman" w:hAnsi="Times New Roman"/>
          <w:bCs/>
          <w:i/>
          <w:iCs/>
          <w:sz w:val="24"/>
          <w:szCs w:val="24"/>
        </w:rPr>
        <w:t>«2» («плохо»)</w:t>
      </w:r>
      <w:r w:rsidRPr="00112D70">
        <w:rPr>
          <w:rFonts w:ascii="Times New Roman" w:eastAsia="Times New Roman" w:hAnsi="Times New Roman"/>
          <w:bCs/>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112D70">
        <w:rPr>
          <w:rFonts w:ascii="Times New Roman" w:eastAsia="Times New Roman" w:hAnsi="Times New Roman"/>
          <w:bCs/>
          <w:sz w:val="24"/>
          <w:szCs w:val="24"/>
        </w:rPr>
        <w:t>нераскрытость</w:t>
      </w:r>
      <w:proofErr w:type="spellEnd"/>
      <w:r w:rsidRPr="00112D70">
        <w:rPr>
          <w:rFonts w:ascii="Times New Roman" w:eastAsia="Times New Roman" w:hAnsi="Times New Roman"/>
          <w:bCs/>
          <w:sz w:val="24"/>
          <w:szCs w:val="24"/>
        </w:rPr>
        <w:t xml:space="preserve"> обсуждаемого вопроса, отсутствие аргументации либо ошибочность ее основных положений.</w:t>
      </w:r>
    </w:p>
    <w:p w:rsidR="00112D70" w:rsidRPr="00112D70" w:rsidRDefault="00112D70" w:rsidP="00112D70">
      <w:pPr>
        <w:spacing w:after="0" w:line="240" w:lineRule="auto"/>
        <w:rPr>
          <w:rFonts w:ascii="Times New Roman" w:eastAsia="Times New Roman" w:hAnsi="Times New Roman"/>
          <w:sz w:val="24"/>
          <w:szCs w:val="24"/>
        </w:rPr>
      </w:pPr>
      <w:r w:rsidRPr="00112D70">
        <w:rPr>
          <w:rFonts w:ascii="Times New Roman" w:eastAsia="Times New Roman" w:hAnsi="Times New Roman"/>
          <w:bCs/>
          <w:i/>
          <w:iCs/>
          <w:sz w:val="24"/>
          <w:szCs w:val="24"/>
        </w:rPr>
        <w:t>Оценка письменных работ по математике.</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b/>
          <w:bCs/>
          <w:i/>
          <w:iCs/>
          <w:sz w:val="24"/>
          <w:szCs w:val="24"/>
        </w:rPr>
        <w:t>Работа, состоящая из примеров</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«5» – без ошибок.</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 xml:space="preserve">«4» – 1 </w:t>
      </w:r>
      <w:proofErr w:type="gramStart"/>
      <w:r w:rsidRPr="00D61A1A">
        <w:rPr>
          <w:rFonts w:ascii="Times New Roman" w:eastAsia="Times New Roman" w:hAnsi="Times New Roman"/>
          <w:sz w:val="24"/>
          <w:szCs w:val="24"/>
        </w:rPr>
        <w:t>грубая</w:t>
      </w:r>
      <w:proofErr w:type="gramEnd"/>
      <w:r w:rsidRPr="00D61A1A">
        <w:rPr>
          <w:rFonts w:ascii="Times New Roman" w:eastAsia="Times New Roman" w:hAnsi="Times New Roman"/>
          <w:sz w:val="24"/>
          <w:szCs w:val="24"/>
        </w:rPr>
        <w:t xml:space="preserve"> и 1 – 2 негрубые ошибки.</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«3» – 2 – 3 грубых и 1 – 2 негрубые ошибки или 3 и более негрубых ошибки.</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«2» – 4 и более грубых ошибки.</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b/>
          <w:bCs/>
          <w:i/>
          <w:iCs/>
          <w:sz w:val="24"/>
          <w:szCs w:val="24"/>
        </w:rPr>
        <w:t>Работа, состоящая из задач</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«5» – без ошибок.</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«4» – 1 – 2 негрубые ошибки.</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 xml:space="preserve">«3» – 1 </w:t>
      </w:r>
      <w:proofErr w:type="gramStart"/>
      <w:r w:rsidRPr="00D61A1A">
        <w:rPr>
          <w:rFonts w:ascii="Times New Roman" w:eastAsia="Times New Roman" w:hAnsi="Times New Roman"/>
          <w:sz w:val="24"/>
          <w:szCs w:val="24"/>
        </w:rPr>
        <w:t>грубая</w:t>
      </w:r>
      <w:proofErr w:type="gramEnd"/>
      <w:r w:rsidRPr="00D61A1A">
        <w:rPr>
          <w:rFonts w:ascii="Times New Roman" w:eastAsia="Times New Roman" w:hAnsi="Times New Roman"/>
          <w:sz w:val="24"/>
          <w:szCs w:val="24"/>
        </w:rPr>
        <w:t xml:space="preserve"> и 3 – 4 негрубые ошибки.</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«2» – 2 и более грубых ошибки.</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b/>
          <w:bCs/>
          <w:i/>
          <w:iCs/>
          <w:sz w:val="24"/>
          <w:szCs w:val="24"/>
        </w:rPr>
        <w:t>Комбинированная работа</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«5» – без ошибок.</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 xml:space="preserve">«4» – 1 </w:t>
      </w:r>
      <w:proofErr w:type="gramStart"/>
      <w:r w:rsidRPr="00D61A1A">
        <w:rPr>
          <w:rFonts w:ascii="Times New Roman" w:eastAsia="Times New Roman" w:hAnsi="Times New Roman"/>
          <w:sz w:val="24"/>
          <w:szCs w:val="24"/>
        </w:rPr>
        <w:t>грубая</w:t>
      </w:r>
      <w:proofErr w:type="gramEnd"/>
      <w:r w:rsidRPr="00D61A1A">
        <w:rPr>
          <w:rFonts w:ascii="Times New Roman" w:eastAsia="Times New Roman" w:hAnsi="Times New Roman"/>
          <w:sz w:val="24"/>
          <w:szCs w:val="24"/>
        </w:rPr>
        <w:t xml:space="preserve"> и 1 – 2 негрубые ошибки, при этом грубых ошибок не должно быть в задаче.</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«3» – 2 – 3 грубых и 3 – 4 негрубые ошибки, при этом ход решения задачи должен быть верным.</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«2» – 4 грубых ошибки.</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b/>
          <w:bCs/>
          <w:i/>
          <w:iCs/>
          <w:sz w:val="24"/>
          <w:szCs w:val="24"/>
        </w:rPr>
        <w:t>Контрольный устный счет</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«5» – без ошибок.</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«4» – 1 – 2 ошибки.</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«3» – 3 – 4 ошибки.</w:t>
      </w:r>
    </w:p>
    <w:p w:rsidR="00112D70" w:rsidRPr="00D61A1A" w:rsidRDefault="00112D70" w:rsidP="00112D70">
      <w:pPr>
        <w:spacing w:after="0" w:line="240" w:lineRule="auto"/>
        <w:rPr>
          <w:rFonts w:ascii="Times New Roman" w:eastAsia="Times New Roman" w:hAnsi="Times New Roman"/>
          <w:sz w:val="24"/>
          <w:szCs w:val="24"/>
        </w:rPr>
      </w:pPr>
      <w:r w:rsidRPr="00D61A1A">
        <w:rPr>
          <w:rFonts w:ascii="Times New Roman" w:eastAsia="Times New Roman" w:hAnsi="Times New Roman"/>
          <w:sz w:val="24"/>
          <w:szCs w:val="24"/>
        </w:rPr>
        <w:t>«2» – более 3 – 4 ошибок.</w:t>
      </w:r>
    </w:p>
    <w:p w:rsidR="00FD73C6" w:rsidRDefault="00FD73C6" w:rsidP="00FD73C6">
      <w:pPr>
        <w:spacing w:after="0" w:line="240" w:lineRule="auto"/>
        <w:contextualSpacing/>
        <w:rPr>
          <w:rFonts w:ascii="Times New Roman" w:hAnsi="Times New Roman"/>
          <w:b/>
          <w:sz w:val="28"/>
          <w:szCs w:val="28"/>
        </w:rPr>
      </w:pPr>
    </w:p>
    <w:p w:rsidR="00FD73C6" w:rsidRPr="00FD73C6" w:rsidRDefault="00FD73C6" w:rsidP="00FD73C6">
      <w:pPr>
        <w:spacing w:after="0" w:line="240" w:lineRule="auto"/>
        <w:contextualSpacing/>
        <w:jc w:val="center"/>
        <w:rPr>
          <w:rFonts w:ascii="Times New Roman" w:hAnsi="Times New Roman"/>
          <w:b/>
          <w:sz w:val="24"/>
          <w:szCs w:val="24"/>
        </w:rPr>
      </w:pPr>
      <w:r w:rsidRPr="00FD73C6">
        <w:rPr>
          <w:rFonts w:ascii="Times New Roman" w:hAnsi="Times New Roman"/>
          <w:b/>
          <w:sz w:val="24"/>
          <w:szCs w:val="24"/>
        </w:rPr>
        <w:t>Критерии оценивания по окружающему миру</w:t>
      </w:r>
    </w:p>
    <w:p w:rsidR="00FD73C6" w:rsidRPr="00505F11" w:rsidRDefault="00FD73C6" w:rsidP="00FD73C6">
      <w:pPr>
        <w:shd w:val="clear" w:color="auto" w:fill="FFFFFF"/>
        <w:spacing w:after="0" w:line="240" w:lineRule="auto"/>
        <w:rPr>
          <w:rFonts w:ascii="Verdana" w:eastAsia="Times New Roman" w:hAnsi="Verdana"/>
          <w:color w:val="000000"/>
          <w:sz w:val="13"/>
          <w:szCs w:val="13"/>
          <w:lang w:eastAsia="ru-RU"/>
        </w:rPr>
      </w:pPr>
    </w:p>
    <w:p w:rsidR="00505F11" w:rsidRPr="00505F11" w:rsidRDefault="00505F11" w:rsidP="00FD73C6">
      <w:pPr>
        <w:shd w:val="clear" w:color="auto" w:fill="FFFFFF"/>
        <w:spacing w:after="0" w:line="240" w:lineRule="auto"/>
        <w:rPr>
          <w:rFonts w:ascii="Verdana" w:eastAsia="Times New Roman" w:hAnsi="Verdana"/>
          <w:color w:val="000000"/>
          <w:sz w:val="13"/>
          <w:szCs w:val="13"/>
          <w:lang w:eastAsia="ru-RU"/>
        </w:rPr>
      </w:pPr>
      <w:r w:rsidRPr="00505F11">
        <w:rPr>
          <w:rFonts w:ascii="Times New Roman" w:eastAsia="Times New Roman" w:hAnsi="Times New Roman"/>
          <w:color w:val="000000"/>
          <w:sz w:val="24"/>
          <w:szCs w:val="24"/>
          <w:lang w:eastAsia="ru-RU"/>
        </w:rPr>
        <w:t>Определение уровня развития умений и навыков </w:t>
      </w:r>
      <w:r w:rsidRPr="00505F11">
        <w:rPr>
          <w:rFonts w:ascii="Times New Roman" w:eastAsia="Times New Roman" w:hAnsi="Times New Roman"/>
          <w:bCs/>
          <w:color w:val="000000"/>
          <w:sz w:val="24"/>
          <w:szCs w:val="24"/>
          <w:lang w:eastAsia="ru-RU"/>
        </w:rPr>
        <w:t>по окружающему миру</w:t>
      </w:r>
      <w:r w:rsidRPr="00505F11">
        <w:rPr>
          <w:rFonts w:ascii="Times New Roman" w:eastAsia="Times New Roman" w:hAnsi="Times New Roman"/>
          <w:color w:val="000000"/>
          <w:sz w:val="24"/>
          <w:szCs w:val="24"/>
          <w:lang w:eastAsia="ru-RU"/>
        </w:rPr>
        <w:t> производится в соответствии с требованием программы на основе анализа результатов бесед, наблюдений, практических работ и дидактических игр.</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Высокому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этих умений и навыков соответствуют ответы, представляющие собой правильные, логически законченные рассказы с опорой на свои непосредственные наблюдения явлений  в окружающем природном и социальном мире. Ученик способен установить и раскрыть возможные взаимосвязи, умеет применять свои знания на практике.</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Повышенному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умений и навыков по этому предмету соответствуют ответы, построенные как правильные, логически законченные рассказы, но ученик допускает отдельные неточности в изложении фактического материала.</w:t>
      </w:r>
    </w:p>
    <w:p w:rsidR="00FD73C6"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Среднему</w:t>
      </w:r>
      <w:r w:rsidR="00505F11" w:rsidRPr="00505F11">
        <w:rPr>
          <w:rFonts w:ascii="Times New Roman" w:eastAsia="Times New Roman" w:hAnsi="Times New Roman"/>
          <w:i/>
          <w:iCs/>
          <w:color w:val="000000"/>
          <w:sz w:val="24"/>
          <w:szCs w:val="24"/>
          <w:lang w:eastAsia="ru-RU"/>
        </w:rPr>
        <w:t xml:space="preserve"> уровню</w:t>
      </w:r>
      <w:r w:rsidR="00505F11" w:rsidRPr="00505F11">
        <w:rPr>
          <w:rFonts w:ascii="Times New Roman" w:eastAsia="Times New Roman" w:hAnsi="Times New Roman"/>
          <w:color w:val="000000"/>
          <w:sz w:val="24"/>
          <w:szCs w:val="24"/>
          <w:lang w:eastAsia="ru-RU"/>
        </w:rPr>
        <w:t> развития умений и навыков по этому предмету соответствуют ответы, в которых ученик неполно раскрывает взаимосвязи явлений, испытывает трудности в применении своих знаний на практике.</w:t>
      </w:r>
    </w:p>
    <w:p w:rsidR="00505F11" w:rsidRPr="00505F11" w:rsidRDefault="00E916F3" w:rsidP="00FD73C6">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Ниже среднего уровня</w:t>
      </w:r>
      <w:r>
        <w:rPr>
          <w:rFonts w:ascii="Times New Roman" w:eastAsia="Times New Roman" w:hAnsi="Times New Roman"/>
          <w:color w:val="000000"/>
          <w:sz w:val="24"/>
          <w:szCs w:val="24"/>
          <w:lang w:eastAsia="ru-RU"/>
        </w:rPr>
        <w:t> </w:t>
      </w:r>
      <w:r w:rsidRPr="00505F11">
        <w:rPr>
          <w:rFonts w:ascii="Times New Roman" w:eastAsia="Times New Roman" w:hAnsi="Times New Roman"/>
          <w:color w:val="000000"/>
          <w:sz w:val="24"/>
          <w:szCs w:val="24"/>
          <w:lang w:eastAsia="ru-RU"/>
        </w:rPr>
        <w:t xml:space="preserve"> </w:t>
      </w:r>
      <w:r w:rsidR="00505F11" w:rsidRPr="00505F11">
        <w:rPr>
          <w:rFonts w:ascii="Times New Roman" w:eastAsia="Times New Roman" w:hAnsi="Times New Roman"/>
          <w:color w:val="000000"/>
          <w:sz w:val="24"/>
          <w:szCs w:val="24"/>
          <w:lang w:eastAsia="ru-RU"/>
        </w:rPr>
        <w:t>развития этих умений и навыков соответствуют ответы, в которых ученик обнаруживает незнание большей части программного материала, не справляется с выполнением практических работ даже с помощью учителя.</w:t>
      </w:r>
    </w:p>
    <w:p w:rsidR="00112D70" w:rsidRPr="002705CD" w:rsidRDefault="00112D70" w:rsidP="00112D70">
      <w:pPr>
        <w:tabs>
          <w:tab w:val="left" w:pos="840"/>
        </w:tabs>
        <w:spacing w:after="0" w:line="240" w:lineRule="auto"/>
        <w:contextualSpacing/>
        <w:rPr>
          <w:rFonts w:ascii="Times New Roman" w:hAnsi="Times New Roman"/>
          <w:b/>
          <w:i/>
          <w:sz w:val="24"/>
          <w:szCs w:val="24"/>
        </w:rPr>
      </w:pPr>
      <w:r w:rsidRPr="002705CD">
        <w:rPr>
          <w:rFonts w:ascii="Times New Roman" w:hAnsi="Times New Roman"/>
          <w:b/>
          <w:i/>
          <w:sz w:val="24"/>
          <w:szCs w:val="24"/>
        </w:rPr>
        <w:lastRenderedPageBreak/>
        <w:t>Характеристика цифровой отметки (оценки) при устном ответе:</w:t>
      </w:r>
    </w:p>
    <w:p w:rsidR="00112D70" w:rsidRPr="008D3AAB" w:rsidRDefault="00112D70" w:rsidP="00112D70">
      <w:pPr>
        <w:tabs>
          <w:tab w:val="left" w:pos="840"/>
        </w:tabs>
        <w:spacing w:after="0" w:line="240" w:lineRule="auto"/>
        <w:contextualSpacing/>
        <w:rPr>
          <w:rFonts w:ascii="Times New Roman" w:hAnsi="Times New Roman"/>
          <w:sz w:val="24"/>
          <w:szCs w:val="24"/>
        </w:rPr>
      </w:pPr>
      <w:r w:rsidRPr="008D3AAB">
        <w:rPr>
          <w:rStyle w:val="a6"/>
          <w:rFonts w:ascii="Times New Roman" w:hAnsi="Times New Roman"/>
          <w:b w:val="0"/>
          <w:sz w:val="24"/>
          <w:szCs w:val="24"/>
        </w:rPr>
        <w:t>Оценка "5"</w:t>
      </w:r>
      <w:r w:rsidRPr="008D3AAB">
        <w:rPr>
          <w:rFonts w:ascii="Times New Roman" w:hAnsi="Times New Roman"/>
          <w:sz w:val="24"/>
          <w:szCs w:val="24"/>
        </w:rPr>
        <w:t xml:space="preserve"> - выставляется, если учебный материал излагается полно, логично, отсутствуют ошибки или имеется один недочёт, ученик может привести примеры из дополнительной литературы.</w:t>
      </w:r>
    </w:p>
    <w:p w:rsidR="00112D70" w:rsidRPr="008D3AAB" w:rsidRDefault="00112D70" w:rsidP="00112D70">
      <w:pPr>
        <w:tabs>
          <w:tab w:val="left" w:pos="840"/>
        </w:tabs>
        <w:spacing w:after="0" w:line="240" w:lineRule="auto"/>
        <w:contextualSpacing/>
        <w:rPr>
          <w:rFonts w:ascii="Times New Roman" w:hAnsi="Times New Roman"/>
          <w:sz w:val="24"/>
          <w:szCs w:val="24"/>
        </w:rPr>
      </w:pPr>
      <w:r w:rsidRPr="008D3AAB">
        <w:rPr>
          <w:rStyle w:val="a6"/>
          <w:rFonts w:ascii="Times New Roman" w:hAnsi="Times New Roman"/>
          <w:b w:val="0"/>
          <w:sz w:val="24"/>
          <w:szCs w:val="24"/>
        </w:rPr>
        <w:t xml:space="preserve">Оценка "4" </w:t>
      </w:r>
      <w:r w:rsidRPr="008D3AAB">
        <w:rPr>
          <w:rFonts w:ascii="Times New Roman" w:hAnsi="Times New Roman"/>
          <w:sz w:val="24"/>
          <w:szCs w:val="24"/>
        </w:rPr>
        <w:t>- ответ полный, но имеются незначительные нарушения логики изложения материала.</w:t>
      </w:r>
    </w:p>
    <w:p w:rsidR="00112D70" w:rsidRPr="008D3AAB" w:rsidRDefault="00112D70" w:rsidP="00112D70">
      <w:pPr>
        <w:tabs>
          <w:tab w:val="left" w:pos="840"/>
        </w:tabs>
        <w:spacing w:after="0" w:line="240" w:lineRule="auto"/>
        <w:contextualSpacing/>
        <w:rPr>
          <w:rFonts w:ascii="Times New Roman" w:hAnsi="Times New Roman"/>
          <w:sz w:val="24"/>
          <w:szCs w:val="24"/>
        </w:rPr>
      </w:pPr>
      <w:r w:rsidRPr="008D3AAB">
        <w:rPr>
          <w:rStyle w:val="a6"/>
          <w:rFonts w:ascii="Times New Roman" w:hAnsi="Times New Roman"/>
          <w:b w:val="0"/>
          <w:sz w:val="24"/>
          <w:szCs w:val="24"/>
        </w:rPr>
        <w:t>Оценка "3"</w:t>
      </w:r>
      <w:r w:rsidRPr="008D3AAB">
        <w:rPr>
          <w:rFonts w:ascii="Times New Roman" w:hAnsi="Times New Roman"/>
          <w:sz w:val="24"/>
          <w:szCs w:val="24"/>
        </w:rPr>
        <w:t xml:space="preserve"> - ответ раскрыт не полно, осуществляется по наводящим вопросам, имеются отдельные нарушения в логике изложения материала.</w:t>
      </w:r>
    </w:p>
    <w:p w:rsidR="00112D70" w:rsidRPr="008D3AAB" w:rsidRDefault="00112D70" w:rsidP="00112D70">
      <w:pPr>
        <w:tabs>
          <w:tab w:val="left" w:pos="0"/>
        </w:tabs>
        <w:spacing w:after="0" w:line="240" w:lineRule="auto"/>
        <w:contextualSpacing/>
        <w:rPr>
          <w:rFonts w:ascii="Times New Roman" w:hAnsi="Times New Roman"/>
          <w:sz w:val="24"/>
          <w:szCs w:val="24"/>
        </w:rPr>
      </w:pPr>
      <w:r w:rsidRPr="008D3AAB">
        <w:rPr>
          <w:rStyle w:val="a6"/>
          <w:rFonts w:ascii="Times New Roman" w:hAnsi="Times New Roman"/>
          <w:b w:val="0"/>
          <w:sz w:val="24"/>
          <w:szCs w:val="24"/>
        </w:rPr>
        <w:t>Оценка "2"</w:t>
      </w:r>
      <w:r w:rsidRPr="008D3AAB">
        <w:rPr>
          <w:rFonts w:ascii="Times New Roman" w:hAnsi="Times New Roman"/>
          <w:sz w:val="24"/>
          <w:szCs w:val="24"/>
        </w:rPr>
        <w:t xml:space="preserve"> - ответ не раскрывает обсуждаемый вопрос, отсутствует полнота и логика изложения учебного материала.</w:t>
      </w:r>
    </w:p>
    <w:p w:rsidR="00112D70" w:rsidRPr="008D3AAB" w:rsidRDefault="00112D70" w:rsidP="00112D70">
      <w:pPr>
        <w:tabs>
          <w:tab w:val="left" w:pos="840"/>
        </w:tabs>
        <w:spacing w:after="0" w:line="240" w:lineRule="auto"/>
        <w:ind w:firstLine="600"/>
        <w:contextualSpacing/>
        <w:rPr>
          <w:rFonts w:ascii="Times New Roman" w:hAnsi="Times New Roman"/>
          <w:sz w:val="24"/>
          <w:szCs w:val="24"/>
        </w:rPr>
      </w:pPr>
    </w:p>
    <w:p w:rsidR="00112D70" w:rsidRPr="008D3AAB" w:rsidRDefault="00112D70" w:rsidP="00112D70">
      <w:pPr>
        <w:tabs>
          <w:tab w:val="left" w:pos="840"/>
        </w:tabs>
        <w:spacing w:after="0" w:line="240" w:lineRule="auto"/>
        <w:contextualSpacing/>
        <w:outlineLvl w:val="5"/>
        <w:rPr>
          <w:rFonts w:ascii="Times New Roman" w:hAnsi="Times New Roman"/>
          <w:bCs/>
          <w:sz w:val="24"/>
          <w:szCs w:val="24"/>
          <w:u w:val="single"/>
        </w:rPr>
      </w:pPr>
      <w:r w:rsidRPr="008D3AAB">
        <w:rPr>
          <w:rFonts w:ascii="Times New Roman" w:hAnsi="Times New Roman"/>
          <w:bCs/>
          <w:sz w:val="24"/>
          <w:szCs w:val="24"/>
          <w:u w:val="single"/>
        </w:rPr>
        <w:t>Ошибки и недочёты, влияющие на снижение оценки:</w:t>
      </w:r>
    </w:p>
    <w:p w:rsidR="00112D70" w:rsidRPr="008D3AAB" w:rsidRDefault="00112D70" w:rsidP="00112D70">
      <w:pPr>
        <w:tabs>
          <w:tab w:val="left" w:pos="840"/>
        </w:tabs>
        <w:autoSpaceDE w:val="0"/>
        <w:autoSpaceDN w:val="0"/>
        <w:spacing w:after="0" w:line="240" w:lineRule="auto"/>
        <w:contextualSpacing/>
        <w:rPr>
          <w:rFonts w:ascii="Times New Roman" w:hAnsi="Times New Roman"/>
          <w:i/>
          <w:iCs/>
          <w:sz w:val="24"/>
          <w:szCs w:val="24"/>
        </w:rPr>
      </w:pPr>
      <w:r w:rsidRPr="008D3AAB">
        <w:rPr>
          <w:rFonts w:ascii="Times New Roman" w:hAnsi="Times New Roman"/>
          <w:i/>
          <w:iCs/>
          <w:sz w:val="24"/>
          <w:szCs w:val="24"/>
        </w:rPr>
        <w:t>Ошибки:</w:t>
      </w:r>
    </w:p>
    <w:p w:rsidR="00112D70" w:rsidRPr="008D3AAB" w:rsidRDefault="00112D70" w:rsidP="00112D70">
      <w:pPr>
        <w:pStyle w:val="a3"/>
        <w:numPr>
          <w:ilvl w:val="0"/>
          <w:numId w:val="13"/>
        </w:numPr>
        <w:tabs>
          <w:tab w:val="left" w:pos="284"/>
        </w:tabs>
        <w:ind w:left="0" w:firstLine="0"/>
        <w:contextualSpacing/>
      </w:pPr>
      <w:r w:rsidRPr="008D3AAB">
        <w:t>неправильное определение понятий, замена существенной характеристики понятия несущественной;</w:t>
      </w:r>
    </w:p>
    <w:p w:rsidR="00112D70" w:rsidRPr="008D3AAB" w:rsidRDefault="00112D70" w:rsidP="00112D70">
      <w:pPr>
        <w:pStyle w:val="a3"/>
        <w:numPr>
          <w:ilvl w:val="0"/>
          <w:numId w:val="13"/>
        </w:numPr>
        <w:tabs>
          <w:tab w:val="left" w:pos="284"/>
        </w:tabs>
        <w:ind w:left="0" w:firstLine="0"/>
        <w:contextualSpacing/>
      </w:pPr>
      <w:r w:rsidRPr="008D3AAB">
        <w:t>нарушение последовательности в описании объектов (явлений), если она является существенной;</w:t>
      </w:r>
    </w:p>
    <w:p w:rsidR="00112D70" w:rsidRPr="008D3AAB" w:rsidRDefault="00112D70" w:rsidP="00112D70">
      <w:pPr>
        <w:pStyle w:val="a3"/>
        <w:numPr>
          <w:ilvl w:val="0"/>
          <w:numId w:val="13"/>
        </w:numPr>
        <w:tabs>
          <w:tab w:val="left" w:pos="284"/>
        </w:tabs>
        <w:ind w:left="0" w:firstLine="0"/>
        <w:contextualSpacing/>
      </w:pPr>
      <w:r w:rsidRPr="008D3AAB">
        <w:t>неправильное раскрытие причины, закономерности, условия протекания того или иного явления, процесса;</w:t>
      </w:r>
    </w:p>
    <w:p w:rsidR="00112D70" w:rsidRPr="008D3AAB" w:rsidRDefault="00112D70" w:rsidP="00112D70">
      <w:pPr>
        <w:pStyle w:val="a3"/>
        <w:numPr>
          <w:ilvl w:val="0"/>
          <w:numId w:val="13"/>
        </w:numPr>
        <w:tabs>
          <w:tab w:val="left" w:pos="284"/>
        </w:tabs>
        <w:ind w:left="0" w:firstLine="0"/>
        <w:contextualSpacing/>
      </w:pPr>
      <w:r w:rsidRPr="008D3AAB">
        <w:t>неумение сравнивать объекты, производить их классификацию на группы по существенным признакам;</w:t>
      </w:r>
    </w:p>
    <w:p w:rsidR="00112D70" w:rsidRPr="008D3AAB" w:rsidRDefault="00112D70" w:rsidP="00112D70">
      <w:pPr>
        <w:pStyle w:val="a3"/>
        <w:numPr>
          <w:ilvl w:val="0"/>
          <w:numId w:val="13"/>
        </w:numPr>
        <w:tabs>
          <w:tab w:val="left" w:pos="284"/>
        </w:tabs>
        <w:ind w:left="0" w:firstLine="0"/>
        <w:contextualSpacing/>
      </w:pPr>
      <w:r w:rsidRPr="008D3AAB">
        <w:t>незнание фактического материала, неумение самостоятельно привести примеры, подтверждающие высказанное суждение;</w:t>
      </w:r>
    </w:p>
    <w:p w:rsidR="00112D70" w:rsidRPr="008D3AAB" w:rsidRDefault="00112D70" w:rsidP="00112D70">
      <w:pPr>
        <w:pStyle w:val="a3"/>
        <w:numPr>
          <w:ilvl w:val="0"/>
          <w:numId w:val="13"/>
        </w:numPr>
        <w:tabs>
          <w:tab w:val="left" w:pos="284"/>
        </w:tabs>
        <w:ind w:left="0" w:firstLine="0"/>
        <w:contextualSpacing/>
      </w:pPr>
      <w:r w:rsidRPr="008D3AAB">
        <w:t>неумение ориентироваться по карте, правильно показывать изучаемые объекты.</w:t>
      </w:r>
    </w:p>
    <w:p w:rsidR="00112D70" w:rsidRPr="008D3AAB" w:rsidRDefault="00112D70" w:rsidP="00112D70">
      <w:pPr>
        <w:pStyle w:val="a3"/>
        <w:tabs>
          <w:tab w:val="left" w:pos="284"/>
        </w:tabs>
        <w:ind w:left="0"/>
        <w:contextualSpacing/>
        <w:rPr>
          <w:i/>
          <w:iCs/>
        </w:rPr>
      </w:pPr>
      <w:r w:rsidRPr="008D3AAB">
        <w:rPr>
          <w:i/>
          <w:iCs/>
        </w:rPr>
        <w:t>Недочёты:</w:t>
      </w:r>
    </w:p>
    <w:p w:rsidR="00112D70" w:rsidRPr="008D3AAB" w:rsidRDefault="00112D70" w:rsidP="00112D70">
      <w:pPr>
        <w:pStyle w:val="a3"/>
        <w:numPr>
          <w:ilvl w:val="0"/>
          <w:numId w:val="13"/>
        </w:numPr>
        <w:tabs>
          <w:tab w:val="left" w:pos="284"/>
        </w:tabs>
        <w:ind w:left="0" w:firstLine="0"/>
        <w:contextualSpacing/>
      </w:pPr>
      <w:r w:rsidRPr="008D3AAB">
        <w:t>преобладание при описании объекта несущественных признаков;</w:t>
      </w:r>
    </w:p>
    <w:p w:rsidR="00112D70" w:rsidRPr="008D3AAB" w:rsidRDefault="00112D70" w:rsidP="00112D70">
      <w:pPr>
        <w:pStyle w:val="a3"/>
        <w:numPr>
          <w:ilvl w:val="0"/>
          <w:numId w:val="13"/>
        </w:numPr>
        <w:tabs>
          <w:tab w:val="left" w:pos="284"/>
        </w:tabs>
        <w:ind w:left="0" w:firstLine="0"/>
        <w:contextualSpacing/>
      </w:pPr>
      <w:r w:rsidRPr="008D3AAB">
        <w:t>неточности в определении назначения прибора, его использование;</w:t>
      </w:r>
    </w:p>
    <w:p w:rsidR="00112D70" w:rsidRPr="008D3AAB" w:rsidRDefault="00112D70" w:rsidP="00112D70">
      <w:pPr>
        <w:pStyle w:val="a3"/>
        <w:numPr>
          <w:ilvl w:val="0"/>
          <w:numId w:val="13"/>
        </w:numPr>
        <w:tabs>
          <w:tab w:val="left" w:pos="284"/>
        </w:tabs>
        <w:ind w:left="0" w:firstLine="0"/>
        <w:contextualSpacing/>
      </w:pPr>
      <w:r w:rsidRPr="008D3AAB">
        <w:t>неточности при нахождении объектов на карте.</w:t>
      </w:r>
    </w:p>
    <w:p w:rsidR="00112D70" w:rsidRPr="008D3AAB" w:rsidRDefault="00112D70" w:rsidP="00112D70">
      <w:pPr>
        <w:spacing w:after="0" w:line="240" w:lineRule="auto"/>
        <w:contextualSpacing/>
        <w:rPr>
          <w:rFonts w:ascii="Times New Roman" w:hAnsi="Times New Roman"/>
          <w:sz w:val="24"/>
          <w:szCs w:val="24"/>
        </w:rPr>
      </w:pPr>
    </w:p>
    <w:p w:rsidR="00505F11" w:rsidRPr="00161CF8" w:rsidRDefault="00505F11" w:rsidP="00FD73C6">
      <w:pPr>
        <w:spacing w:after="0" w:line="240" w:lineRule="auto"/>
        <w:ind w:right="-104"/>
      </w:pPr>
    </w:p>
    <w:p w:rsidR="002E03B6" w:rsidRPr="002705CD" w:rsidRDefault="002E03B6" w:rsidP="002E03B6">
      <w:pPr>
        <w:spacing w:after="0" w:line="240" w:lineRule="auto"/>
        <w:contextualSpacing/>
        <w:jc w:val="center"/>
        <w:rPr>
          <w:rFonts w:ascii="Times New Roman" w:hAnsi="Times New Roman"/>
          <w:b/>
          <w:sz w:val="24"/>
          <w:szCs w:val="24"/>
        </w:rPr>
      </w:pPr>
      <w:r w:rsidRPr="002705CD">
        <w:rPr>
          <w:rFonts w:ascii="Times New Roman" w:hAnsi="Times New Roman"/>
          <w:b/>
          <w:sz w:val="24"/>
          <w:szCs w:val="24"/>
        </w:rPr>
        <w:t>Критерии оценивания практических работ по технологии</w:t>
      </w:r>
    </w:p>
    <w:p w:rsidR="002E03B6" w:rsidRPr="008D3AAB" w:rsidRDefault="002E03B6" w:rsidP="002E03B6">
      <w:pPr>
        <w:spacing w:after="0" w:line="240" w:lineRule="auto"/>
        <w:contextualSpacing/>
        <w:rPr>
          <w:rFonts w:ascii="Times New Roman" w:hAnsi="Times New Roman"/>
          <w:b/>
          <w:sz w:val="24"/>
          <w:szCs w:val="24"/>
        </w:rPr>
      </w:pPr>
    </w:p>
    <w:p w:rsidR="002E03B6" w:rsidRPr="002E03B6" w:rsidRDefault="002E03B6" w:rsidP="002E03B6">
      <w:pPr>
        <w:shd w:val="clear" w:color="auto" w:fill="FFFFFF"/>
        <w:spacing w:after="0" w:line="240" w:lineRule="auto"/>
        <w:contextualSpacing/>
        <w:rPr>
          <w:rFonts w:ascii="Times New Roman" w:hAnsi="Times New Roman"/>
          <w:i/>
          <w:sz w:val="24"/>
          <w:szCs w:val="24"/>
        </w:rPr>
      </w:pPr>
      <w:r w:rsidRPr="002E03B6">
        <w:rPr>
          <w:rStyle w:val="a6"/>
          <w:rFonts w:ascii="Times New Roman" w:hAnsi="Times New Roman"/>
          <w:b w:val="0"/>
          <w:i/>
          <w:sz w:val="24"/>
          <w:szCs w:val="24"/>
        </w:rPr>
        <w:t>Высокий уровень</w:t>
      </w:r>
    </w:p>
    <w:p w:rsidR="002E03B6" w:rsidRPr="008D3AAB" w:rsidRDefault="002E03B6" w:rsidP="002E03B6">
      <w:pPr>
        <w:numPr>
          <w:ilvl w:val="0"/>
          <w:numId w:val="23"/>
        </w:numPr>
        <w:shd w:val="clear" w:color="auto" w:fill="FFFFFF"/>
        <w:spacing w:after="0" w:line="240" w:lineRule="auto"/>
        <w:contextualSpacing/>
        <w:rPr>
          <w:rFonts w:ascii="Times New Roman" w:hAnsi="Times New Roman"/>
          <w:sz w:val="24"/>
          <w:szCs w:val="24"/>
        </w:rPr>
      </w:pPr>
      <w:r w:rsidRPr="008D3AAB">
        <w:rPr>
          <w:rFonts w:ascii="Times New Roman" w:hAnsi="Times New Roman"/>
          <w:sz w:val="24"/>
          <w:szCs w:val="24"/>
        </w:rPr>
        <w:t>тщательно спланирован труд и рационально организовано рабочее место;</w:t>
      </w:r>
    </w:p>
    <w:p w:rsidR="002E03B6" w:rsidRPr="008D3AAB" w:rsidRDefault="002E03B6" w:rsidP="002E03B6">
      <w:pPr>
        <w:numPr>
          <w:ilvl w:val="0"/>
          <w:numId w:val="23"/>
        </w:numPr>
        <w:shd w:val="clear" w:color="auto" w:fill="FFFFFF"/>
        <w:spacing w:after="0" w:line="240" w:lineRule="auto"/>
        <w:contextualSpacing/>
        <w:rPr>
          <w:rFonts w:ascii="Times New Roman" w:hAnsi="Times New Roman"/>
          <w:sz w:val="24"/>
          <w:szCs w:val="24"/>
        </w:rPr>
      </w:pPr>
      <w:r w:rsidRPr="008D3AAB">
        <w:rPr>
          <w:rFonts w:ascii="Times New Roman" w:hAnsi="Times New Roman"/>
          <w:sz w:val="24"/>
          <w:szCs w:val="24"/>
        </w:rPr>
        <w:t>задание выполнено качественно, без нарушения соответствующей  технологии;</w:t>
      </w:r>
    </w:p>
    <w:p w:rsidR="002E03B6" w:rsidRPr="008D3AAB" w:rsidRDefault="002E03B6" w:rsidP="002E03B6">
      <w:pPr>
        <w:numPr>
          <w:ilvl w:val="0"/>
          <w:numId w:val="23"/>
        </w:numPr>
        <w:shd w:val="clear" w:color="auto" w:fill="FFFFFF"/>
        <w:spacing w:after="0" w:line="240" w:lineRule="auto"/>
        <w:contextualSpacing/>
        <w:rPr>
          <w:rFonts w:ascii="Times New Roman" w:hAnsi="Times New Roman"/>
          <w:sz w:val="24"/>
          <w:szCs w:val="24"/>
        </w:rPr>
      </w:pPr>
      <w:r w:rsidRPr="008D3AAB">
        <w:rPr>
          <w:rFonts w:ascii="Times New Roman" w:hAnsi="Times New Roman"/>
          <w:sz w:val="24"/>
          <w:szCs w:val="24"/>
        </w:rPr>
        <w:t>правильно выполнялись приемы труда, самостоятельно и творчески выполнялась работа;</w:t>
      </w:r>
    </w:p>
    <w:p w:rsidR="002E03B6" w:rsidRPr="008D3AAB" w:rsidRDefault="002E03B6" w:rsidP="002E03B6">
      <w:pPr>
        <w:numPr>
          <w:ilvl w:val="0"/>
          <w:numId w:val="23"/>
        </w:numPr>
        <w:shd w:val="clear" w:color="auto" w:fill="FFFFFF"/>
        <w:spacing w:after="0" w:line="240" w:lineRule="auto"/>
        <w:contextualSpacing/>
        <w:rPr>
          <w:rFonts w:ascii="Times New Roman" w:hAnsi="Times New Roman"/>
          <w:sz w:val="24"/>
          <w:szCs w:val="24"/>
        </w:rPr>
      </w:pPr>
      <w:r w:rsidRPr="008D3AAB">
        <w:rPr>
          <w:rFonts w:ascii="Times New Roman" w:hAnsi="Times New Roman"/>
          <w:sz w:val="24"/>
          <w:szCs w:val="24"/>
        </w:rPr>
        <w:t>полностью соблюдались правила техники безопасности.</w:t>
      </w:r>
    </w:p>
    <w:p w:rsidR="002E03B6" w:rsidRPr="002E03B6" w:rsidRDefault="002E03B6" w:rsidP="002E03B6">
      <w:pPr>
        <w:shd w:val="clear" w:color="auto" w:fill="FFFFFF"/>
        <w:spacing w:after="0" w:line="240" w:lineRule="auto"/>
        <w:contextualSpacing/>
        <w:rPr>
          <w:rStyle w:val="a6"/>
          <w:rFonts w:ascii="Times New Roman" w:hAnsi="Times New Roman"/>
          <w:b w:val="0"/>
          <w:bCs w:val="0"/>
          <w:i/>
          <w:sz w:val="24"/>
          <w:szCs w:val="24"/>
        </w:rPr>
      </w:pPr>
      <w:r w:rsidRPr="002E03B6">
        <w:rPr>
          <w:rStyle w:val="a6"/>
          <w:rFonts w:ascii="Times New Roman" w:hAnsi="Times New Roman"/>
          <w:b w:val="0"/>
          <w:i/>
          <w:sz w:val="24"/>
          <w:szCs w:val="24"/>
        </w:rPr>
        <w:t>Повышенный уровень</w:t>
      </w:r>
    </w:p>
    <w:p w:rsidR="002E03B6" w:rsidRPr="008D3AAB" w:rsidRDefault="002E03B6" w:rsidP="002E03B6">
      <w:pPr>
        <w:pStyle w:val="a3"/>
        <w:numPr>
          <w:ilvl w:val="0"/>
          <w:numId w:val="24"/>
        </w:numPr>
        <w:shd w:val="clear" w:color="auto" w:fill="FFFFFF"/>
        <w:ind w:left="709" w:hanging="425"/>
        <w:contextualSpacing/>
      </w:pPr>
      <w:r w:rsidRPr="008D3AAB">
        <w:t>допущены незначительные недостатки в планировании труда и организации рабочего места;</w:t>
      </w:r>
    </w:p>
    <w:p w:rsidR="002E03B6" w:rsidRPr="008D3AAB" w:rsidRDefault="002E03B6" w:rsidP="002E03B6">
      <w:pPr>
        <w:pStyle w:val="a3"/>
        <w:numPr>
          <w:ilvl w:val="0"/>
          <w:numId w:val="24"/>
        </w:numPr>
        <w:shd w:val="clear" w:color="auto" w:fill="FFFFFF"/>
        <w:ind w:left="709" w:hanging="425"/>
        <w:contextualSpacing/>
      </w:pPr>
      <w:r w:rsidRPr="008D3AAB">
        <w:t>задание выполнено  с небольшими отклонениями (в пределах нормы) от соответствующей технологии изготовления;</w:t>
      </w:r>
    </w:p>
    <w:p w:rsidR="002E03B6" w:rsidRPr="008D3AAB" w:rsidRDefault="002E03B6" w:rsidP="002E03B6">
      <w:pPr>
        <w:pStyle w:val="a3"/>
        <w:numPr>
          <w:ilvl w:val="0"/>
          <w:numId w:val="24"/>
        </w:numPr>
        <w:shd w:val="clear" w:color="auto" w:fill="FFFFFF"/>
        <w:ind w:left="709" w:hanging="425"/>
        <w:contextualSpacing/>
      </w:pPr>
      <w:r w:rsidRPr="008D3AAB">
        <w:t>в основном правильно выполняются приемы труда;</w:t>
      </w:r>
    </w:p>
    <w:p w:rsidR="002E03B6" w:rsidRPr="008D3AAB" w:rsidRDefault="002E03B6" w:rsidP="002E03B6">
      <w:pPr>
        <w:pStyle w:val="a3"/>
        <w:numPr>
          <w:ilvl w:val="0"/>
          <w:numId w:val="24"/>
        </w:numPr>
        <w:shd w:val="clear" w:color="auto" w:fill="FFFFFF"/>
        <w:ind w:left="709" w:hanging="425"/>
        <w:contextualSpacing/>
      </w:pPr>
      <w:r w:rsidRPr="008D3AAB">
        <w:t>работа выполнялась самостоятельно;</w:t>
      </w:r>
    </w:p>
    <w:p w:rsidR="002E03B6" w:rsidRPr="008D3AAB" w:rsidRDefault="002E03B6" w:rsidP="002E03B6">
      <w:pPr>
        <w:pStyle w:val="a3"/>
        <w:numPr>
          <w:ilvl w:val="0"/>
          <w:numId w:val="24"/>
        </w:numPr>
        <w:shd w:val="clear" w:color="auto" w:fill="FFFFFF"/>
        <w:ind w:left="709" w:hanging="425"/>
        <w:contextualSpacing/>
      </w:pPr>
      <w:r w:rsidRPr="008D3AAB">
        <w:t>норма времени выполнена или недовыполнена 10-15 %;</w:t>
      </w:r>
    </w:p>
    <w:p w:rsidR="002E03B6" w:rsidRPr="008D3AAB" w:rsidRDefault="002E03B6" w:rsidP="002E03B6">
      <w:pPr>
        <w:pStyle w:val="a3"/>
        <w:numPr>
          <w:ilvl w:val="0"/>
          <w:numId w:val="24"/>
        </w:numPr>
        <w:shd w:val="clear" w:color="auto" w:fill="FFFFFF"/>
        <w:ind w:left="709" w:hanging="425"/>
        <w:contextualSpacing/>
      </w:pPr>
      <w:r w:rsidRPr="008D3AAB">
        <w:t>полностью соблюдались правила техники безопасности.</w:t>
      </w:r>
    </w:p>
    <w:p w:rsidR="002E03B6" w:rsidRPr="002E03B6" w:rsidRDefault="002E03B6" w:rsidP="002E03B6">
      <w:pPr>
        <w:shd w:val="clear" w:color="auto" w:fill="FFFFFF"/>
        <w:spacing w:after="0" w:line="240" w:lineRule="auto"/>
        <w:contextualSpacing/>
        <w:rPr>
          <w:rFonts w:ascii="Times New Roman" w:hAnsi="Times New Roman"/>
          <w:i/>
          <w:sz w:val="24"/>
          <w:szCs w:val="24"/>
        </w:rPr>
      </w:pPr>
      <w:r w:rsidRPr="002E03B6">
        <w:rPr>
          <w:rStyle w:val="a6"/>
          <w:rFonts w:ascii="Times New Roman" w:hAnsi="Times New Roman"/>
          <w:b w:val="0"/>
          <w:i/>
          <w:sz w:val="24"/>
          <w:szCs w:val="24"/>
        </w:rPr>
        <w:t>Средний уровень</w:t>
      </w:r>
    </w:p>
    <w:p w:rsidR="002E03B6" w:rsidRPr="008D3AAB" w:rsidRDefault="002E03B6" w:rsidP="002E03B6">
      <w:pPr>
        <w:pStyle w:val="a3"/>
        <w:numPr>
          <w:ilvl w:val="0"/>
          <w:numId w:val="25"/>
        </w:numPr>
        <w:shd w:val="clear" w:color="auto" w:fill="FFFFFF"/>
        <w:ind w:left="709" w:hanging="425"/>
        <w:contextualSpacing/>
      </w:pPr>
      <w:r w:rsidRPr="008D3AAB">
        <w:t>имеют место недостатки в планировании труда и организации рабочего места;</w:t>
      </w:r>
    </w:p>
    <w:p w:rsidR="002E03B6" w:rsidRPr="008D3AAB" w:rsidRDefault="002E03B6" w:rsidP="002E03B6">
      <w:pPr>
        <w:pStyle w:val="a3"/>
        <w:numPr>
          <w:ilvl w:val="0"/>
          <w:numId w:val="25"/>
        </w:numPr>
        <w:shd w:val="clear" w:color="auto" w:fill="FFFFFF"/>
        <w:ind w:left="709" w:hanging="425"/>
        <w:contextualSpacing/>
      </w:pPr>
      <w:r w:rsidRPr="008D3AAB">
        <w:t>задание выполнено с серьезными замечаниями  по соответствующей технологии изготовления;</w:t>
      </w:r>
    </w:p>
    <w:p w:rsidR="002E03B6" w:rsidRPr="008D3AAB" w:rsidRDefault="002E03B6" w:rsidP="002E03B6">
      <w:pPr>
        <w:pStyle w:val="a3"/>
        <w:numPr>
          <w:ilvl w:val="0"/>
          <w:numId w:val="25"/>
        </w:numPr>
        <w:shd w:val="clear" w:color="auto" w:fill="FFFFFF"/>
        <w:ind w:left="709" w:hanging="425"/>
        <w:contextualSpacing/>
      </w:pPr>
      <w:r w:rsidRPr="008D3AAB">
        <w:t>отдельные приемы труда выполнялись неправильно;</w:t>
      </w:r>
    </w:p>
    <w:p w:rsidR="002E03B6" w:rsidRPr="008D3AAB" w:rsidRDefault="002E03B6" w:rsidP="002E03B6">
      <w:pPr>
        <w:pStyle w:val="a3"/>
        <w:numPr>
          <w:ilvl w:val="0"/>
          <w:numId w:val="25"/>
        </w:numPr>
        <w:shd w:val="clear" w:color="auto" w:fill="FFFFFF"/>
        <w:ind w:left="709" w:hanging="425"/>
        <w:contextualSpacing/>
      </w:pPr>
      <w:r w:rsidRPr="008D3AAB">
        <w:t>самостоятельность в работе была низкой;</w:t>
      </w:r>
    </w:p>
    <w:p w:rsidR="002E03B6" w:rsidRPr="008D3AAB" w:rsidRDefault="002E03B6" w:rsidP="002E03B6">
      <w:pPr>
        <w:pStyle w:val="a3"/>
        <w:numPr>
          <w:ilvl w:val="0"/>
          <w:numId w:val="25"/>
        </w:numPr>
        <w:shd w:val="clear" w:color="auto" w:fill="FFFFFF"/>
        <w:ind w:left="709" w:hanging="425"/>
        <w:contextualSpacing/>
      </w:pPr>
      <w:r w:rsidRPr="008D3AAB">
        <w:t>норма времени недовыполнена на 15-20 %;</w:t>
      </w:r>
    </w:p>
    <w:p w:rsidR="002E03B6" w:rsidRPr="008D3AAB" w:rsidRDefault="002E03B6" w:rsidP="002E03B6">
      <w:pPr>
        <w:pStyle w:val="a3"/>
        <w:numPr>
          <w:ilvl w:val="0"/>
          <w:numId w:val="25"/>
        </w:numPr>
        <w:shd w:val="clear" w:color="auto" w:fill="FFFFFF"/>
        <w:ind w:left="709" w:hanging="425"/>
        <w:contextualSpacing/>
      </w:pPr>
      <w:r w:rsidRPr="008D3AAB">
        <w:t>не полностью соблюдались правила техники безопасности.</w:t>
      </w:r>
    </w:p>
    <w:p w:rsidR="002E03B6" w:rsidRPr="002E03B6" w:rsidRDefault="002E03B6" w:rsidP="002E03B6">
      <w:pPr>
        <w:shd w:val="clear" w:color="auto" w:fill="FFFFFF"/>
        <w:spacing w:after="0" w:line="240" w:lineRule="auto"/>
        <w:contextualSpacing/>
        <w:rPr>
          <w:rFonts w:ascii="Times New Roman" w:hAnsi="Times New Roman"/>
          <w:i/>
          <w:sz w:val="24"/>
          <w:szCs w:val="24"/>
        </w:rPr>
      </w:pPr>
      <w:r w:rsidRPr="002E03B6">
        <w:rPr>
          <w:rStyle w:val="a6"/>
          <w:rFonts w:ascii="Times New Roman" w:hAnsi="Times New Roman"/>
          <w:b w:val="0"/>
          <w:i/>
          <w:sz w:val="24"/>
          <w:szCs w:val="24"/>
        </w:rPr>
        <w:t>Уровень ниже среднего</w:t>
      </w:r>
    </w:p>
    <w:p w:rsidR="002E03B6" w:rsidRPr="008D3AAB" w:rsidRDefault="002E03B6" w:rsidP="002E03B6">
      <w:pPr>
        <w:pStyle w:val="a3"/>
        <w:numPr>
          <w:ilvl w:val="0"/>
          <w:numId w:val="26"/>
        </w:numPr>
        <w:shd w:val="clear" w:color="auto" w:fill="FFFFFF"/>
        <w:ind w:left="709" w:hanging="425"/>
        <w:contextualSpacing/>
      </w:pPr>
      <w:r w:rsidRPr="008D3AAB">
        <w:t>имеют место существенные недостатки в планировании труда и организации рабочего места;</w:t>
      </w:r>
    </w:p>
    <w:p w:rsidR="002E03B6" w:rsidRPr="008D3AAB" w:rsidRDefault="002E03B6" w:rsidP="002E03B6">
      <w:pPr>
        <w:pStyle w:val="a3"/>
        <w:numPr>
          <w:ilvl w:val="0"/>
          <w:numId w:val="26"/>
        </w:numPr>
        <w:shd w:val="clear" w:color="auto" w:fill="FFFFFF"/>
        <w:ind w:left="709" w:hanging="425"/>
        <w:contextualSpacing/>
      </w:pPr>
      <w:r w:rsidRPr="008D3AAB">
        <w:t>неправильно выполнялись многие приемы труда;</w:t>
      </w:r>
    </w:p>
    <w:p w:rsidR="002E03B6" w:rsidRPr="008D3AAB" w:rsidRDefault="002E03B6" w:rsidP="002E03B6">
      <w:pPr>
        <w:pStyle w:val="a3"/>
        <w:numPr>
          <w:ilvl w:val="0"/>
          <w:numId w:val="26"/>
        </w:numPr>
        <w:shd w:val="clear" w:color="auto" w:fill="FFFFFF"/>
        <w:ind w:left="709" w:hanging="425"/>
        <w:contextualSpacing/>
      </w:pPr>
      <w:r w:rsidRPr="008D3AAB">
        <w:t>самостоятельность в работе почти отсутствовала;</w:t>
      </w:r>
    </w:p>
    <w:p w:rsidR="002E03B6" w:rsidRPr="008D3AAB" w:rsidRDefault="002E03B6" w:rsidP="002E03B6">
      <w:pPr>
        <w:pStyle w:val="a3"/>
        <w:numPr>
          <w:ilvl w:val="0"/>
          <w:numId w:val="26"/>
        </w:numPr>
        <w:shd w:val="clear" w:color="auto" w:fill="FFFFFF"/>
        <w:ind w:left="709" w:hanging="425"/>
        <w:contextualSpacing/>
      </w:pPr>
      <w:r w:rsidRPr="008D3AAB">
        <w:t>норма времени недовыполнена на 20-30 %;</w:t>
      </w:r>
    </w:p>
    <w:p w:rsidR="002E03B6" w:rsidRPr="008D3AAB" w:rsidRDefault="002E03B6" w:rsidP="002E03B6">
      <w:pPr>
        <w:pStyle w:val="a3"/>
        <w:numPr>
          <w:ilvl w:val="0"/>
          <w:numId w:val="26"/>
        </w:numPr>
        <w:shd w:val="clear" w:color="auto" w:fill="FFFFFF"/>
        <w:ind w:left="709" w:hanging="425"/>
        <w:contextualSpacing/>
      </w:pPr>
      <w:r w:rsidRPr="008D3AAB">
        <w:t>не соблюдались многие правила техники безопасности.</w:t>
      </w:r>
    </w:p>
    <w:p w:rsidR="000701FD" w:rsidRPr="008D3AAB" w:rsidRDefault="000701FD" w:rsidP="00FD73C6">
      <w:pPr>
        <w:shd w:val="clear" w:color="auto" w:fill="FFFFFF"/>
        <w:spacing w:after="0" w:line="240" w:lineRule="auto"/>
        <w:ind w:firstLine="360"/>
        <w:contextualSpacing/>
        <w:rPr>
          <w:rFonts w:ascii="Times New Roman" w:hAnsi="Times New Roman"/>
          <w:b/>
          <w:sz w:val="24"/>
          <w:szCs w:val="24"/>
        </w:rPr>
      </w:pPr>
    </w:p>
    <w:p w:rsidR="000701FD" w:rsidRPr="002705CD" w:rsidRDefault="000701FD" w:rsidP="00FD73C6">
      <w:pPr>
        <w:spacing w:after="0" w:line="240" w:lineRule="auto"/>
        <w:contextualSpacing/>
        <w:rPr>
          <w:rFonts w:ascii="Times New Roman" w:hAnsi="Times New Roman"/>
          <w:b/>
          <w:sz w:val="24"/>
          <w:szCs w:val="24"/>
        </w:rPr>
      </w:pPr>
      <w:r w:rsidRPr="002705CD">
        <w:rPr>
          <w:rFonts w:ascii="Times New Roman" w:hAnsi="Times New Roman"/>
          <w:b/>
          <w:sz w:val="24"/>
          <w:szCs w:val="24"/>
        </w:rPr>
        <w:lastRenderedPageBreak/>
        <w:t>Критерии оценивания практических работ по технологии</w:t>
      </w:r>
    </w:p>
    <w:p w:rsidR="0076398D" w:rsidRPr="008D3AAB" w:rsidRDefault="0076398D" w:rsidP="00FD73C6">
      <w:pPr>
        <w:spacing w:after="0" w:line="240" w:lineRule="auto"/>
        <w:contextualSpacing/>
        <w:rPr>
          <w:rFonts w:ascii="Times New Roman" w:hAnsi="Times New Roman"/>
          <w:b/>
          <w:sz w:val="24"/>
          <w:szCs w:val="24"/>
        </w:rPr>
      </w:pPr>
    </w:p>
    <w:p w:rsidR="00664026" w:rsidRPr="008D3AAB" w:rsidRDefault="00664026" w:rsidP="00FD73C6">
      <w:pPr>
        <w:shd w:val="clear" w:color="auto" w:fill="FFFFFF"/>
        <w:spacing w:after="0" w:line="240" w:lineRule="auto"/>
        <w:contextualSpacing/>
        <w:rPr>
          <w:rFonts w:ascii="Times New Roman" w:hAnsi="Times New Roman"/>
          <w:sz w:val="24"/>
          <w:szCs w:val="24"/>
        </w:rPr>
      </w:pPr>
      <w:r w:rsidRPr="008D3AAB">
        <w:rPr>
          <w:rStyle w:val="a6"/>
          <w:rFonts w:ascii="Times New Roman" w:hAnsi="Times New Roman"/>
          <w:b w:val="0"/>
          <w:sz w:val="24"/>
          <w:szCs w:val="24"/>
        </w:rPr>
        <w:t>Оценка "5"</w:t>
      </w:r>
      <w:r w:rsidRPr="008D3AAB">
        <w:rPr>
          <w:rFonts w:ascii="Times New Roman" w:hAnsi="Times New Roman"/>
          <w:sz w:val="24"/>
          <w:szCs w:val="24"/>
        </w:rPr>
        <w:t xml:space="preserve"> </w:t>
      </w:r>
    </w:p>
    <w:p w:rsidR="000701FD" w:rsidRPr="008D3AAB" w:rsidRDefault="000701FD" w:rsidP="002705CD">
      <w:pPr>
        <w:numPr>
          <w:ilvl w:val="0"/>
          <w:numId w:val="23"/>
        </w:numPr>
        <w:shd w:val="clear" w:color="auto" w:fill="FFFFFF"/>
        <w:spacing w:after="0" w:line="240" w:lineRule="auto"/>
        <w:contextualSpacing/>
        <w:rPr>
          <w:rFonts w:ascii="Times New Roman" w:hAnsi="Times New Roman"/>
          <w:sz w:val="24"/>
          <w:szCs w:val="24"/>
        </w:rPr>
      </w:pPr>
      <w:r w:rsidRPr="008D3AAB">
        <w:rPr>
          <w:rFonts w:ascii="Times New Roman" w:hAnsi="Times New Roman"/>
          <w:sz w:val="24"/>
          <w:szCs w:val="24"/>
        </w:rPr>
        <w:t>тщательно спланирован труд и рационально организовано рабочее место;</w:t>
      </w:r>
    </w:p>
    <w:p w:rsidR="000701FD" w:rsidRPr="008D3AAB" w:rsidRDefault="000701FD" w:rsidP="002705CD">
      <w:pPr>
        <w:numPr>
          <w:ilvl w:val="0"/>
          <w:numId w:val="23"/>
        </w:numPr>
        <w:shd w:val="clear" w:color="auto" w:fill="FFFFFF"/>
        <w:spacing w:after="0" w:line="240" w:lineRule="auto"/>
        <w:contextualSpacing/>
        <w:rPr>
          <w:rFonts w:ascii="Times New Roman" w:hAnsi="Times New Roman"/>
          <w:sz w:val="24"/>
          <w:szCs w:val="24"/>
        </w:rPr>
      </w:pPr>
      <w:r w:rsidRPr="008D3AAB">
        <w:rPr>
          <w:rFonts w:ascii="Times New Roman" w:hAnsi="Times New Roman"/>
          <w:sz w:val="24"/>
          <w:szCs w:val="24"/>
        </w:rPr>
        <w:t>задание выполнено качественно, без нарушения соответствующей  технологии;</w:t>
      </w:r>
    </w:p>
    <w:p w:rsidR="000701FD" w:rsidRPr="008D3AAB" w:rsidRDefault="000701FD" w:rsidP="002705CD">
      <w:pPr>
        <w:numPr>
          <w:ilvl w:val="0"/>
          <w:numId w:val="23"/>
        </w:numPr>
        <w:shd w:val="clear" w:color="auto" w:fill="FFFFFF"/>
        <w:spacing w:after="0" w:line="240" w:lineRule="auto"/>
        <w:contextualSpacing/>
        <w:rPr>
          <w:rFonts w:ascii="Times New Roman" w:hAnsi="Times New Roman"/>
          <w:sz w:val="24"/>
          <w:szCs w:val="24"/>
        </w:rPr>
      </w:pPr>
      <w:r w:rsidRPr="008D3AAB">
        <w:rPr>
          <w:rFonts w:ascii="Times New Roman" w:hAnsi="Times New Roman"/>
          <w:sz w:val="24"/>
          <w:szCs w:val="24"/>
        </w:rPr>
        <w:t>правильно выполнялись приемы труда, самостоятельно и творчески выполнялась работа;</w:t>
      </w:r>
    </w:p>
    <w:p w:rsidR="000701FD" w:rsidRPr="008D3AAB" w:rsidRDefault="000701FD" w:rsidP="002705CD">
      <w:pPr>
        <w:numPr>
          <w:ilvl w:val="0"/>
          <w:numId w:val="23"/>
        </w:numPr>
        <w:shd w:val="clear" w:color="auto" w:fill="FFFFFF"/>
        <w:spacing w:after="0" w:line="240" w:lineRule="auto"/>
        <w:contextualSpacing/>
        <w:rPr>
          <w:rFonts w:ascii="Times New Roman" w:hAnsi="Times New Roman"/>
          <w:sz w:val="24"/>
          <w:szCs w:val="24"/>
        </w:rPr>
      </w:pPr>
      <w:r w:rsidRPr="008D3AAB">
        <w:rPr>
          <w:rFonts w:ascii="Times New Roman" w:hAnsi="Times New Roman"/>
          <w:sz w:val="24"/>
          <w:szCs w:val="24"/>
        </w:rPr>
        <w:t>полностью соблюдались правила техники безопасности.</w:t>
      </w:r>
    </w:p>
    <w:p w:rsidR="00664026" w:rsidRPr="008D3AAB" w:rsidRDefault="00664026" w:rsidP="00FD73C6">
      <w:pPr>
        <w:shd w:val="clear" w:color="auto" w:fill="FFFFFF"/>
        <w:spacing w:after="0" w:line="240" w:lineRule="auto"/>
        <w:contextualSpacing/>
        <w:rPr>
          <w:rStyle w:val="a6"/>
          <w:rFonts w:ascii="Times New Roman" w:hAnsi="Times New Roman"/>
          <w:b w:val="0"/>
          <w:bCs w:val="0"/>
          <w:sz w:val="24"/>
          <w:szCs w:val="24"/>
        </w:rPr>
      </w:pPr>
      <w:r w:rsidRPr="008D3AAB">
        <w:rPr>
          <w:rStyle w:val="a6"/>
          <w:rFonts w:ascii="Times New Roman" w:hAnsi="Times New Roman"/>
          <w:b w:val="0"/>
          <w:sz w:val="24"/>
          <w:szCs w:val="24"/>
        </w:rPr>
        <w:t xml:space="preserve">Оценка "4" </w:t>
      </w:r>
    </w:p>
    <w:p w:rsidR="000701FD" w:rsidRPr="008D3AAB" w:rsidRDefault="000701FD" w:rsidP="002705CD">
      <w:pPr>
        <w:pStyle w:val="a3"/>
        <w:numPr>
          <w:ilvl w:val="0"/>
          <w:numId w:val="24"/>
        </w:numPr>
        <w:shd w:val="clear" w:color="auto" w:fill="FFFFFF"/>
        <w:ind w:left="709" w:hanging="425"/>
        <w:contextualSpacing/>
      </w:pPr>
      <w:r w:rsidRPr="008D3AAB">
        <w:t>допущены незначительные недостатки в планировании труда и организации рабочего места;</w:t>
      </w:r>
    </w:p>
    <w:p w:rsidR="000701FD" w:rsidRPr="008D3AAB" w:rsidRDefault="000701FD" w:rsidP="002705CD">
      <w:pPr>
        <w:pStyle w:val="a3"/>
        <w:numPr>
          <w:ilvl w:val="0"/>
          <w:numId w:val="24"/>
        </w:numPr>
        <w:shd w:val="clear" w:color="auto" w:fill="FFFFFF"/>
        <w:ind w:left="709" w:hanging="425"/>
        <w:contextualSpacing/>
      </w:pPr>
      <w:r w:rsidRPr="008D3AAB">
        <w:t>задание выполнено  с небольшими отклонениями (в пределах нормы) от соответствующей технологии изготовления;</w:t>
      </w:r>
    </w:p>
    <w:p w:rsidR="000701FD" w:rsidRPr="008D3AAB" w:rsidRDefault="000701FD" w:rsidP="002705CD">
      <w:pPr>
        <w:pStyle w:val="a3"/>
        <w:numPr>
          <w:ilvl w:val="0"/>
          <w:numId w:val="24"/>
        </w:numPr>
        <w:shd w:val="clear" w:color="auto" w:fill="FFFFFF"/>
        <w:ind w:left="709" w:hanging="425"/>
        <w:contextualSpacing/>
      </w:pPr>
      <w:r w:rsidRPr="008D3AAB">
        <w:t>в основном правильно выполняются приемы труда;</w:t>
      </w:r>
    </w:p>
    <w:p w:rsidR="000701FD" w:rsidRPr="008D3AAB" w:rsidRDefault="000701FD" w:rsidP="002705CD">
      <w:pPr>
        <w:pStyle w:val="a3"/>
        <w:numPr>
          <w:ilvl w:val="0"/>
          <w:numId w:val="24"/>
        </w:numPr>
        <w:shd w:val="clear" w:color="auto" w:fill="FFFFFF"/>
        <w:ind w:left="709" w:hanging="425"/>
        <w:contextualSpacing/>
      </w:pPr>
      <w:r w:rsidRPr="008D3AAB">
        <w:t>работа выполнялась самостоятельно;</w:t>
      </w:r>
    </w:p>
    <w:p w:rsidR="000701FD" w:rsidRPr="008D3AAB" w:rsidRDefault="000701FD" w:rsidP="002705CD">
      <w:pPr>
        <w:pStyle w:val="a3"/>
        <w:numPr>
          <w:ilvl w:val="0"/>
          <w:numId w:val="24"/>
        </w:numPr>
        <w:shd w:val="clear" w:color="auto" w:fill="FFFFFF"/>
        <w:ind w:left="709" w:hanging="425"/>
        <w:contextualSpacing/>
      </w:pPr>
      <w:r w:rsidRPr="008D3AAB">
        <w:t>норма времени выполнена или недовыполнена 10-15 %;</w:t>
      </w:r>
    </w:p>
    <w:p w:rsidR="000701FD" w:rsidRPr="008D3AAB" w:rsidRDefault="000701FD" w:rsidP="002705CD">
      <w:pPr>
        <w:pStyle w:val="a3"/>
        <w:numPr>
          <w:ilvl w:val="0"/>
          <w:numId w:val="24"/>
        </w:numPr>
        <w:shd w:val="clear" w:color="auto" w:fill="FFFFFF"/>
        <w:ind w:left="709" w:hanging="425"/>
        <w:contextualSpacing/>
      </w:pPr>
      <w:r w:rsidRPr="008D3AAB">
        <w:t>полностью соблюдались правила техники безопасности.</w:t>
      </w:r>
    </w:p>
    <w:p w:rsidR="00664026" w:rsidRPr="008D3AAB" w:rsidRDefault="00664026" w:rsidP="00FD73C6">
      <w:pPr>
        <w:shd w:val="clear" w:color="auto" w:fill="FFFFFF"/>
        <w:spacing w:after="0" w:line="240" w:lineRule="auto"/>
        <w:contextualSpacing/>
        <w:rPr>
          <w:rFonts w:ascii="Times New Roman" w:hAnsi="Times New Roman"/>
          <w:sz w:val="24"/>
          <w:szCs w:val="24"/>
        </w:rPr>
      </w:pPr>
      <w:r w:rsidRPr="008D3AAB">
        <w:rPr>
          <w:rStyle w:val="a6"/>
          <w:rFonts w:ascii="Times New Roman" w:hAnsi="Times New Roman"/>
          <w:b w:val="0"/>
          <w:sz w:val="24"/>
          <w:szCs w:val="24"/>
        </w:rPr>
        <w:t>Оценка "3"</w:t>
      </w:r>
    </w:p>
    <w:p w:rsidR="000701FD" w:rsidRPr="008D3AAB" w:rsidRDefault="000701FD" w:rsidP="002705CD">
      <w:pPr>
        <w:pStyle w:val="a3"/>
        <w:numPr>
          <w:ilvl w:val="0"/>
          <w:numId w:val="25"/>
        </w:numPr>
        <w:shd w:val="clear" w:color="auto" w:fill="FFFFFF"/>
        <w:ind w:left="709" w:hanging="425"/>
        <w:contextualSpacing/>
      </w:pPr>
      <w:r w:rsidRPr="008D3AAB">
        <w:t>имеют место недостатки в планировании труда и организации рабочего места;</w:t>
      </w:r>
    </w:p>
    <w:p w:rsidR="000701FD" w:rsidRPr="008D3AAB" w:rsidRDefault="000701FD" w:rsidP="002705CD">
      <w:pPr>
        <w:pStyle w:val="a3"/>
        <w:numPr>
          <w:ilvl w:val="0"/>
          <w:numId w:val="25"/>
        </w:numPr>
        <w:shd w:val="clear" w:color="auto" w:fill="FFFFFF"/>
        <w:ind w:left="709" w:hanging="425"/>
        <w:contextualSpacing/>
      </w:pPr>
      <w:r w:rsidRPr="008D3AAB">
        <w:t>задание выполнено с серьезными замечаниями  по соответствующей технологии изготовления;</w:t>
      </w:r>
    </w:p>
    <w:p w:rsidR="000701FD" w:rsidRPr="008D3AAB" w:rsidRDefault="000701FD" w:rsidP="002705CD">
      <w:pPr>
        <w:pStyle w:val="a3"/>
        <w:numPr>
          <w:ilvl w:val="0"/>
          <w:numId w:val="25"/>
        </w:numPr>
        <w:shd w:val="clear" w:color="auto" w:fill="FFFFFF"/>
        <w:ind w:left="709" w:hanging="425"/>
        <w:contextualSpacing/>
      </w:pPr>
      <w:r w:rsidRPr="008D3AAB">
        <w:t>отдельные приемы труда выполнялись неправильно;</w:t>
      </w:r>
    </w:p>
    <w:p w:rsidR="000701FD" w:rsidRPr="008D3AAB" w:rsidRDefault="000701FD" w:rsidP="002705CD">
      <w:pPr>
        <w:pStyle w:val="a3"/>
        <w:numPr>
          <w:ilvl w:val="0"/>
          <w:numId w:val="25"/>
        </w:numPr>
        <w:shd w:val="clear" w:color="auto" w:fill="FFFFFF"/>
        <w:ind w:left="709" w:hanging="425"/>
        <w:contextualSpacing/>
      </w:pPr>
      <w:r w:rsidRPr="008D3AAB">
        <w:t>самостоятельность в работе была низкой;</w:t>
      </w:r>
    </w:p>
    <w:p w:rsidR="000701FD" w:rsidRPr="008D3AAB" w:rsidRDefault="000701FD" w:rsidP="002705CD">
      <w:pPr>
        <w:pStyle w:val="a3"/>
        <w:numPr>
          <w:ilvl w:val="0"/>
          <w:numId w:val="25"/>
        </w:numPr>
        <w:shd w:val="clear" w:color="auto" w:fill="FFFFFF"/>
        <w:ind w:left="709" w:hanging="425"/>
        <w:contextualSpacing/>
      </w:pPr>
      <w:r w:rsidRPr="008D3AAB">
        <w:t>норма времени недовыполнена на 15-20 %;</w:t>
      </w:r>
    </w:p>
    <w:p w:rsidR="000701FD" w:rsidRPr="008D3AAB" w:rsidRDefault="000701FD" w:rsidP="002705CD">
      <w:pPr>
        <w:pStyle w:val="a3"/>
        <w:numPr>
          <w:ilvl w:val="0"/>
          <w:numId w:val="25"/>
        </w:numPr>
        <w:shd w:val="clear" w:color="auto" w:fill="FFFFFF"/>
        <w:ind w:left="709" w:hanging="425"/>
        <w:contextualSpacing/>
      </w:pPr>
      <w:r w:rsidRPr="008D3AAB">
        <w:t>не полностью соблюдались правила техники безопасности.</w:t>
      </w:r>
    </w:p>
    <w:p w:rsidR="00664026" w:rsidRPr="008D3AAB" w:rsidRDefault="00664026" w:rsidP="00FD73C6">
      <w:pPr>
        <w:shd w:val="clear" w:color="auto" w:fill="FFFFFF"/>
        <w:spacing w:after="0" w:line="240" w:lineRule="auto"/>
        <w:contextualSpacing/>
        <w:rPr>
          <w:rFonts w:ascii="Times New Roman" w:hAnsi="Times New Roman"/>
          <w:sz w:val="24"/>
          <w:szCs w:val="24"/>
        </w:rPr>
      </w:pPr>
      <w:r w:rsidRPr="008D3AAB">
        <w:rPr>
          <w:rStyle w:val="a6"/>
          <w:rFonts w:ascii="Times New Roman" w:hAnsi="Times New Roman"/>
          <w:b w:val="0"/>
          <w:sz w:val="24"/>
          <w:szCs w:val="24"/>
        </w:rPr>
        <w:t>Оценка "2"</w:t>
      </w:r>
      <w:r w:rsidRPr="008D3AAB">
        <w:rPr>
          <w:rFonts w:ascii="Times New Roman" w:hAnsi="Times New Roman"/>
          <w:sz w:val="24"/>
          <w:szCs w:val="24"/>
        </w:rPr>
        <w:t xml:space="preserve"> </w:t>
      </w:r>
    </w:p>
    <w:p w:rsidR="000701FD" w:rsidRPr="008D3AAB" w:rsidRDefault="000701FD" w:rsidP="002705CD">
      <w:pPr>
        <w:pStyle w:val="a3"/>
        <w:numPr>
          <w:ilvl w:val="0"/>
          <w:numId w:val="26"/>
        </w:numPr>
        <w:shd w:val="clear" w:color="auto" w:fill="FFFFFF"/>
        <w:ind w:left="709" w:hanging="425"/>
        <w:contextualSpacing/>
      </w:pPr>
      <w:r w:rsidRPr="008D3AAB">
        <w:t>имеют место существенные недостатки в планировании труда и организации рабочего места;</w:t>
      </w:r>
    </w:p>
    <w:p w:rsidR="000701FD" w:rsidRPr="008D3AAB" w:rsidRDefault="000701FD" w:rsidP="002705CD">
      <w:pPr>
        <w:pStyle w:val="a3"/>
        <w:numPr>
          <w:ilvl w:val="0"/>
          <w:numId w:val="26"/>
        </w:numPr>
        <w:shd w:val="clear" w:color="auto" w:fill="FFFFFF"/>
        <w:ind w:left="709" w:hanging="425"/>
        <w:contextualSpacing/>
      </w:pPr>
      <w:r w:rsidRPr="008D3AAB">
        <w:t>неправильно выполнялись многие приемы труда;</w:t>
      </w:r>
    </w:p>
    <w:p w:rsidR="000701FD" w:rsidRPr="008D3AAB" w:rsidRDefault="000701FD" w:rsidP="002705CD">
      <w:pPr>
        <w:pStyle w:val="a3"/>
        <w:numPr>
          <w:ilvl w:val="0"/>
          <w:numId w:val="26"/>
        </w:numPr>
        <w:shd w:val="clear" w:color="auto" w:fill="FFFFFF"/>
        <w:ind w:left="709" w:hanging="425"/>
        <w:contextualSpacing/>
      </w:pPr>
      <w:r w:rsidRPr="008D3AAB">
        <w:t>самостоятельность в работе почти отсутствовала;</w:t>
      </w:r>
    </w:p>
    <w:p w:rsidR="000701FD" w:rsidRPr="008D3AAB" w:rsidRDefault="000701FD" w:rsidP="002705CD">
      <w:pPr>
        <w:pStyle w:val="a3"/>
        <w:numPr>
          <w:ilvl w:val="0"/>
          <w:numId w:val="26"/>
        </w:numPr>
        <w:shd w:val="clear" w:color="auto" w:fill="FFFFFF"/>
        <w:ind w:left="709" w:hanging="425"/>
        <w:contextualSpacing/>
      </w:pPr>
      <w:r w:rsidRPr="008D3AAB">
        <w:t>норма времени недовыполнена на 20-30 %;</w:t>
      </w:r>
    </w:p>
    <w:p w:rsidR="000701FD" w:rsidRPr="008D3AAB" w:rsidRDefault="000701FD" w:rsidP="002705CD">
      <w:pPr>
        <w:pStyle w:val="a3"/>
        <w:numPr>
          <w:ilvl w:val="0"/>
          <w:numId w:val="26"/>
        </w:numPr>
        <w:shd w:val="clear" w:color="auto" w:fill="FFFFFF"/>
        <w:ind w:left="709" w:hanging="425"/>
        <w:contextualSpacing/>
      </w:pPr>
      <w:r w:rsidRPr="008D3AAB">
        <w:t>не соблюдались многие правила техники безопасности.</w:t>
      </w:r>
    </w:p>
    <w:p w:rsidR="000701FD" w:rsidRDefault="000701FD" w:rsidP="00FD73C6">
      <w:pPr>
        <w:spacing w:after="0" w:line="240" w:lineRule="auto"/>
        <w:contextualSpacing/>
        <w:rPr>
          <w:rFonts w:ascii="Times New Roman" w:hAnsi="Times New Roman"/>
          <w:sz w:val="24"/>
          <w:szCs w:val="24"/>
        </w:rPr>
      </w:pPr>
    </w:p>
    <w:p w:rsidR="00112D70" w:rsidRPr="00112D70" w:rsidRDefault="00112D70" w:rsidP="00112D70">
      <w:pPr>
        <w:spacing w:after="0" w:line="240" w:lineRule="auto"/>
        <w:contextualSpacing/>
        <w:jc w:val="center"/>
        <w:rPr>
          <w:rFonts w:ascii="Times New Roman" w:hAnsi="Times New Roman"/>
          <w:sz w:val="32"/>
          <w:szCs w:val="32"/>
          <w:u w:val="single"/>
        </w:rPr>
      </w:pPr>
    </w:p>
    <w:p w:rsidR="00112D70" w:rsidRPr="00112D70" w:rsidRDefault="00112D70" w:rsidP="00112D70">
      <w:pPr>
        <w:spacing w:after="0" w:line="240" w:lineRule="auto"/>
        <w:contextualSpacing/>
        <w:jc w:val="center"/>
        <w:rPr>
          <w:rFonts w:ascii="Times New Roman" w:hAnsi="Times New Roman"/>
          <w:b/>
          <w:sz w:val="32"/>
          <w:szCs w:val="32"/>
          <w:u w:val="single"/>
        </w:rPr>
      </w:pPr>
      <w:r w:rsidRPr="00112D70">
        <w:rPr>
          <w:rFonts w:ascii="Times New Roman" w:hAnsi="Times New Roman"/>
          <w:b/>
          <w:sz w:val="32"/>
          <w:szCs w:val="32"/>
          <w:u w:val="single"/>
        </w:rPr>
        <w:t>Используемая литература:</w:t>
      </w:r>
    </w:p>
    <w:p w:rsidR="00112D70" w:rsidRPr="008D3AAB" w:rsidRDefault="00112D70" w:rsidP="00112D70">
      <w:pPr>
        <w:spacing w:after="0" w:line="240" w:lineRule="auto"/>
        <w:contextualSpacing/>
        <w:jc w:val="center"/>
        <w:rPr>
          <w:rFonts w:ascii="Times New Roman" w:hAnsi="Times New Roman"/>
          <w:sz w:val="24"/>
          <w:szCs w:val="24"/>
        </w:rPr>
      </w:pPr>
    </w:p>
    <w:p w:rsidR="00112D70" w:rsidRDefault="00112D70" w:rsidP="00112D70">
      <w:pPr>
        <w:pStyle w:val="a3"/>
        <w:numPr>
          <w:ilvl w:val="0"/>
          <w:numId w:val="42"/>
        </w:numPr>
        <w:contextualSpacing/>
      </w:pPr>
      <w:r w:rsidRPr="00E23163">
        <w:t>Оценка  достижения планируемых результатов в начальной школе. Система заданий. В 2 ч.  / [М. Ю. Демидова, С. В. Иванов, О. А. Карабанова и др.]; под ред. Г. С. Ковалевой, О. Б. Логиновой. — М.</w:t>
      </w:r>
      <w:proofErr w:type="gramStart"/>
      <w:r w:rsidRPr="00E23163">
        <w:t xml:space="preserve"> :</w:t>
      </w:r>
      <w:proofErr w:type="gramEnd"/>
      <w:r w:rsidRPr="00E23163">
        <w:t xml:space="preserve"> Просвещение, 2009. </w:t>
      </w:r>
    </w:p>
    <w:p w:rsidR="00112D70" w:rsidRPr="002A1612" w:rsidRDefault="00112D70" w:rsidP="00112D70">
      <w:pPr>
        <w:pStyle w:val="a3"/>
        <w:numPr>
          <w:ilvl w:val="0"/>
          <w:numId w:val="42"/>
        </w:numPr>
        <w:contextualSpacing/>
      </w:pPr>
      <w:r w:rsidRPr="00400EA8">
        <w:rPr>
          <w:color w:val="030303"/>
        </w:rPr>
        <w:t>Методическое письмо</w:t>
      </w:r>
      <w:r w:rsidRPr="00400EA8">
        <w:rPr>
          <w:rStyle w:val="apple-converted-space"/>
          <w:color w:val="030303"/>
        </w:rPr>
        <w:t> </w:t>
      </w:r>
      <w:r w:rsidRPr="002A1612">
        <w:rPr>
          <w:bCs/>
          <w:sz w:val="23"/>
          <w:szCs w:val="23"/>
          <w:shd w:val="clear" w:color="auto" w:fill="FFFFFF"/>
        </w:rPr>
        <w:t xml:space="preserve">министерства образования </w:t>
      </w:r>
      <w:r w:rsidRPr="00400EA8">
        <w:rPr>
          <w:rStyle w:val="a7"/>
          <w:i w:val="0"/>
          <w:color w:val="030303"/>
        </w:rPr>
        <w:t>«Контроль и оценка результатов обучения в начальной школе»</w:t>
      </w:r>
      <w:r w:rsidRPr="00400EA8">
        <w:rPr>
          <w:rStyle w:val="apple-converted-space"/>
          <w:i/>
          <w:color w:val="030303"/>
        </w:rPr>
        <w:t> </w:t>
      </w:r>
      <w:r w:rsidRPr="00400EA8">
        <w:rPr>
          <w:color w:val="030303"/>
        </w:rPr>
        <w:t>(№155/14 от 19.11.98).</w:t>
      </w:r>
    </w:p>
    <w:p w:rsidR="00112D70" w:rsidRPr="002A1612" w:rsidRDefault="00112D70" w:rsidP="00112D70">
      <w:pPr>
        <w:pStyle w:val="a3"/>
        <w:numPr>
          <w:ilvl w:val="0"/>
          <w:numId w:val="42"/>
        </w:numPr>
        <w:contextualSpacing/>
      </w:pPr>
      <w:r>
        <w:rPr>
          <w:bCs/>
          <w:sz w:val="23"/>
          <w:szCs w:val="23"/>
          <w:shd w:val="clear" w:color="auto" w:fill="FFFFFF"/>
        </w:rPr>
        <w:t>Методическое письмо</w:t>
      </w:r>
      <w:r w:rsidRPr="002A1612">
        <w:rPr>
          <w:bCs/>
          <w:sz w:val="23"/>
          <w:szCs w:val="23"/>
          <w:shd w:val="clear" w:color="auto" w:fill="FFFFFF"/>
        </w:rPr>
        <w:t xml:space="preserve"> министерства образования «О системе оценивания учебных достижений младших школьников в условиях </w:t>
      </w:r>
      <w:proofErr w:type="spellStart"/>
      <w:r w:rsidRPr="002A1612">
        <w:rPr>
          <w:bCs/>
          <w:sz w:val="23"/>
          <w:szCs w:val="23"/>
          <w:shd w:val="clear" w:color="auto" w:fill="FFFFFF"/>
        </w:rPr>
        <w:t>безотметочного</w:t>
      </w:r>
      <w:proofErr w:type="spellEnd"/>
      <w:r w:rsidRPr="002A1612">
        <w:rPr>
          <w:bCs/>
          <w:sz w:val="23"/>
          <w:szCs w:val="23"/>
          <w:shd w:val="clear" w:color="auto" w:fill="FFFFFF"/>
        </w:rPr>
        <w:t xml:space="preserve"> обучения в общеобразовательных учреждениях» </w:t>
      </w:r>
      <w:r>
        <w:rPr>
          <w:bCs/>
          <w:sz w:val="23"/>
          <w:szCs w:val="23"/>
          <w:shd w:val="clear" w:color="auto" w:fill="FFFFFF"/>
        </w:rPr>
        <w:t>(</w:t>
      </w:r>
      <w:r w:rsidRPr="002A1612">
        <w:rPr>
          <w:bCs/>
          <w:sz w:val="23"/>
          <w:szCs w:val="23"/>
          <w:shd w:val="clear" w:color="auto" w:fill="FFFFFF"/>
        </w:rPr>
        <w:t>№ 13-51-120/13 от 03.06. 2003</w:t>
      </w:r>
      <w:r>
        <w:rPr>
          <w:bCs/>
          <w:sz w:val="23"/>
          <w:szCs w:val="23"/>
          <w:shd w:val="clear" w:color="auto" w:fill="FFFFFF"/>
        </w:rPr>
        <w:t>)</w:t>
      </w:r>
    </w:p>
    <w:p w:rsidR="00112D70" w:rsidRDefault="00112D70" w:rsidP="00112D70">
      <w:pPr>
        <w:pStyle w:val="a3"/>
        <w:numPr>
          <w:ilvl w:val="0"/>
          <w:numId w:val="42"/>
        </w:numPr>
        <w:contextualSpacing/>
      </w:pPr>
      <w:r>
        <w:t xml:space="preserve">Программа </w:t>
      </w:r>
      <w:proofErr w:type="spellStart"/>
      <w:r>
        <w:t>надпредметного</w:t>
      </w:r>
      <w:proofErr w:type="spellEnd"/>
      <w:r>
        <w:t xml:space="preserve"> курса «Мир деятельности» по формированию универсальных учебных действий  у учащихся 1-4 общеобразовательной начальной школы./</w:t>
      </w:r>
      <w:r w:rsidRPr="00400EA8">
        <w:t xml:space="preserve">[ </w:t>
      </w:r>
      <w:proofErr w:type="spellStart"/>
      <w:r>
        <w:t>Петерсон</w:t>
      </w:r>
      <w:proofErr w:type="spellEnd"/>
      <w:r>
        <w:t xml:space="preserve"> Л.Г., </w:t>
      </w:r>
      <w:proofErr w:type="spellStart"/>
      <w:r>
        <w:t>Кубышева</w:t>
      </w:r>
      <w:proofErr w:type="spellEnd"/>
      <w:r>
        <w:t xml:space="preserve"> М.А.</w:t>
      </w:r>
      <w:r w:rsidRPr="00400EA8">
        <w:t>]</w:t>
      </w:r>
      <w:r>
        <w:t>- М.: Институт СДП, 2012.</w:t>
      </w:r>
    </w:p>
    <w:p w:rsidR="00112D70" w:rsidRDefault="00112D70" w:rsidP="00112D70">
      <w:pPr>
        <w:pStyle w:val="a3"/>
        <w:numPr>
          <w:ilvl w:val="0"/>
          <w:numId w:val="42"/>
        </w:numPr>
        <w:contextualSpacing/>
      </w:pPr>
      <w:r w:rsidRPr="00463B7E">
        <w:rPr>
          <w:shd w:val="clear" w:color="auto" w:fill="FFFFFF"/>
        </w:rPr>
        <w:t xml:space="preserve">Программы начального общего образования. Система Л. В. </w:t>
      </w:r>
      <w:proofErr w:type="spellStart"/>
      <w:r w:rsidRPr="00463B7E">
        <w:rPr>
          <w:shd w:val="clear" w:color="auto" w:fill="FFFFFF"/>
        </w:rPr>
        <w:t>Занкова</w:t>
      </w:r>
      <w:proofErr w:type="spellEnd"/>
      <w:r w:rsidRPr="00463B7E">
        <w:rPr>
          <w:shd w:val="clear" w:color="auto" w:fill="FFFFFF"/>
        </w:rPr>
        <w:t>. - Самара: Издательский дом «Фёдоров», 2011г.</w:t>
      </w:r>
    </w:p>
    <w:p w:rsidR="00112D70" w:rsidRPr="00740589" w:rsidRDefault="00112D70" w:rsidP="00112D70">
      <w:pPr>
        <w:numPr>
          <w:ilvl w:val="0"/>
          <w:numId w:val="42"/>
        </w:numPr>
        <w:spacing w:after="0" w:line="240" w:lineRule="auto"/>
        <w:rPr>
          <w:rFonts w:ascii="Times New Roman" w:hAnsi="Times New Roman"/>
          <w:spacing w:val="4"/>
          <w:sz w:val="24"/>
          <w:szCs w:val="24"/>
        </w:rPr>
      </w:pPr>
      <w:r w:rsidRPr="000B4EDD">
        <w:rPr>
          <w:rFonts w:ascii="Times New Roman" w:hAnsi="Times New Roman"/>
          <w:spacing w:val="4"/>
          <w:sz w:val="24"/>
          <w:szCs w:val="24"/>
        </w:rPr>
        <w:t>Сборник рабочих програм</w:t>
      </w:r>
      <w:r>
        <w:rPr>
          <w:rFonts w:ascii="Times New Roman" w:hAnsi="Times New Roman"/>
          <w:spacing w:val="4"/>
          <w:sz w:val="24"/>
          <w:szCs w:val="24"/>
        </w:rPr>
        <w:t>м «Школа России»: 1 – 4 классы. Науч. рук. А.А. Плешаков.</w:t>
      </w:r>
      <w:r w:rsidRPr="000B4EDD">
        <w:rPr>
          <w:rFonts w:ascii="Times New Roman" w:hAnsi="Times New Roman"/>
          <w:spacing w:val="4"/>
          <w:sz w:val="24"/>
          <w:szCs w:val="24"/>
        </w:rPr>
        <w:t xml:space="preserve"> - М.: Просвещение, 2011.</w:t>
      </w:r>
    </w:p>
    <w:p w:rsidR="00112D70" w:rsidRDefault="00112D70" w:rsidP="00112D70">
      <w:pPr>
        <w:pStyle w:val="a3"/>
        <w:numPr>
          <w:ilvl w:val="0"/>
          <w:numId w:val="42"/>
        </w:numPr>
        <w:contextualSpacing/>
      </w:pPr>
      <w:r>
        <w:t>Образовательная система «Школа 2100». Федеральный государственный образовательный стандарт. Примерная основная образовательная программа. В 2-х книгах. Начальная школа. Дошкольное образование</w:t>
      </w:r>
      <w:proofErr w:type="gramStart"/>
      <w:r>
        <w:t>/ П</w:t>
      </w:r>
      <w:proofErr w:type="gramEnd"/>
      <w:r>
        <w:t xml:space="preserve">од науч. </w:t>
      </w:r>
      <w:proofErr w:type="spellStart"/>
      <w:r>
        <w:t>ред.Д.И.Фельдштейна</w:t>
      </w:r>
      <w:proofErr w:type="spellEnd"/>
      <w:r>
        <w:t xml:space="preserve">.- М.: </w:t>
      </w:r>
      <w:proofErr w:type="spellStart"/>
      <w:r>
        <w:t>Баласс</w:t>
      </w:r>
      <w:proofErr w:type="spellEnd"/>
      <w:r>
        <w:t>, 2011.</w:t>
      </w:r>
    </w:p>
    <w:p w:rsidR="00112D70" w:rsidRPr="00EB2D9F" w:rsidRDefault="00112D70" w:rsidP="00112D70">
      <w:pPr>
        <w:pStyle w:val="a3"/>
        <w:numPr>
          <w:ilvl w:val="0"/>
          <w:numId w:val="42"/>
        </w:numPr>
        <w:contextualSpacing/>
      </w:pPr>
      <w:r w:rsidRPr="00EB2D9F">
        <w:rPr>
          <w:shd w:val="clear" w:color="auto" w:fill="FFFFFF"/>
        </w:rPr>
        <w:t xml:space="preserve">Программы общеобразовательных учреждений. Основы религиозных культур и светской этики. 4-5 </w:t>
      </w:r>
      <w:r>
        <w:rPr>
          <w:shd w:val="clear" w:color="auto" w:fill="FFFFFF"/>
        </w:rPr>
        <w:t>классы./ А. Я. Данилюк. - М.</w:t>
      </w:r>
      <w:proofErr w:type="gramStart"/>
      <w:r>
        <w:rPr>
          <w:shd w:val="clear" w:color="auto" w:fill="FFFFFF"/>
        </w:rPr>
        <w:t xml:space="preserve"> :</w:t>
      </w:r>
      <w:proofErr w:type="gramEnd"/>
      <w:r w:rsidRPr="00EB2D9F">
        <w:rPr>
          <w:shd w:val="clear" w:color="auto" w:fill="FFFFFF"/>
        </w:rPr>
        <w:t>Просвещение</w:t>
      </w:r>
      <w:r>
        <w:rPr>
          <w:shd w:val="clear" w:color="auto" w:fill="FFFFFF"/>
        </w:rPr>
        <w:t>, 2010</w:t>
      </w:r>
      <w:r w:rsidRPr="00EB2D9F">
        <w:rPr>
          <w:shd w:val="clear" w:color="auto" w:fill="FFFFFF"/>
        </w:rPr>
        <w:t>. </w:t>
      </w:r>
    </w:p>
    <w:p w:rsidR="00112D70" w:rsidRDefault="00112D70" w:rsidP="00112D70">
      <w:pPr>
        <w:spacing w:after="0" w:line="240" w:lineRule="auto"/>
        <w:ind w:firstLine="360"/>
        <w:contextualSpacing/>
        <w:rPr>
          <w:rFonts w:ascii="Times New Roman" w:hAnsi="Times New Roman"/>
          <w:sz w:val="24"/>
          <w:szCs w:val="24"/>
        </w:rPr>
      </w:pPr>
    </w:p>
    <w:p w:rsidR="007F33E6" w:rsidRDefault="007F33E6" w:rsidP="00FD73C6">
      <w:pPr>
        <w:spacing w:after="0" w:line="240" w:lineRule="auto"/>
        <w:contextualSpacing/>
        <w:rPr>
          <w:rFonts w:ascii="Times New Roman" w:hAnsi="Times New Roman"/>
          <w:sz w:val="24"/>
          <w:szCs w:val="24"/>
        </w:rPr>
      </w:pPr>
    </w:p>
    <w:sectPr w:rsidR="007F33E6" w:rsidSect="00343320">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68DC"/>
    <w:multiLevelType w:val="hybridMultilevel"/>
    <w:tmpl w:val="07A467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4A4390"/>
    <w:multiLevelType w:val="hybridMultilevel"/>
    <w:tmpl w:val="6AB058DA"/>
    <w:lvl w:ilvl="0" w:tplc="C846BD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A80516"/>
    <w:multiLevelType w:val="hybridMultilevel"/>
    <w:tmpl w:val="A6C20820"/>
    <w:lvl w:ilvl="0" w:tplc="C846B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41C78"/>
    <w:multiLevelType w:val="hybridMultilevel"/>
    <w:tmpl w:val="B9F6B624"/>
    <w:lvl w:ilvl="0" w:tplc="C846B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D779F"/>
    <w:multiLevelType w:val="hybridMultilevel"/>
    <w:tmpl w:val="CEAAC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E0A88"/>
    <w:multiLevelType w:val="hybridMultilevel"/>
    <w:tmpl w:val="4420066C"/>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4E4707"/>
    <w:multiLevelType w:val="hybridMultilevel"/>
    <w:tmpl w:val="3E06F586"/>
    <w:lvl w:ilvl="0" w:tplc="C846BD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818679C"/>
    <w:multiLevelType w:val="hybridMultilevel"/>
    <w:tmpl w:val="39806360"/>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FA3681"/>
    <w:multiLevelType w:val="hybridMultilevel"/>
    <w:tmpl w:val="846EDCD6"/>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D247FEF"/>
    <w:multiLevelType w:val="hybridMultilevel"/>
    <w:tmpl w:val="B206FF08"/>
    <w:lvl w:ilvl="0" w:tplc="04190001">
      <w:start w:val="1"/>
      <w:numFmt w:val="bullet"/>
      <w:lvlText w:val=""/>
      <w:lvlJc w:val="left"/>
      <w:pPr>
        <w:ind w:left="3588" w:hanging="360"/>
      </w:pPr>
      <w:rPr>
        <w:rFonts w:ascii="Symbol" w:hAnsi="Symbol" w:hint="default"/>
      </w:rPr>
    </w:lvl>
    <w:lvl w:ilvl="1" w:tplc="04190003" w:tentative="1">
      <w:start w:val="1"/>
      <w:numFmt w:val="bullet"/>
      <w:lvlText w:val="o"/>
      <w:lvlJc w:val="left"/>
      <w:pPr>
        <w:ind w:left="4308" w:hanging="360"/>
      </w:pPr>
      <w:rPr>
        <w:rFonts w:ascii="Courier New" w:hAnsi="Courier New" w:cs="Courier New" w:hint="default"/>
      </w:rPr>
    </w:lvl>
    <w:lvl w:ilvl="2" w:tplc="04190005" w:tentative="1">
      <w:start w:val="1"/>
      <w:numFmt w:val="bullet"/>
      <w:lvlText w:val=""/>
      <w:lvlJc w:val="left"/>
      <w:pPr>
        <w:ind w:left="5028" w:hanging="360"/>
      </w:pPr>
      <w:rPr>
        <w:rFonts w:ascii="Wingdings" w:hAnsi="Wingdings" w:hint="default"/>
      </w:rPr>
    </w:lvl>
    <w:lvl w:ilvl="3" w:tplc="04190001" w:tentative="1">
      <w:start w:val="1"/>
      <w:numFmt w:val="bullet"/>
      <w:lvlText w:val=""/>
      <w:lvlJc w:val="left"/>
      <w:pPr>
        <w:ind w:left="5748" w:hanging="360"/>
      </w:pPr>
      <w:rPr>
        <w:rFonts w:ascii="Symbol" w:hAnsi="Symbol" w:hint="default"/>
      </w:rPr>
    </w:lvl>
    <w:lvl w:ilvl="4" w:tplc="04190003" w:tentative="1">
      <w:start w:val="1"/>
      <w:numFmt w:val="bullet"/>
      <w:lvlText w:val="o"/>
      <w:lvlJc w:val="left"/>
      <w:pPr>
        <w:ind w:left="6468" w:hanging="360"/>
      </w:pPr>
      <w:rPr>
        <w:rFonts w:ascii="Courier New" w:hAnsi="Courier New" w:cs="Courier New" w:hint="default"/>
      </w:rPr>
    </w:lvl>
    <w:lvl w:ilvl="5" w:tplc="04190005" w:tentative="1">
      <w:start w:val="1"/>
      <w:numFmt w:val="bullet"/>
      <w:lvlText w:val=""/>
      <w:lvlJc w:val="left"/>
      <w:pPr>
        <w:ind w:left="7188" w:hanging="360"/>
      </w:pPr>
      <w:rPr>
        <w:rFonts w:ascii="Wingdings" w:hAnsi="Wingdings" w:hint="default"/>
      </w:rPr>
    </w:lvl>
    <w:lvl w:ilvl="6" w:tplc="04190001" w:tentative="1">
      <w:start w:val="1"/>
      <w:numFmt w:val="bullet"/>
      <w:lvlText w:val=""/>
      <w:lvlJc w:val="left"/>
      <w:pPr>
        <w:ind w:left="7908" w:hanging="360"/>
      </w:pPr>
      <w:rPr>
        <w:rFonts w:ascii="Symbol" w:hAnsi="Symbol" w:hint="default"/>
      </w:rPr>
    </w:lvl>
    <w:lvl w:ilvl="7" w:tplc="04190003" w:tentative="1">
      <w:start w:val="1"/>
      <w:numFmt w:val="bullet"/>
      <w:lvlText w:val="o"/>
      <w:lvlJc w:val="left"/>
      <w:pPr>
        <w:ind w:left="8628" w:hanging="360"/>
      </w:pPr>
      <w:rPr>
        <w:rFonts w:ascii="Courier New" w:hAnsi="Courier New" w:cs="Courier New" w:hint="default"/>
      </w:rPr>
    </w:lvl>
    <w:lvl w:ilvl="8" w:tplc="04190005" w:tentative="1">
      <w:start w:val="1"/>
      <w:numFmt w:val="bullet"/>
      <w:lvlText w:val=""/>
      <w:lvlJc w:val="left"/>
      <w:pPr>
        <w:ind w:left="9348" w:hanging="360"/>
      </w:pPr>
      <w:rPr>
        <w:rFonts w:ascii="Wingdings" w:hAnsi="Wingdings" w:hint="default"/>
      </w:rPr>
    </w:lvl>
  </w:abstractNum>
  <w:abstractNum w:abstractNumId="10">
    <w:nsid w:val="3353322A"/>
    <w:multiLevelType w:val="hybridMultilevel"/>
    <w:tmpl w:val="8314F6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43344F3"/>
    <w:multiLevelType w:val="hybridMultilevel"/>
    <w:tmpl w:val="9D509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106AF7"/>
    <w:multiLevelType w:val="hybridMultilevel"/>
    <w:tmpl w:val="99FCE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B573D2"/>
    <w:multiLevelType w:val="hybridMultilevel"/>
    <w:tmpl w:val="2D322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557AED"/>
    <w:multiLevelType w:val="hybridMultilevel"/>
    <w:tmpl w:val="43129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F443F9"/>
    <w:multiLevelType w:val="multilevel"/>
    <w:tmpl w:val="EFE824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254F69"/>
    <w:multiLevelType w:val="hybridMultilevel"/>
    <w:tmpl w:val="FB4AD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B96927"/>
    <w:multiLevelType w:val="hybridMultilevel"/>
    <w:tmpl w:val="923C98CE"/>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1E6F8C"/>
    <w:multiLevelType w:val="hybridMultilevel"/>
    <w:tmpl w:val="60EA4C2C"/>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7C0512"/>
    <w:multiLevelType w:val="multilevel"/>
    <w:tmpl w:val="447E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9764E5"/>
    <w:multiLevelType w:val="hybridMultilevel"/>
    <w:tmpl w:val="EA543904"/>
    <w:lvl w:ilvl="0" w:tplc="C846B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39236E"/>
    <w:multiLevelType w:val="hybridMultilevel"/>
    <w:tmpl w:val="FB4AD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7E3176"/>
    <w:multiLevelType w:val="hybridMultilevel"/>
    <w:tmpl w:val="58460C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F610585"/>
    <w:multiLevelType w:val="hybridMultilevel"/>
    <w:tmpl w:val="FCFAC58C"/>
    <w:lvl w:ilvl="0" w:tplc="C846BD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26B1A8C"/>
    <w:multiLevelType w:val="hybridMultilevel"/>
    <w:tmpl w:val="635C4068"/>
    <w:lvl w:ilvl="0" w:tplc="C846B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307443"/>
    <w:multiLevelType w:val="hybridMultilevel"/>
    <w:tmpl w:val="AAE6C7E6"/>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4DA09AC"/>
    <w:multiLevelType w:val="hybridMultilevel"/>
    <w:tmpl w:val="6F0A37BE"/>
    <w:lvl w:ilvl="0" w:tplc="C846B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497BD5"/>
    <w:multiLevelType w:val="hybridMultilevel"/>
    <w:tmpl w:val="E90E4AC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600E91"/>
    <w:multiLevelType w:val="hybridMultilevel"/>
    <w:tmpl w:val="E99A4BB8"/>
    <w:lvl w:ilvl="0" w:tplc="C846BD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9734C8C"/>
    <w:multiLevelType w:val="hybridMultilevel"/>
    <w:tmpl w:val="D6143504"/>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681890"/>
    <w:multiLevelType w:val="hybridMultilevel"/>
    <w:tmpl w:val="EBD63804"/>
    <w:lvl w:ilvl="0" w:tplc="C846BD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DC21E49"/>
    <w:multiLevelType w:val="hybridMultilevel"/>
    <w:tmpl w:val="19B6D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FDF2810"/>
    <w:multiLevelType w:val="hybridMultilevel"/>
    <w:tmpl w:val="745C5BEA"/>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983C87"/>
    <w:multiLevelType w:val="hybridMultilevel"/>
    <w:tmpl w:val="8890683E"/>
    <w:lvl w:ilvl="0" w:tplc="C846BD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6B45B6E"/>
    <w:multiLevelType w:val="hybridMultilevel"/>
    <w:tmpl w:val="BA8296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CE55A00"/>
    <w:multiLevelType w:val="hybridMultilevel"/>
    <w:tmpl w:val="E1226E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D6F1924"/>
    <w:multiLevelType w:val="hybridMultilevel"/>
    <w:tmpl w:val="E27A1C0C"/>
    <w:lvl w:ilvl="0" w:tplc="43B87B52">
      <w:start w:val="1"/>
      <w:numFmt w:val="decimal"/>
      <w:lvlText w:val="%1. "/>
      <w:legacy w:legacy="1" w:legacySpace="0" w:legacyIndent="283"/>
      <w:lvlJc w:val="left"/>
      <w:pPr>
        <w:ind w:left="1423" w:hanging="283"/>
      </w:pPr>
      <w:rPr>
        <w:rFonts w:ascii="Times New Roman CYR" w:hAnsi="Times New Roman CYR" w:hint="default"/>
        <w:b/>
        <w:i w:val="0"/>
        <w:sz w:val="24"/>
        <w:u w:val="none"/>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37">
    <w:nsid w:val="706D4FD0"/>
    <w:multiLevelType w:val="hybridMultilevel"/>
    <w:tmpl w:val="3A5E8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2B52EF"/>
    <w:multiLevelType w:val="hybridMultilevel"/>
    <w:tmpl w:val="D73EE4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7682A6A"/>
    <w:multiLevelType w:val="hybridMultilevel"/>
    <w:tmpl w:val="ACFA81F2"/>
    <w:lvl w:ilvl="0" w:tplc="C846BD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A207469"/>
    <w:multiLevelType w:val="hybridMultilevel"/>
    <w:tmpl w:val="5876F8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D7B1E6E"/>
    <w:multiLevelType w:val="hybridMultilevel"/>
    <w:tmpl w:val="34D08D2E"/>
    <w:lvl w:ilvl="0" w:tplc="C846B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7"/>
  </w:num>
  <w:num w:numId="4">
    <w:abstractNumId w:val="5"/>
  </w:num>
  <w:num w:numId="5">
    <w:abstractNumId w:val="32"/>
  </w:num>
  <w:num w:numId="6">
    <w:abstractNumId w:val="18"/>
  </w:num>
  <w:num w:numId="7">
    <w:abstractNumId w:val="4"/>
  </w:num>
  <w:num w:numId="8">
    <w:abstractNumId w:val="12"/>
  </w:num>
  <w:num w:numId="9">
    <w:abstractNumId w:val="22"/>
  </w:num>
  <w:num w:numId="10">
    <w:abstractNumId w:val="40"/>
  </w:num>
  <w:num w:numId="11">
    <w:abstractNumId w:val="35"/>
  </w:num>
  <w:num w:numId="12">
    <w:abstractNumId w:val="0"/>
  </w:num>
  <w:num w:numId="13">
    <w:abstractNumId w:val="9"/>
  </w:num>
  <w:num w:numId="14">
    <w:abstractNumId w:val="10"/>
  </w:num>
  <w:num w:numId="15">
    <w:abstractNumId w:val="38"/>
  </w:num>
  <w:num w:numId="16">
    <w:abstractNumId w:val="34"/>
  </w:num>
  <w:num w:numId="17">
    <w:abstractNumId w:val="31"/>
  </w:num>
  <w:num w:numId="18">
    <w:abstractNumId w:val="37"/>
  </w:num>
  <w:num w:numId="19">
    <w:abstractNumId w:val="36"/>
  </w:num>
  <w:num w:numId="20">
    <w:abstractNumId w:val="13"/>
  </w:num>
  <w:num w:numId="21">
    <w:abstractNumId w:val="21"/>
  </w:num>
  <w:num w:numId="22">
    <w:abstractNumId w:val="25"/>
  </w:num>
  <w:num w:numId="23">
    <w:abstractNumId w:val="15"/>
  </w:num>
  <w:num w:numId="24">
    <w:abstractNumId w:val="17"/>
  </w:num>
  <w:num w:numId="25">
    <w:abstractNumId w:val="8"/>
  </w:num>
  <w:num w:numId="26">
    <w:abstractNumId w:val="28"/>
  </w:num>
  <w:num w:numId="27">
    <w:abstractNumId w:val="3"/>
  </w:num>
  <w:num w:numId="28">
    <w:abstractNumId w:val="20"/>
  </w:num>
  <w:num w:numId="29">
    <w:abstractNumId w:val="26"/>
  </w:num>
  <w:num w:numId="30">
    <w:abstractNumId w:val="24"/>
  </w:num>
  <w:num w:numId="31">
    <w:abstractNumId w:val="2"/>
  </w:num>
  <w:num w:numId="32">
    <w:abstractNumId w:val="23"/>
  </w:num>
  <w:num w:numId="33">
    <w:abstractNumId w:val="33"/>
  </w:num>
  <w:num w:numId="34">
    <w:abstractNumId w:val="30"/>
  </w:num>
  <w:num w:numId="35">
    <w:abstractNumId w:val="6"/>
  </w:num>
  <w:num w:numId="36">
    <w:abstractNumId w:val="39"/>
  </w:num>
  <w:num w:numId="37">
    <w:abstractNumId w:val="1"/>
  </w:num>
  <w:num w:numId="38">
    <w:abstractNumId w:val="41"/>
  </w:num>
  <w:num w:numId="39">
    <w:abstractNumId w:val="11"/>
  </w:num>
  <w:num w:numId="40">
    <w:abstractNumId w:val="14"/>
  </w:num>
  <w:num w:numId="41">
    <w:abstractNumId w:val="27"/>
  </w:num>
  <w:num w:numId="4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57D9"/>
    <w:rsid w:val="000701FD"/>
    <w:rsid w:val="000745CD"/>
    <w:rsid w:val="000C0F19"/>
    <w:rsid w:val="00112752"/>
    <w:rsid w:val="00112D70"/>
    <w:rsid w:val="00112F90"/>
    <w:rsid w:val="00176880"/>
    <w:rsid w:val="00187042"/>
    <w:rsid w:val="0022056D"/>
    <w:rsid w:val="00265F0A"/>
    <w:rsid w:val="002705CD"/>
    <w:rsid w:val="002A1612"/>
    <w:rsid w:val="002E03B6"/>
    <w:rsid w:val="00343320"/>
    <w:rsid w:val="003B0728"/>
    <w:rsid w:val="003E0ECA"/>
    <w:rsid w:val="003E3BC6"/>
    <w:rsid w:val="00400EA8"/>
    <w:rsid w:val="004424AC"/>
    <w:rsid w:val="00447C80"/>
    <w:rsid w:val="004622C0"/>
    <w:rsid w:val="00464199"/>
    <w:rsid w:val="00505F11"/>
    <w:rsid w:val="00556F67"/>
    <w:rsid w:val="005735C2"/>
    <w:rsid w:val="005A353A"/>
    <w:rsid w:val="005A6658"/>
    <w:rsid w:val="005E69E4"/>
    <w:rsid w:val="00605CA0"/>
    <w:rsid w:val="006256C5"/>
    <w:rsid w:val="006441B0"/>
    <w:rsid w:val="00664026"/>
    <w:rsid w:val="006C5A9D"/>
    <w:rsid w:val="006E4B3F"/>
    <w:rsid w:val="00740589"/>
    <w:rsid w:val="007457D9"/>
    <w:rsid w:val="0076398D"/>
    <w:rsid w:val="0077234A"/>
    <w:rsid w:val="007B6EA3"/>
    <w:rsid w:val="007C5F68"/>
    <w:rsid w:val="007F33E6"/>
    <w:rsid w:val="008D3AAB"/>
    <w:rsid w:val="0090365E"/>
    <w:rsid w:val="00936838"/>
    <w:rsid w:val="009667FB"/>
    <w:rsid w:val="00A51154"/>
    <w:rsid w:val="00AA1575"/>
    <w:rsid w:val="00AF2E38"/>
    <w:rsid w:val="00B7036E"/>
    <w:rsid w:val="00B94A6D"/>
    <w:rsid w:val="00C43F47"/>
    <w:rsid w:val="00C4641E"/>
    <w:rsid w:val="00C54A4E"/>
    <w:rsid w:val="00C751FC"/>
    <w:rsid w:val="00D409F9"/>
    <w:rsid w:val="00E23163"/>
    <w:rsid w:val="00E66D78"/>
    <w:rsid w:val="00E916F3"/>
    <w:rsid w:val="00EB2D9F"/>
    <w:rsid w:val="00EC0638"/>
    <w:rsid w:val="00EC5331"/>
    <w:rsid w:val="00FD72AF"/>
    <w:rsid w:val="00FD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C6"/>
    <w:rPr>
      <w:rFonts w:ascii="Calibri" w:eastAsia="Calibri" w:hAnsi="Calibri" w:cs="Times New Roman"/>
    </w:rPr>
  </w:style>
  <w:style w:type="paragraph" w:styleId="4">
    <w:name w:val="heading 4"/>
    <w:basedOn w:val="a"/>
    <w:next w:val="a"/>
    <w:link w:val="40"/>
    <w:qFormat/>
    <w:rsid w:val="007C5F68"/>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457D9"/>
    <w:pPr>
      <w:spacing w:after="0" w:line="240" w:lineRule="auto"/>
      <w:ind w:left="708"/>
    </w:pPr>
    <w:rPr>
      <w:rFonts w:ascii="Times New Roman" w:eastAsia="Times New Roman" w:hAnsi="Times New Roman"/>
      <w:sz w:val="24"/>
      <w:szCs w:val="24"/>
      <w:lang w:eastAsia="ru-RU"/>
    </w:rPr>
  </w:style>
  <w:style w:type="paragraph" w:styleId="a4">
    <w:name w:val="No Spacing"/>
    <w:uiPriority w:val="1"/>
    <w:qFormat/>
    <w:rsid w:val="007457D9"/>
    <w:pPr>
      <w:spacing w:after="0" w:line="240" w:lineRule="auto"/>
    </w:pPr>
    <w:rPr>
      <w:rFonts w:ascii="Calibri" w:eastAsia="Calibri" w:hAnsi="Calibri" w:cs="Times New Roman"/>
    </w:rPr>
  </w:style>
  <w:style w:type="paragraph" w:styleId="a5">
    <w:name w:val="Normal (Web)"/>
    <w:basedOn w:val="a"/>
    <w:uiPriority w:val="99"/>
    <w:rsid w:val="000701FD"/>
    <w:pPr>
      <w:spacing w:after="0" w:line="240" w:lineRule="auto"/>
    </w:pPr>
    <w:rPr>
      <w:rFonts w:ascii="Times New Roman" w:eastAsia="Times New Roman" w:hAnsi="Times New Roman"/>
      <w:lang w:eastAsia="ru-RU"/>
    </w:rPr>
  </w:style>
  <w:style w:type="character" w:customStyle="1" w:styleId="40">
    <w:name w:val="Заголовок 4 Знак"/>
    <w:basedOn w:val="a0"/>
    <w:link w:val="4"/>
    <w:rsid w:val="007C5F68"/>
    <w:rPr>
      <w:rFonts w:ascii="Calibri" w:eastAsia="Times New Roman" w:hAnsi="Calibri" w:cs="Times New Roman"/>
      <w:b/>
      <w:bCs/>
      <w:sz w:val="28"/>
      <w:szCs w:val="28"/>
      <w:lang w:eastAsia="ru-RU"/>
    </w:rPr>
  </w:style>
  <w:style w:type="character" w:styleId="a6">
    <w:name w:val="Strong"/>
    <w:uiPriority w:val="22"/>
    <w:qFormat/>
    <w:rsid w:val="007C5F68"/>
    <w:rPr>
      <w:b/>
      <w:bCs/>
    </w:rPr>
  </w:style>
  <w:style w:type="character" w:styleId="a7">
    <w:name w:val="Emphasis"/>
    <w:uiPriority w:val="20"/>
    <w:qFormat/>
    <w:rsid w:val="007C5F68"/>
    <w:rPr>
      <w:i/>
      <w:iCs/>
    </w:rPr>
  </w:style>
  <w:style w:type="paragraph" w:customStyle="1" w:styleId="c2">
    <w:name w:val="c2"/>
    <w:basedOn w:val="a"/>
    <w:rsid w:val="004622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4622C0"/>
  </w:style>
  <w:style w:type="character" w:customStyle="1" w:styleId="c0">
    <w:name w:val="c0"/>
    <w:basedOn w:val="a0"/>
    <w:rsid w:val="004622C0"/>
  </w:style>
  <w:style w:type="paragraph" w:customStyle="1" w:styleId="c4">
    <w:name w:val="c4"/>
    <w:basedOn w:val="a"/>
    <w:rsid w:val="004622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4622C0"/>
  </w:style>
  <w:style w:type="paragraph" w:customStyle="1" w:styleId="c18">
    <w:name w:val="c18"/>
    <w:basedOn w:val="a"/>
    <w:rsid w:val="004622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4622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4622C0"/>
  </w:style>
  <w:style w:type="character" w:customStyle="1" w:styleId="apple-converted-space">
    <w:name w:val="apple-converted-space"/>
    <w:basedOn w:val="a0"/>
    <w:rsid w:val="004622C0"/>
  </w:style>
  <w:style w:type="paragraph" w:customStyle="1" w:styleId="western">
    <w:name w:val="western"/>
    <w:basedOn w:val="a"/>
    <w:rsid w:val="007B6E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AA1575"/>
    <w:pPr>
      <w:spacing w:after="0" w:line="240" w:lineRule="auto"/>
      <w:ind w:left="720"/>
    </w:pPr>
    <w:rPr>
      <w:rFonts w:ascii="Times New Roman" w:eastAsia="Times New Roman" w:hAnsi="Times New Roman"/>
      <w:sz w:val="24"/>
      <w:szCs w:val="24"/>
      <w:lang w:eastAsia="ru-RU"/>
    </w:rPr>
  </w:style>
  <w:style w:type="paragraph" w:customStyle="1" w:styleId="a8">
    <w:name w:val="Новый"/>
    <w:basedOn w:val="a"/>
    <w:rsid w:val="00AA1575"/>
    <w:pPr>
      <w:spacing w:after="0" w:line="360" w:lineRule="auto"/>
      <w:ind w:firstLine="454"/>
      <w:jc w:val="both"/>
    </w:pPr>
    <w:rPr>
      <w:rFonts w:ascii="Times New Roman" w:eastAsia="Times New Roman" w:hAnsi="Times New Roman"/>
      <w:sz w:val="28"/>
      <w:szCs w:val="24"/>
      <w:lang w:eastAsia="ru-RU"/>
    </w:rPr>
  </w:style>
  <w:style w:type="paragraph" w:customStyle="1" w:styleId="c10">
    <w:name w:val="c10"/>
    <w:basedOn w:val="a"/>
    <w:rsid w:val="00AA15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17">
    <w:name w:val="c10 c17"/>
    <w:basedOn w:val="a"/>
    <w:rsid w:val="00AA15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5">
    <w:name w:val="c4 c5"/>
    <w:basedOn w:val="a"/>
    <w:rsid w:val="00AA15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5">
    <w:name w:val="c10 c5"/>
    <w:basedOn w:val="a"/>
    <w:rsid w:val="00AA15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0">
    <w:name w:val="c5 c10"/>
    <w:basedOn w:val="a"/>
    <w:rsid w:val="00AA15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AA1575"/>
  </w:style>
  <w:style w:type="character" w:customStyle="1" w:styleId="c1c2">
    <w:name w:val="c1 c2"/>
    <w:basedOn w:val="a0"/>
    <w:rsid w:val="00AA1575"/>
  </w:style>
  <w:style w:type="paragraph" w:customStyle="1" w:styleId="Default">
    <w:name w:val="Default"/>
    <w:rsid w:val="00AA15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ody Text Indent"/>
    <w:basedOn w:val="a"/>
    <w:link w:val="aa"/>
    <w:rsid w:val="00AF2E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AF2E3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368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683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5252">
      <w:bodyDiv w:val="1"/>
      <w:marLeft w:val="0"/>
      <w:marRight w:val="0"/>
      <w:marTop w:val="0"/>
      <w:marBottom w:val="0"/>
      <w:divBdr>
        <w:top w:val="none" w:sz="0" w:space="0" w:color="auto"/>
        <w:left w:val="none" w:sz="0" w:space="0" w:color="auto"/>
        <w:bottom w:val="none" w:sz="0" w:space="0" w:color="auto"/>
        <w:right w:val="none" w:sz="0" w:space="0" w:color="auto"/>
      </w:divBdr>
    </w:div>
    <w:div w:id="239875139">
      <w:bodyDiv w:val="1"/>
      <w:marLeft w:val="0"/>
      <w:marRight w:val="0"/>
      <w:marTop w:val="0"/>
      <w:marBottom w:val="0"/>
      <w:divBdr>
        <w:top w:val="none" w:sz="0" w:space="0" w:color="auto"/>
        <w:left w:val="none" w:sz="0" w:space="0" w:color="auto"/>
        <w:bottom w:val="none" w:sz="0" w:space="0" w:color="auto"/>
        <w:right w:val="none" w:sz="0" w:space="0" w:color="auto"/>
      </w:divBdr>
    </w:div>
    <w:div w:id="1491288002">
      <w:bodyDiv w:val="1"/>
      <w:marLeft w:val="0"/>
      <w:marRight w:val="0"/>
      <w:marTop w:val="0"/>
      <w:marBottom w:val="0"/>
      <w:divBdr>
        <w:top w:val="none" w:sz="0" w:space="0" w:color="auto"/>
        <w:left w:val="none" w:sz="0" w:space="0" w:color="auto"/>
        <w:bottom w:val="none" w:sz="0" w:space="0" w:color="auto"/>
        <w:right w:val="none" w:sz="0" w:space="0" w:color="auto"/>
      </w:divBdr>
    </w:div>
    <w:div w:id="16142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10</Pages>
  <Words>4647</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школа №34</Company>
  <LinksUpToDate>false</LinksUpToDate>
  <CharactersWithSpaces>31079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№3</dc:creator>
  <cp:keywords/>
  <dc:description/>
  <cp:lastModifiedBy>gendla</cp:lastModifiedBy>
  <cp:revision>15</cp:revision>
  <cp:lastPrinted>2015-06-03T17:59:00Z</cp:lastPrinted>
  <dcterms:created xsi:type="dcterms:W3CDTF">2013-12-13T09:26:00Z</dcterms:created>
  <dcterms:modified xsi:type="dcterms:W3CDTF">2015-06-23T21:50:00Z</dcterms:modified>
</cp:coreProperties>
</file>