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20" w:rsidRPr="00D65920" w:rsidRDefault="00D65920" w:rsidP="00D6592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kern w:val="36"/>
          <w:sz w:val="62"/>
          <w:szCs w:val="62"/>
          <w:lang w:eastAsia="ru-RU"/>
        </w:rPr>
      </w:pPr>
      <w:r w:rsidRPr="00D65920">
        <w:rPr>
          <w:rFonts w:ascii="inherit" w:eastAsia="Times New Roman" w:hAnsi="inherit" w:cs="Arial"/>
          <w:b/>
          <w:bCs/>
          <w:color w:val="555555"/>
          <w:kern w:val="36"/>
          <w:sz w:val="62"/>
          <w:szCs w:val="62"/>
          <w:bdr w:val="none" w:sz="0" w:space="0" w:color="auto" w:frame="1"/>
          <w:lang w:eastAsia="ru-RU"/>
        </w:rPr>
        <w:t>Как правильно выбрать спортивную одежду и обувь для детей?</w:t>
      </w:r>
    </w:p>
    <w:p w:rsidR="00D65920" w:rsidRPr="00D65920" w:rsidRDefault="00D65920" w:rsidP="00D65920">
      <w:pPr>
        <w:shd w:val="clear" w:color="auto" w:fill="FFFFFF"/>
        <w:spacing w:before="100" w:beforeAutospacing="1" w:after="100" w:afterAutospacing="1" w:line="480" w:lineRule="atLeast"/>
        <w:jc w:val="both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Спортивный костюм присутствует не только в любом взрослом, но и в детском гардеробе. Вот </w:t>
      </w:r>
      <w:proofErr w:type="gramStart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только</w:t>
      </w:r>
      <w:proofErr w:type="gramEnd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 как и любая качественная одежда, детский спортивный костюм порой стоит приличных денег и покупать его нужно в определенное время и в определенном месте. Также очень важно подбирать спортивный костюм конкретной спортивной направленности в зависимости от вида спорта, которым занимается ваш ребенок. Так что сегодня мы поговорим о детской спортивной одежде, а также о модных тенденциях 2015 года.</w:t>
      </w:r>
    </w:p>
    <w:p w:rsidR="00D65920" w:rsidRPr="00D65920" w:rsidRDefault="00D65920" w:rsidP="00D65920">
      <w:pPr>
        <w:shd w:val="clear" w:color="auto" w:fill="FFFFFF"/>
        <w:spacing w:after="0" w:line="480" w:lineRule="atLeast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z w:val="54"/>
          <w:szCs w:val="54"/>
          <w:lang w:eastAsia="ru-RU"/>
        </w:rPr>
      </w:pPr>
      <w:r w:rsidRPr="00D65920">
        <w:rPr>
          <w:rFonts w:ascii="inherit" w:eastAsia="Times New Roman" w:hAnsi="inherit" w:cs="Arial"/>
          <w:b/>
          <w:bCs/>
          <w:color w:val="444444"/>
          <w:sz w:val="54"/>
          <w:szCs w:val="54"/>
          <w:lang w:eastAsia="ru-RU"/>
        </w:rPr>
        <w:t>Когда покупать спортивную одежду для ребенка?</w:t>
      </w:r>
    </w:p>
    <w:p w:rsidR="00D65920" w:rsidRPr="00D65920" w:rsidRDefault="00D65920" w:rsidP="00D65920">
      <w:pPr>
        <w:shd w:val="clear" w:color="auto" w:fill="FFFFFF"/>
        <w:spacing w:before="100" w:beforeAutospacing="1" w:after="100" w:afterAutospacing="1" w:line="480" w:lineRule="atLeast"/>
        <w:jc w:val="both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Принимая решение о покупке, родители очень часто планируют ее на время распродаж. Также существует возможность в любое время приобрести спортивную одежду и обувь в дисконт </w:t>
      </w:r>
      <w:proofErr w:type="gramStart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центрах</w:t>
      </w:r>
      <w:proofErr w:type="gramEnd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, где собраны все вещи, на которые действуют скидки. Таким образом, вы всегда сможете найти нужную вещь с оптимальным соотношением «цена — качество». Сезонная распродажа — это прекрасный способ получить хорошую вещь по доступным ценам. Так что зимой лучше покупать летнюю одежду, а летом — зимнюю. Всем понятно, что дети </w:t>
      </w:r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довольно быстро растут, так что покупать вещи желательно с небольшим запасом.</w:t>
      </w:r>
    </w:p>
    <w:p w:rsidR="00D65920" w:rsidRPr="00D65920" w:rsidRDefault="00D65920" w:rsidP="00D65920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z w:val="54"/>
          <w:szCs w:val="54"/>
          <w:lang w:eastAsia="ru-RU"/>
        </w:rPr>
      </w:pPr>
      <w:r w:rsidRPr="00D65920">
        <w:rPr>
          <w:rFonts w:ascii="inherit" w:eastAsia="Times New Roman" w:hAnsi="inherit" w:cs="Arial"/>
          <w:b/>
          <w:bCs/>
          <w:color w:val="444444"/>
          <w:sz w:val="54"/>
          <w:szCs w:val="54"/>
          <w:lang w:eastAsia="ru-RU"/>
        </w:rPr>
        <w:t>Детская спортивная одежда по видам спорта</w:t>
      </w:r>
    </w:p>
    <w:p w:rsidR="00D65920" w:rsidRPr="00D65920" w:rsidRDefault="00D65920" w:rsidP="00D65920">
      <w:pPr>
        <w:shd w:val="clear" w:color="auto" w:fill="FFFFFF"/>
        <w:spacing w:before="100" w:beforeAutospacing="1" w:after="100" w:afterAutospacing="1" w:line="480" w:lineRule="atLeast"/>
        <w:jc w:val="both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Существует</w:t>
      </w:r>
      <w:bookmarkStart w:id="0" w:name="_GoBack"/>
      <w:bookmarkEnd w:id="0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 большое разнообразие спортивных комплектов, которые зависят от вида спорта. Например, одежда для гимнастики, танцев и для зимних видов спорта — абсолютно разная одежда. В первом случае подойдет футболка, майка и шорты, во втором случае будут уместен теплый горнолыжный костюм. К одежде в детском саду обычно предъявляются не такие жесткие требования, как к школьной одежде.</w:t>
      </w:r>
    </w:p>
    <w:p w:rsidR="00D65920" w:rsidRPr="00D65920" w:rsidRDefault="00D65920" w:rsidP="00D65920">
      <w:pPr>
        <w:shd w:val="clear" w:color="auto" w:fill="FFFFFF"/>
        <w:spacing w:beforeAutospacing="1" w:after="0" w:afterAutospacing="1" w:line="480" w:lineRule="atLeast"/>
        <w:jc w:val="both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  <w:t xml:space="preserve">В каждой же танцевальной школе </w:t>
      </w:r>
      <w:proofErr w:type="gramStart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свой</w:t>
      </w:r>
      <w:proofErr w:type="gramEnd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 </w:t>
      </w:r>
      <w:proofErr w:type="spellStart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дресс</w:t>
      </w:r>
      <w:proofErr w:type="spellEnd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-код. В одной школе обязательно требуют покупки гимнастического купальника с юбкой и лосин. В другой допускается спортивный костюм. Традиционной обувью для танцев считаются чешки, которые также могут быть необязательной частью спортивного костюма. В качестве альтернативы могут быть использованы кеды или кроссовки.</w:t>
      </w:r>
    </w:p>
    <w:p w:rsidR="00D65920" w:rsidRPr="00D65920" w:rsidRDefault="00D65920" w:rsidP="00D65920">
      <w:pPr>
        <w:shd w:val="clear" w:color="auto" w:fill="FFFFFF"/>
        <w:spacing w:beforeAutospacing="1" w:after="0" w:afterAutospacing="1" w:line="480" w:lineRule="atLeast"/>
        <w:jc w:val="both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Основной ажиотаж наблюдается перед школой. Сегмент детской одежды считается одним из самых востребованных ввиду того, что дети очень быстро вырастают из одежды. Вследствие этого появляется необходимость приобрести</w:t>
      </w:r>
      <w:r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 костюмы</w:t>
      </w:r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, рассчитанные на разную погоду.</w:t>
      </w:r>
    </w:p>
    <w:p w:rsidR="00D65920" w:rsidRPr="00D65920" w:rsidRDefault="00D65920" w:rsidP="00D65920">
      <w:pPr>
        <w:shd w:val="clear" w:color="auto" w:fill="FFFFFF"/>
        <w:spacing w:before="100" w:beforeAutospacing="1" w:after="100" w:afterAutospacing="1" w:line="480" w:lineRule="atLeast"/>
        <w:jc w:val="both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Спортивный костюм может различаться в зависимости от вида спорта, погодных условий и вкусовых предпочтений. Для девочек больше подойдет более яркая одежда, для мальчиков — темная цветовая гамма. Необходимо учитывать тот факт, что в начале весны спортивные занятия проводятся на стадионе, поэтому в дополнение к традиционным комплектам, в состав которых входят брюки и кофты, необходимо включить толстовку, либо демисезонную куртку.</w:t>
      </w:r>
    </w:p>
    <w:p w:rsidR="00D65920" w:rsidRPr="00D65920" w:rsidRDefault="00D65920" w:rsidP="00D65920">
      <w:pPr>
        <w:shd w:val="clear" w:color="auto" w:fill="FFFFFF"/>
        <w:spacing w:beforeAutospacing="1" w:after="0" w:afterAutospacing="1" w:line="480" w:lineRule="atLeast"/>
        <w:jc w:val="both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D65920">
        <w:rPr>
          <w:rFonts w:ascii="inherit" w:eastAsia="Times New Roman" w:hAnsi="inherit" w:cs="Arial"/>
          <w:noProof/>
          <w:color w:val="1C7791"/>
          <w:sz w:val="34"/>
          <w:szCs w:val="34"/>
          <w:bdr w:val="none" w:sz="0" w:space="0" w:color="auto" w:frame="1"/>
          <w:lang w:eastAsia="ru-RU"/>
        </w:rPr>
        <w:drawing>
          <wp:inline distT="0" distB="0" distL="0" distR="0" wp14:anchorId="14320845" wp14:editId="5E73F9E2">
            <wp:extent cx="5236845" cy="2458085"/>
            <wp:effectExtent l="0" t="0" r="1905" b="0"/>
            <wp:docPr id="3" name="Рисунок 3" descr="детские кеды с белой подошв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кеды с белой подошв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20" w:rsidRPr="00D65920" w:rsidRDefault="00D65920" w:rsidP="00D65920">
      <w:pPr>
        <w:shd w:val="clear" w:color="auto" w:fill="FFFFFF"/>
        <w:spacing w:before="100" w:beforeAutospacing="1" w:after="100" w:afterAutospacing="1" w:line="480" w:lineRule="atLeast"/>
        <w:jc w:val="both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Что касается обуви, то в сезоне весна-лето 2015 лучшим выбором станут кеды с белой подошвой. На данной обуви загрязнения заметны больше всего. Однако существует большое количество чистящих средств, предназначенных специально для такой обуви, которые помогут очистить любые пятна на белой подошве и вернут ей прежний вид.</w:t>
      </w:r>
    </w:p>
    <w:p w:rsidR="00D65920" w:rsidRPr="00D65920" w:rsidRDefault="00D65920" w:rsidP="00D65920">
      <w:pPr>
        <w:shd w:val="clear" w:color="auto" w:fill="FFFFFF"/>
        <w:spacing w:before="100" w:beforeAutospacing="1" w:after="100" w:afterAutospacing="1" w:line="480" w:lineRule="atLeast"/>
        <w:jc w:val="both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Среди модных тенденций можно также выделить резиновые шнурки на спортивной обуви. Из множества вариантов спортивной обуви наибольшее предпочтение отдается маркам общеизвестных брендов, таких как </w:t>
      </w:r>
      <w:proofErr w:type="spellStart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Nike</w:t>
      </w:r>
      <w:proofErr w:type="spellEnd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, </w:t>
      </w:r>
      <w:proofErr w:type="spellStart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Adidas</w:t>
      </w:r>
      <w:proofErr w:type="spellEnd"/>
      <w:r w:rsidRPr="00D65920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.</w:t>
      </w:r>
    </w:p>
    <w:p w:rsidR="001157E7" w:rsidRDefault="001157E7"/>
    <w:sectPr w:rsidR="0011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58"/>
    <w:rsid w:val="001157E7"/>
    <w:rsid w:val="00B65B58"/>
    <w:rsid w:val="00D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rostoloca.ru/wp-content/uploads/2015/04/%D0%B4%D0%B5%D1%82%D1%81%D0%BA%D0%B8%D0%B5-%D0%BA%D0%B5%D0%B4%D1%8B-%D1%81-%D0%B1%D0%B5%D0%BB%D0%BE%D0%B9-%D0%BF%D0%BE%D0%B4%D0%BE%D1%88%D0%B2%D0%B9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2015-08-25T17:04:00Z</dcterms:created>
  <dcterms:modified xsi:type="dcterms:W3CDTF">2015-08-25T17:06:00Z</dcterms:modified>
</cp:coreProperties>
</file>