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F0" w:rsidRPr="00FD4534" w:rsidRDefault="00565AF0" w:rsidP="00FD4534">
      <w:pPr>
        <w:rPr>
          <w:rFonts w:ascii="Times New Roman" w:hAnsi="Times New Roman"/>
          <w:sz w:val="40"/>
          <w:szCs w:val="48"/>
        </w:rPr>
      </w:pPr>
      <w:r w:rsidRPr="00FD4534">
        <w:rPr>
          <w:rFonts w:ascii="Times New Roman" w:hAnsi="Times New Roman"/>
          <w:sz w:val="40"/>
          <w:szCs w:val="48"/>
        </w:rPr>
        <w:t xml:space="preserve">Планирование информационно - </w:t>
      </w:r>
      <w:proofErr w:type="gramStart"/>
      <w:r w:rsidRPr="00FD4534">
        <w:rPr>
          <w:rFonts w:ascii="Times New Roman" w:hAnsi="Times New Roman"/>
          <w:sz w:val="40"/>
          <w:szCs w:val="48"/>
        </w:rPr>
        <w:t>познавательного</w:t>
      </w:r>
      <w:proofErr w:type="gramEnd"/>
      <w:r w:rsidRPr="00FD4534">
        <w:rPr>
          <w:rFonts w:ascii="Times New Roman" w:hAnsi="Times New Roman"/>
          <w:sz w:val="40"/>
          <w:szCs w:val="48"/>
        </w:rPr>
        <w:t xml:space="preserve"> </w:t>
      </w:r>
    </w:p>
    <w:p w:rsidR="006E261E" w:rsidRPr="00FD4534" w:rsidRDefault="00FD4534" w:rsidP="00565AF0">
      <w:pPr>
        <w:rPr>
          <w:rFonts w:ascii="Times New Roman" w:hAnsi="Times New Roman"/>
          <w:sz w:val="48"/>
          <w:szCs w:val="56"/>
        </w:rPr>
      </w:pPr>
      <w:r w:rsidRPr="00FD4534">
        <w:rPr>
          <w:rFonts w:ascii="Times New Roman" w:hAnsi="Times New Roman"/>
          <w:sz w:val="40"/>
          <w:szCs w:val="48"/>
        </w:rPr>
        <w:t>П</w:t>
      </w:r>
      <w:r w:rsidR="00565AF0" w:rsidRPr="00FD4534">
        <w:rPr>
          <w:rFonts w:ascii="Times New Roman" w:hAnsi="Times New Roman"/>
          <w:sz w:val="40"/>
          <w:szCs w:val="48"/>
        </w:rPr>
        <w:t>роекта</w:t>
      </w:r>
      <w:r w:rsidRPr="00FD4534">
        <w:rPr>
          <w:rFonts w:ascii="Times New Roman" w:hAnsi="Times New Roman"/>
          <w:sz w:val="48"/>
          <w:szCs w:val="56"/>
        </w:rPr>
        <w:t xml:space="preserve"> </w:t>
      </w:r>
      <w:r w:rsidR="00565AF0" w:rsidRPr="00FD4534">
        <w:rPr>
          <w:rFonts w:ascii="Times New Roman" w:hAnsi="Times New Roman"/>
          <w:b/>
          <w:sz w:val="48"/>
          <w:szCs w:val="56"/>
        </w:rPr>
        <w:t>«Зимняя сказка»</w:t>
      </w:r>
      <w:r w:rsidRPr="00FD4534">
        <w:rPr>
          <w:rFonts w:ascii="Times New Roman" w:hAnsi="Times New Roman"/>
          <w:sz w:val="48"/>
          <w:szCs w:val="56"/>
        </w:rPr>
        <w:t xml:space="preserve"> </w:t>
      </w:r>
      <w:r w:rsidR="00565AF0" w:rsidRPr="00FD4534">
        <w:rPr>
          <w:rFonts w:ascii="Times New Roman" w:hAnsi="Times New Roman"/>
          <w:sz w:val="40"/>
          <w:szCs w:val="48"/>
        </w:rPr>
        <w:t xml:space="preserve">во </w:t>
      </w:r>
      <w:r w:rsidRPr="00FD4534">
        <w:rPr>
          <w:rFonts w:ascii="Times New Roman" w:hAnsi="Times New Roman"/>
          <w:sz w:val="40"/>
          <w:szCs w:val="48"/>
        </w:rPr>
        <w:t>2</w:t>
      </w:r>
      <w:r w:rsidR="00565AF0" w:rsidRPr="00FD4534">
        <w:rPr>
          <w:rFonts w:ascii="Times New Roman" w:hAnsi="Times New Roman"/>
          <w:sz w:val="40"/>
          <w:szCs w:val="48"/>
        </w:rPr>
        <w:t xml:space="preserve"> младшей группе</w:t>
      </w:r>
    </w:p>
    <w:p w:rsidR="00FD4534" w:rsidRDefault="00FD4534" w:rsidP="00565AF0">
      <w:pPr>
        <w:rPr>
          <w:rFonts w:ascii="Times New Roman" w:hAnsi="Times New Roman"/>
          <w:sz w:val="28"/>
          <w:szCs w:val="28"/>
          <w:u w:val="single"/>
        </w:rPr>
      </w:pPr>
    </w:p>
    <w:p w:rsidR="006E261E" w:rsidRDefault="00565AF0" w:rsidP="00565AF0">
      <w:pPr>
        <w:rPr>
          <w:rFonts w:ascii="Times New Roman" w:hAnsi="Times New Roman"/>
          <w:sz w:val="28"/>
          <w:szCs w:val="28"/>
        </w:rPr>
      </w:pPr>
      <w:r w:rsidRPr="0094475B">
        <w:rPr>
          <w:rFonts w:ascii="Times New Roman" w:hAnsi="Times New Roman"/>
          <w:sz w:val="28"/>
          <w:szCs w:val="28"/>
          <w:u w:val="single"/>
        </w:rPr>
        <w:t>Участники</w:t>
      </w:r>
      <w:r w:rsidRPr="0094475B">
        <w:rPr>
          <w:rFonts w:ascii="Times New Roman" w:hAnsi="Times New Roman"/>
          <w:sz w:val="28"/>
          <w:szCs w:val="28"/>
        </w:rPr>
        <w:t>: дет</w:t>
      </w:r>
      <w:r w:rsidR="006E261E">
        <w:rPr>
          <w:rFonts w:ascii="Times New Roman" w:hAnsi="Times New Roman"/>
          <w:sz w:val="28"/>
          <w:szCs w:val="28"/>
        </w:rPr>
        <w:t>и 2 младшей группы, воспитатели.</w:t>
      </w:r>
      <w:r w:rsidRPr="0094475B">
        <w:rPr>
          <w:rFonts w:ascii="Times New Roman" w:hAnsi="Times New Roman"/>
          <w:sz w:val="28"/>
          <w:szCs w:val="28"/>
        </w:rPr>
        <w:t xml:space="preserve"> </w:t>
      </w:r>
    </w:p>
    <w:p w:rsidR="00565AF0" w:rsidRPr="0094475B" w:rsidRDefault="00565AF0" w:rsidP="00565AF0">
      <w:pPr>
        <w:rPr>
          <w:rFonts w:ascii="Times New Roman" w:hAnsi="Times New Roman"/>
          <w:sz w:val="28"/>
          <w:szCs w:val="28"/>
        </w:rPr>
      </w:pPr>
      <w:r w:rsidRPr="0094475B">
        <w:rPr>
          <w:rFonts w:ascii="Times New Roman" w:hAnsi="Times New Roman"/>
          <w:sz w:val="28"/>
          <w:szCs w:val="28"/>
          <w:u w:val="single"/>
        </w:rPr>
        <w:t xml:space="preserve">Цель: </w:t>
      </w:r>
      <w:r w:rsidRPr="0094475B">
        <w:rPr>
          <w:rFonts w:ascii="Times New Roman" w:hAnsi="Times New Roman"/>
          <w:sz w:val="28"/>
          <w:szCs w:val="28"/>
        </w:rPr>
        <w:t xml:space="preserve">Углубить и систематизировать знания детей об особенностях зимы. </w:t>
      </w:r>
    </w:p>
    <w:p w:rsidR="00565AF0" w:rsidRPr="0094475B" w:rsidRDefault="00565AF0" w:rsidP="00565AF0">
      <w:pPr>
        <w:rPr>
          <w:rFonts w:ascii="Times New Roman" w:hAnsi="Times New Roman"/>
          <w:sz w:val="28"/>
          <w:szCs w:val="28"/>
          <w:u w:val="single"/>
        </w:rPr>
      </w:pPr>
      <w:r w:rsidRPr="0094475B">
        <w:rPr>
          <w:rFonts w:ascii="Times New Roman" w:hAnsi="Times New Roman"/>
          <w:sz w:val="28"/>
          <w:szCs w:val="28"/>
          <w:u w:val="single"/>
        </w:rPr>
        <w:t xml:space="preserve">Задачи: </w:t>
      </w:r>
    </w:p>
    <w:p w:rsidR="00565AF0" w:rsidRPr="0094475B" w:rsidRDefault="00565AF0" w:rsidP="00565AF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4475B">
        <w:rPr>
          <w:rFonts w:ascii="Times New Roman" w:hAnsi="Times New Roman"/>
          <w:sz w:val="28"/>
          <w:szCs w:val="28"/>
        </w:rPr>
        <w:t>Создание эмоционально положительного настроения;</w:t>
      </w:r>
    </w:p>
    <w:p w:rsidR="00565AF0" w:rsidRPr="0094475B" w:rsidRDefault="00565AF0" w:rsidP="00565AF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4475B">
        <w:rPr>
          <w:rFonts w:ascii="Times New Roman" w:hAnsi="Times New Roman"/>
          <w:sz w:val="28"/>
          <w:szCs w:val="28"/>
        </w:rPr>
        <w:t>Развитие интереса к сказкам, сказочным героям;</w:t>
      </w:r>
    </w:p>
    <w:p w:rsidR="00565AF0" w:rsidRPr="0094475B" w:rsidRDefault="00565AF0" w:rsidP="00565AF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4475B">
        <w:rPr>
          <w:rFonts w:ascii="Times New Roman" w:hAnsi="Times New Roman"/>
          <w:sz w:val="28"/>
          <w:szCs w:val="28"/>
        </w:rPr>
        <w:t>Развитие воображения;</w:t>
      </w:r>
    </w:p>
    <w:p w:rsidR="00565AF0" w:rsidRPr="0094475B" w:rsidRDefault="00565AF0" w:rsidP="00565AF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4475B">
        <w:rPr>
          <w:rFonts w:ascii="Times New Roman" w:hAnsi="Times New Roman"/>
          <w:sz w:val="28"/>
          <w:szCs w:val="28"/>
        </w:rPr>
        <w:t>Развить художественно – творческие способности;</w:t>
      </w:r>
    </w:p>
    <w:p w:rsidR="00565AF0" w:rsidRPr="0094475B" w:rsidRDefault="00565AF0" w:rsidP="00565AF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4475B">
        <w:rPr>
          <w:rFonts w:ascii="Times New Roman" w:hAnsi="Times New Roman"/>
          <w:sz w:val="28"/>
          <w:szCs w:val="28"/>
        </w:rPr>
        <w:t>Закрепить ранее полученные знания в разных видах деятельности;</w:t>
      </w:r>
    </w:p>
    <w:p w:rsidR="00565AF0" w:rsidRPr="0094475B" w:rsidRDefault="00565AF0" w:rsidP="00565AF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4475B">
        <w:rPr>
          <w:rFonts w:ascii="Times New Roman" w:hAnsi="Times New Roman"/>
          <w:sz w:val="28"/>
          <w:szCs w:val="28"/>
        </w:rPr>
        <w:t>Сформировать игровую активность;</w:t>
      </w:r>
    </w:p>
    <w:p w:rsidR="00565AF0" w:rsidRPr="0094475B" w:rsidRDefault="00565AF0" w:rsidP="00565AF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4475B">
        <w:rPr>
          <w:rFonts w:ascii="Times New Roman" w:hAnsi="Times New Roman"/>
          <w:sz w:val="28"/>
          <w:szCs w:val="28"/>
        </w:rPr>
        <w:t>Укрепить здоровье детей;</w:t>
      </w:r>
    </w:p>
    <w:p w:rsidR="00565AF0" w:rsidRPr="0094475B" w:rsidRDefault="00565AF0" w:rsidP="00565AF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4475B">
        <w:rPr>
          <w:rFonts w:ascii="Times New Roman" w:hAnsi="Times New Roman"/>
          <w:sz w:val="28"/>
          <w:szCs w:val="28"/>
        </w:rPr>
        <w:t>Формировать интерес детей к зимней природе;</w:t>
      </w:r>
    </w:p>
    <w:p w:rsidR="00565AF0" w:rsidRPr="0094475B" w:rsidRDefault="00565AF0" w:rsidP="00565AF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4475B">
        <w:rPr>
          <w:rFonts w:ascii="Times New Roman" w:hAnsi="Times New Roman"/>
          <w:sz w:val="28"/>
          <w:szCs w:val="28"/>
        </w:rPr>
        <w:t>Развивать умение делать выводы, подводить результаты;</w:t>
      </w:r>
    </w:p>
    <w:p w:rsidR="00565AF0" w:rsidRPr="0094475B" w:rsidRDefault="00565AF0" w:rsidP="00565AF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4475B">
        <w:rPr>
          <w:rFonts w:ascii="Times New Roman" w:hAnsi="Times New Roman"/>
          <w:sz w:val="28"/>
          <w:szCs w:val="28"/>
        </w:rPr>
        <w:t>Воспитывать любовь к природе родного края.</w:t>
      </w:r>
    </w:p>
    <w:p w:rsidR="00565AF0" w:rsidRPr="0094475B" w:rsidRDefault="00565AF0" w:rsidP="00565AF0">
      <w:pPr>
        <w:rPr>
          <w:rFonts w:ascii="Times New Roman" w:hAnsi="Times New Roman"/>
          <w:sz w:val="28"/>
          <w:szCs w:val="28"/>
          <w:u w:val="single"/>
        </w:rPr>
      </w:pPr>
      <w:r w:rsidRPr="0094475B">
        <w:rPr>
          <w:rFonts w:ascii="Times New Roman" w:hAnsi="Times New Roman"/>
          <w:sz w:val="28"/>
          <w:szCs w:val="28"/>
          <w:u w:val="single"/>
        </w:rPr>
        <w:t>Предварительная работа:</w:t>
      </w:r>
    </w:p>
    <w:p w:rsidR="00565AF0" w:rsidRPr="0094475B" w:rsidRDefault="00565AF0" w:rsidP="00565AF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4475B">
        <w:rPr>
          <w:rFonts w:ascii="Times New Roman" w:hAnsi="Times New Roman"/>
          <w:sz w:val="28"/>
          <w:szCs w:val="28"/>
        </w:rPr>
        <w:t>Изучение литературы о Деде Морозе, особенностях зимы в нашем крае.</w:t>
      </w:r>
    </w:p>
    <w:p w:rsidR="00565AF0" w:rsidRPr="0094475B" w:rsidRDefault="00565AF0" w:rsidP="00565AF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4475B">
        <w:rPr>
          <w:rFonts w:ascii="Times New Roman" w:hAnsi="Times New Roman"/>
          <w:sz w:val="28"/>
          <w:szCs w:val="28"/>
        </w:rPr>
        <w:t>Наблюдение на участке за погодой дня, снежинками;</w:t>
      </w:r>
    </w:p>
    <w:p w:rsidR="00565AF0" w:rsidRPr="0094475B" w:rsidRDefault="00565AF0" w:rsidP="00565AF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4475B">
        <w:rPr>
          <w:rFonts w:ascii="Times New Roman" w:hAnsi="Times New Roman"/>
          <w:sz w:val="28"/>
          <w:szCs w:val="28"/>
        </w:rPr>
        <w:t xml:space="preserve">Подбор зимних стихов и сказок. </w:t>
      </w:r>
    </w:p>
    <w:p w:rsidR="00565AF0" w:rsidRPr="0094475B" w:rsidRDefault="00565AF0" w:rsidP="00565AF0">
      <w:pPr>
        <w:rPr>
          <w:rFonts w:ascii="Times New Roman" w:hAnsi="Times New Roman"/>
          <w:sz w:val="28"/>
          <w:szCs w:val="28"/>
          <w:u w:val="single"/>
        </w:rPr>
      </w:pPr>
      <w:r w:rsidRPr="0094475B">
        <w:rPr>
          <w:rFonts w:ascii="Times New Roman" w:hAnsi="Times New Roman"/>
          <w:sz w:val="28"/>
          <w:szCs w:val="28"/>
          <w:u w:val="single"/>
        </w:rPr>
        <w:t>Предполагаемы</w:t>
      </w:r>
      <w:r w:rsidR="00985D7F">
        <w:rPr>
          <w:rFonts w:ascii="Times New Roman" w:hAnsi="Times New Roman"/>
          <w:sz w:val="28"/>
          <w:szCs w:val="28"/>
          <w:u w:val="single"/>
        </w:rPr>
        <w:t>й</w:t>
      </w:r>
      <w:r w:rsidRPr="0094475B">
        <w:rPr>
          <w:rFonts w:ascii="Times New Roman" w:hAnsi="Times New Roman"/>
          <w:sz w:val="28"/>
          <w:szCs w:val="28"/>
          <w:u w:val="single"/>
        </w:rPr>
        <w:t xml:space="preserve"> результат:</w:t>
      </w:r>
    </w:p>
    <w:p w:rsidR="00565AF0" w:rsidRPr="0094475B" w:rsidRDefault="00565AF0" w:rsidP="00565AF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4475B">
        <w:rPr>
          <w:rFonts w:ascii="Times New Roman" w:hAnsi="Times New Roman"/>
          <w:sz w:val="28"/>
          <w:szCs w:val="28"/>
        </w:rPr>
        <w:t>Признаки зимы;</w:t>
      </w:r>
    </w:p>
    <w:p w:rsidR="00565AF0" w:rsidRPr="0094475B" w:rsidRDefault="00565AF0" w:rsidP="00565AF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4475B">
        <w:rPr>
          <w:rFonts w:ascii="Times New Roman" w:hAnsi="Times New Roman"/>
          <w:sz w:val="28"/>
          <w:szCs w:val="28"/>
        </w:rPr>
        <w:t>Как животные встречают зиму;</w:t>
      </w:r>
    </w:p>
    <w:p w:rsidR="00565AF0" w:rsidRPr="00386A8B" w:rsidRDefault="00565AF0" w:rsidP="00386A8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4475B">
        <w:rPr>
          <w:rFonts w:ascii="Times New Roman" w:hAnsi="Times New Roman"/>
          <w:sz w:val="28"/>
          <w:szCs w:val="28"/>
        </w:rPr>
        <w:t>Дед Мороз главный зимний герой.</w:t>
      </w:r>
    </w:p>
    <w:p w:rsidR="006E261E" w:rsidRDefault="006E261E" w:rsidP="00565AF0">
      <w:pPr>
        <w:tabs>
          <w:tab w:val="left" w:pos="1628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6E261E" w:rsidRDefault="006E261E" w:rsidP="00565AF0">
      <w:pPr>
        <w:tabs>
          <w:tab w:val="left" w:pos="1628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6E261E" w:rsidRDefault="006E261E" w:rsidP="00565AF0">
      <w:pPr>
        <w:tabs>
          <w:tab w:val="left" w:pos="1628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6E261E" w:rsidRDefault="006E261E" w:rsidP="00565AF0">
      <w:pPr>
        <w:tabs>
          <w:tab w:val="left" w:pos="1628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6E261E" w:rsidRDefault="006E261E" w:rsidP="00565AF0">
      <w:pPr>
        <w:tabs>
          <w:tab w:val="left" w:pos="1628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6E261E" w:rsidRDefault="006E261E" w:rsidP="00565AF0">
      <w:pPr>
        <w:tabs>
          <w:tab w:val="left" w:pos="1628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FD4534" w:rsidRDefault="00FD4534" w:rsidP="00565AF0">
      <w:pPr>
        <w:tabs>
          <w:tab w:val="left" w:pos="1628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FD4534" w:rsidRDefault="00FD4534" w:rsidP="00565AF0">
      <w:pPr>
        <w:tabs>
          <w:tab w:val="left" w:pos="1628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565AF0" w:rsidRPr="0094475B" w:rsidRDefault="00565AF0" w:rsidP="00565AF0">
      <w:pPr>
        <w:tabs>
          <w:tab w:val="left" w:pos="1628"/>
        </w:tabs>
        <w:rPr>
          <w:rFonts w:ascii="Times New Roman" w:hAnsi="Times New Roman"/>
          <w:b/>
          <w:sz w:val="28"/>
          <w:szCs w:val="28"/>
          <w:u w:val="single"/>
        </w:rPr>
      </w:pPr>
      <w:r w:rsidRPr="0094475B">
        <w:rPr>
          <w:rFonts w:ascii="Times New Roman" w:hAnsi="Times New Roman"/>
          <w:b/>
          <w:sz w:val="28"/>
          <w:szCs w:val="28"/>
          <w:u w:val="single"/>
        </w:rPr>
        <w:lastRenderedPageBreak/>
        <w:t>Схема осуществления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65AF0" w:rsidRPr="00754700" w:rsidTr="004074D0">
        <w:tc>
          <w:tcPr>
            <w:tcW w:w="4785" w:type="dxa"/>
          </w:tcPr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00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4786" w:type="dxa"/>
          </w:tcPr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>Дидактические игры</w:t>
            </w:r>
            <w:r w:rsidRPr="00754700">
              <w:rPr>
                <w:rFonts w:ascii="Times New Roman" w:hAnsi="Times New Roman"/>
                <w:sz w:val="24"/>
                <w:szCs w:val="24"/>
              </w:rPr>
              <w:t>: «Подбери пару», «Магазин игрушек», «Почини одеяло», «Собери картинку», «Завтрак», «Варежки».</w:t>
            </w:r>
          </w:p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>Театрализованная игра.</w:t>
            </w:r>
            <w:r w:rsidRPr="00754700">
              <w:rPr>
                <w:rFonts w:ascii="Times New Roman" w:hAnsi="Times New Roman"/>
                <w:sz w:val="24"/>
                <w:szCs w:val="24"/>
              </w:rPr>
              <w:t xml:space="preserve"> Обыгрывание сказки «</w:t>
            </w:r>
            <w:proofErr w:type="spellStart"/>
            <w:r w:rsidRPr="00754700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754700">
              <w:rPr>
                <w:rFonts w:ascii="Times New Roman" w:hAnsi="Times New Roman"/>
                <w:sz w:val="24"/>
                <w:szCs w:val="24"/>
              </w:rPr>
              <w:t xml:space="preserve"> избушка», Инсценировка на </w:t>
            </w:r>
            <w:proofErr w:type="spellStart"/>
            <w:r w:rsidRPr="00754700">
              <w:rPr>
                <w:rFonts w:ascii="Times New Roman" w:hAnsi="Times New Roman"/>
                <w:sz w:val="24"/>
                <w:szCs w:val="24"/>
              </w:rPr>
              <w:t>фланереграфе</w:t>
            </w:r>
            <w:proofErr w:type="spellEnd"/>
            <w:r w:rsidRPr="00754700">
              <w:rPr>
                <w:rFonts w:ascii="Times New Roman" w:hAnsi="Times New Roman"/>
                <w:sz w:val="24"/>
                <w:szCs w:val="24"/>
              </w:rPr>
              <w:t xml:space="preserve"> «Лиса и заяц», кукольный театр «Как снеговик солнце искал». </w:t>
            </w:r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>Сюжетно-ролевая игра</w:t>
            </w:r>
            <w:r w:rsidRPr="00754700">
              <w:rPr>
                <w:rFonts w:ascii="Times New Roman" w:hAnsi="Times New Roman"/>
                <w:sz w:val="24"/>
                <w:szCs w:val="24"/>
              </w:rPr>
              <w:t xml:space="preserve"> «Снегурочка в гостях», «Катание кукол на санках».</w:t>
            </w:r>
          </w:p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>Игра со строительным материалом</w:t>
            </w:r>
            <w:r w:rsidRPr="00754700">
              <w:rPr>
                <w:rFonts w:ascii="Times New Roman" w:hAnsi="Times New Roman"/>
                <w:sz w:val="24"/>
                <w:szCs w:val="24"/>
              </w:rPr>
              <w:t xml:space="preserve"> «Построим домик для зайчат»</w:t>
            </w:r>
          </w:p>
        </w:tc>
      </w:tr>
      <w:tr w:rsidR="00565AF0" w:rsidRPr="00754700" w:rsidTr="004074D0">
        <w:tc>
          <w:tcPr>
            <w:tcW w:w="4785" w:type="dxa"/>
          </w:tcPr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00">
              <w:rPr>
                <w:rFonts w:ascii="Times New Roman" w:hAnsi="Times New Roman"/>
                <w:sz w:val="28"/>
                <w:szCs w:val="28"/>
              </w:rPr>
              <w:t>Речь и речевое развитие</w:t>
            </w:r>
          </w:p>
        </w:tc>
        <w:tc>
          <w:tcPr>
            <w:tcW w:w="4786" w:type="dxa"/>
          </w:tcPr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>Речевое упражнение</w:t>
            </w:r>
            <w:r w:rsidRPr="0075470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4700">
              <w:rPr>
                <w:rFonts w:ascii="Times New Roman" w:hAnsi="Times New Roman"/>
                <w:sz w:val="24"/>
                <w:szCs w:val="24"/>
              </w:rPr>
              <w:t>Снегирики</w:t>
            </w:r>
            <w:proofErr w:type="spellEnd"/>
            <w:r w:rsidRPr="0075470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54700">
              <w:rPr>
                <w:rFonts w:ascii="Times New Roman" w:hAnsi="Times New Roman"/>
                <w:sz w:val="24"/>
                <w:szCs w:val="24"/>
              </w:rPr>
              <w:t>снегирики</w:t>
            </w:r>
            <w:proofErr w:type="spellEnd"/>
            <w:r w:rsidRPr="0075470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>Заучивание стихотворения</w:t>
            </w:r>
            <w:r w:rsidRPr="00754700">
              <w:rPr>
                <w:rFonts w:ascii="Times New Roman" w:hAnsi="Times New Roman"/>
                <w:sz w:val="24"/>
                <w:szCs w:val="24"/>
              </w:rPr>
              <w:t xml:space="preserve"> «Сосулька». </w:t>
            </w:r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Составление </w:t>
            </w:r>
            <w:proofErr w:type="gramStart"/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>сказки про снеговика</w:t>
            </w:r>
            <w:proofErr w:type="gramEnd"/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</w:tr>
      <w:tr w:rsidR="00565AF0" w:rsidRPr="00754700" w:rsidTr="004074D0">
        <w:tc>
          <w:tcPr>
            <w:tcW w:w="4785" w:type="dxa"/>
          </w:tcPr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00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786" w:type="dxa"/>
          </w:tcPr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>Утренняя гимнастика</w:t>
            </w:r>
            <w:r w:rsidRPr="00754700">
              <w:rPr>
                <w:rFonts w:ascii="Times New Roman" w:hAnsi="Times New Roman"/>
                <w:sz w:val="24"/>
                <w:szCs w:val="24"/>
              </w:rPr>
              <w:t xml:space="preserve"> «Снеговик шагает по лесу», «Путь к Деду Морозу», «Зимняя сказка». </w:t>
            </w:r>
          </w:p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>Подвижные игры</w:t>
            </w:r>
            <w:r w:rsidRPr="00754700">
              <w:rPr>
                <w:rFonts w:ascii="Times New Roman" w:hAnsi="Times New Roman"/>
                <w:sz w:val="24"/>
                <w:szCs w:val="24"/>
              </w:rPr>
              <w:t xml:space="preserve"> «Снеговик пропал» «Не заморозь руки», «Беги ко мне», «Снежинки и ветер», «Найди </w:t>
            </w:r>
            <w:proofErr w:type="gramStart"/>
            <w:r w:rsidRPr="00754700">
              <w:rPr>
                <w:rFonts w:ascii="Times New Roman" w:hAnsi="Times New Roman"/>
                <w:sz w:val="24"/>
                <w:szCs w:val="24"/>
              </w:rPr>
              <w:t>зверят</w:t>
            </w:r>
            <w:proofErr w:type="gramEnd"/>
            <w:r w:rsidRPr="00754700">
              <w:rPr>
                <w:rFonts w:ascii="Times New Roman" w:hAnsi="Times New Roman"/>
                <w:sz w:val="24"/>
                <w:szCs w:val="24"/>
              </w:rPr>
              <w:t xml:space="preserve"> по следам». </w:t>
            </w:r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>Пальчиковая гимнастика</w:t>
            </w:r>
            <w:r w:rsidRPr="00754700">
              <w:rPr>
                <w:rFonts w:ascii="Times New Roman" w:hAnsi="Times New Roman"/>
                <w:sz w:val="24"/>
                <w:szCs w:val="24"/>
              </w:rPr>
              <w:t xml:space="preserve"> «Погреем пальчики» </w:t>
            </w:r>
          </w:p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>Игра – путешествие</w:t>
            </w:r>
            <w:r w:rsidRPr="00754700">
              <w:rPr>
                <w:rFonts w:ascii="Times New Roman" w:hAnsi="Times New Roman"/>
                <w:sz w:val="24"/>
                <w:szCs w:val="24"/>
              </w:rPr>
              <w:t xml:space="preserve"> «В зимнем сказочном лесу». </w:t>
            </w:r>
          </w:p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>Игры со снегом.</w:t>
            </w:r>
          </w:p>
        </w:tc>
      </w:tr>
      <w:tr w:rsidR="00565AF0" w:rsidRPr="00754700" w:rsidTr="004074D0">
        <w:tc>
          <w:tcPr>
            <w:tcW w:w="4785" w:type="dxa"/>
          </w:tcPr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0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786" w:type="dxa"/>
          </w:tcPr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>Беседа</w:t>
            </w:r>
            <w:r w:rsidRPr="00754700">
              <w:rPr>
                <w:rFonts w:ascii="Times New Roman" w:hAnsi="Times New Roman"/>
                <w:sz w:val="24"/>
                <w:szCs w:val="24"/>
              </w:rPr>
              <w:t xml:space="preserve"> о снеговике, О Деде Морозе </w:t>
            </w:r>
          </w:p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00">
              <w:rPr>
                <w:rFonts w:ascii="Times New Roman" w:hAnsi="Times New Roman"/>
                <w:sz w:val="24"/>
                <w:szCs w:val="24"/>
              </w:rPr>
              <w:t xml:space="preserve">На прогулке </w:t>
            </w:r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>рассматривание</w:t>
            </w:r>
            <w:r w:rsidRPr="00754700">
              <w:rPr>
                <w:rFonts w:ascii="Times New Roman" w:hAnsi="Times New Roman"/>
                <w:sz w:val="24"/>
                <w:szCs w:val="24"/>
              </w:rPr>
              <w:t xml:space="preserve"> снежных построек на других участках, снежинок. </w:t>
            </w:r>
          </w:p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Упражнение </w:t>
            </w:r>
            <w:r w:rsidRPr="00754700">
              <w:rPr>
                <w:rFonts w:ascii="Times New Roman" w:hAnsi="Times New Roman"/>
                <w:sz w:val="24"/>
                <w:szCs w:val="24"/>
              </w:rPr>
              <w:t>«Соберем бусы»</w:t>
            </w:r>
          </w:p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>Наблюдение</w:t>
            </w:r>
            <w:r w:rsidRPr="00754700">
              <w:rPr>
                <w:rFonts w:ascii="Times New Roman" w:hAnsi="Times New Roman"/>
                <w:sz w:val="24"/>
                <w:szCs w:val="24"/>
              </w:rPr>
              <w:t xml:space="preserve"> за сосульками.</w:t>
            </w:r>
          </w:p>
        </w:tc>
      </w:tr>
      <w:tr w:rsidR="00565AF0" w:rsidRPr="00754700" w:rsidTr="004074D0">
        <w:tc>
          <w:tcPr>
            <w:tcW w:w="4785" w:type="dxa"/>
          </w:tcPr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00"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786" w:type="dxa"/>
          </w:tcPr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>Чтение сказок</w:t>
            </w:r>
            <w:r w:rsidRPr="0075470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4700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754700">
              <w:rPr>
                <w:rFonts w:ascii="Times New Roman" w:hAnsi="Times New Roman"/>
                <w:sz w:val="24"/>
                <w:szCs w:val="24"/>
              </w:rPr>
              <w:t xml:space="preserve"> избушка», «Рукавичка», «Лисичка со скалочкой».</w:t>
            </w:r>
          </w:p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Чтение стихов: К. </w:t>
            </w:r>
            <w:r w:rsidRPr="00754700">
              <w:rPr>
                <w:rFonts w:ascii="Times New Roman" w:hAnsi="Times New Roman"/>
                <w:sz w:val="24"/>
                <w:szCs w:val="24"/>
              </w:rPr>
              <w:t>Чуковский «Елка», Е. Ильина «Наша елка»</w:t>
            </w:r>
          </w:p>
        </w:tc>
      </w:tr>
      <w:tr w:rsidR="00565AF0" w:rsidRPr="00754700" w:rsidTr="004074D0">
        <w:tc>
          <w:tcPr>
            <w:tcW w:w="4785" w:type="dxa"/>
          </w:tcPr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00">
              <w:rPr>
                <w:rFonts w:ascii="Times New Roman" w:hAnsi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4786" w:type="dxa"/>
          </w:tcPr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>Лепка</w:t>
            </w:r>
            <w:r w:rsidRPr="00754700">
              <w:rPr>
                <w:rFonts w:ascii="Times New Roman" w:hAnsi="Times New Roman"/>
                <w:sz w:val="24"/>
                <w:szCs w:val="24"/>
              </w:rPr>
              <w:t>: «Снеговик», «Снежная баба»</w:t>
            </w:r>
          </w:p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>Поделки</w:t>
            </w:r>
            <w:r w:rsidRPr="00754700">
              <w:rPr>
                <w:rFonts w:ascii="Times New Roman" w:hAnsi="Times New Roman"/>
                <w:sz w:val="24"/>
                <w:szCs w:val="24"/>
              </w:rPr>
              <w:t>: «Украшение снеговика»</w:t>
            </w:r>
          </w:p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>Рисование:</w:t>
            </w:r>
            <w:r w:rsidRPr="00754700">
              <w:rPr>
                <w:rFonts w:ascii="Times New Roman" w:hAnsi="Times New Roman"/>
                <w:sz w:val="24"/>
                <w:szCs w:val="24"/>
              </w:rPr>
              <w:t xml:space="preserve"> «Подарки для деда Мороза», «Раскрась зайчика»</w:t>
            </w:r>
          </w:p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>Рисование палочками на снегу.</w:t>
            </w:r>
          </w:p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00">
              <w:rPr>
                <w:rFonts w:ascii="Times New Roman" w:hAnsi="Times New Roman"/>
                <w:sz w:val="24"/>
                <w:szCs w:val="24"/>
              </w:rPr>
              <w:t>Составление узора из разноцветных льдинок.</w:t>
            </w:r>
          </w:p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>Украшение елки</w:t>
            </w:r>
            <w:r w:rsidRPr="00754700">
              <w:rPr>
                <w:rFonts w:ascii="Times New Roman" w:hAnsi="Times New Roman"/>
                <w:sz w:val="24"/>
                <w:szCs w:val="24"/>
              </w:rPr>
              <w:t xml:space="preserve"> на участке детского сада.</w:t>
            </w:r>
          </w:p>
        </w:tc>
      </w:tr>
      <w:tr w:rsidR="00565AF0" w:rsidRPr="00754700" w:rsidTr="004074D0">
        <w:tc>
          <w:tcPr>
            <w:tcW w:w="4785" w:type="dxa"/>
          </w:tcPr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700">
              <w:rPr>
                <w:rFonts w:ascii="Times New Roman" w:hAnsi="Times New Roman"/>
                <w:sz w:val="28"/>
                <w:szCs w:val="28"/>
              </w:rPr>
              <w:t>Музыкальное развитие</w:t>
            </w:r>
          </w:p>
        </w:tc>
        <w:tc>
          <w:tcPr>
            <w:tcW w:w="4786" w:type="dxa"/>
          </w:tcPr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Прослушивание </w:t>
            </w:r>
            <w:r w:rsidRPr="00754700">
              <w:rPr>
                <w:rFonts w:ascii="Times New Roman" w:hAnsi="Times New Roman"/>
                <w:sz w:val="24"/>
                <w:szCs w:val="24"/>
              </w:rPr>
              <w:t xml:space="preserve">песни «Дед Мороз». </w:t>
            </w:r>
          </w:p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>Хоровод</w:t>
            </w:r>
            <w:r w:rsidRPr="00754700">
              <w:rPr>
                <w:rFonts w:ascii="Times New Roman" w:hAnsi="Times New Roman"/>
                <w:sz w:val="24"/>
                <w:szCs w:val="24"/>
              </w:rPr>
              <w:t xml:space="preserve"> «В лесу родилась елочка».</w:t>
            </w:r>
          </w:p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00">
              <w:rPr>
                <w:rFonts w:ascii="Times New Roman" w:hAnsi="Times New Roman"/>
                <w:sz w:val="24"/>
                <w:szCs w:val="24"/>
                <w:u w:val="single"/>
              </w:rPr>
              <w:t>Разучивание</w:t>
            </w:r>
            <w:r w:rsidRPr="00754700">
              <w:rPr>
                <w:rFonts w:ascii="Times New Roman" w:hAnsi="Times New Roman"/>
                <w:sz w:val="24"/>
                <w:szCs w:val="24"/>
              </w:rPr>
              <w:t xml:space="preserve"> песни «Елочка»</w:t>
            </w:r>
          </w:p>
          <w:p w:rsidR="00565AF0" w:rsidRPr="00754700" w:rsidRDefault="00565AF0" w:rsidP="004074D0">
            <w:pPr>
              <w:tabs>
                <w:tab w:val="left" w:pos="16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00">
              <w:rPr>
                <w:rFonts w:ascii="Times New Roman" w:hAnsi="Times New Roman"/>
                <w:sz w:val="24"/>
                <w:szCs w:val="24"/>
              </w:rPr>
              <w:t>Танец «Снежинок»</w:t>
            </w:r>
          </w:p>
        </w:tc>
      </w:tr>
    </w:tbl>
    <w:p w:rsidR="00FD4534" w:rsidRDefault="00FD4534" w:rsidP="00565AF0">
      <w:pPr>
        <w:rPr>
          <w:rFonts w:ascii="Times New Roman" w:hAnsi="Times New Roman"/>
          <w:sz w:val="28"/>
          <w:szCs w:val="28"/>
        </w:rPr>
      </w:pPr>
    </w:p>
    <w:p w:rsidR="00FD4534" w:rsidRDefault="00FD4534" w:rsidP="00565AF0">
      <w:pPr>
        <w:rPr>
          <w:rFonts w:ascii="Times New Roman" w:hAnsi="Times New Roman"/>
          <w:sz w:val="28"/>
          <w:szCs w:val="28"/>
        </w:rPr>
      </w:pPr>
    </w:p>
    <w:p w:rsidR="00FD4534" w:rsidRDefault="00FD4534" w:rsidP="00565AF0">
      <w:pPr>
        <w:rPr>
          <w:rFonts w:ascii="Times New Roman" w:hAnsi="Times New Roman"/>
          <w:sz w:val="28"/>
          <w:szCs w:val="28"/>
        </w:rPr>
      </w:pPr>
    </w:p>
    <w:p w:rsidR="00FD4534" w:rsidRPr="0094475B" w:rsidRDefault="00FD4534" w:rsidP="00565AF0">
      <w:pPr>
        <w:rPr>
          <w:rFonts w:ascii="Times New Roman" w:hAnsi="Times New Roman"/>
          <w:sz w:val="28"/>
          <w:szCs w:val="28"/>
        </w:rPr>
      </w:pPr>
    </w:p>
    <w:p w:rsidR="00565AF0" w:rsidRPr="0094475B" w:rsidRDefault="00565AF0" w:rsidP="00565AF0">
      <w:pPr>
        <w:rPr>
          <w:rFonts w:ascii="Times New Roman" w:hAnsi="Times New Roman"/>
          <w:b/>
          <w:sz w:val="28"/>
          <w:szCs w:val="28"/>
        </w:rPr>
      </w:pPr>
      <w:r w:rsidRPr="0094475B">
        <w:rPr>
          <w:rFonts w:ascii="Times New Roman" w:hAnsi="Times New Roman"/>
          <w:b/>
          <w:sz w:val="28"/>
          <w:szCs w:val="28"/>
          <w:u w:val="single"/>
        </w:rPr>
        <w:lastRenderedPageBreak/>
        <w:t>Презентация проекта.</w:t>
      </w:r>
    </w:p>
    <w:p w:rsidR="00565AF0" w:rsidRPr="0094475B" w:rsidRDefault="00565AF0" w:rsidP="00FD4534">
      <w:pPr>
        <w:spacing w:after="0"/>
        <w:rPr>
          <w:rFonts w:ascii="Times New Roman" w:hAnsi="Times New Roman"/>
          <w:b/>
          <w:sz w:val="28"/>
          <w:szCs w:val="28"/>
        </w:rPr>
      </w:pPr>
      <w:r w:rsidRPr="0094475B">
        <w:rPr>
          <w:rFonts w:ascii="Times New Roman" w:hAnsi="Times New Roman"/>
          <w:b/>
          <w:sz w:val="28"/>
          <w:szCs w:val="28"/>
        </w:rPr>
        <w:t>Коллективная дидактическая игра «Почини одеяло»</w:t>
      </w:r>
    </w:p>
    <w:p w:rsidR="00565AF0" w:rsidRPr="0094475B" w:rsidRDefault="00565AF0" w:rsidP="00FD4534">
      <w:pPr>
        <w:spacing w:after="0"/>
        <w:rPr>
          <w:rFonts w:ascii="Times New Roman" w:hAnsi="Times New Roman"/>
          <w:sz w:val="24"/>
          <w:szCs w:val="24"/>
        </w:rPr>
      </w:pPr>
      <w:r w:rsidRPr="00FD4534">
        <w:rPr>
          <w:rFonts w:ascii="Times New Roman" w:hAnsi="Times New Roman"/>
          <w:b/>
          <w:sz w:val="24"/>
          <w:szCs w:val="24"/>
        </w:rPr>
        <w:t>Цель</w:t>
      </w:r>
      <w:r w:rsidRPr="0094475B">
        <w:rPr>
          <w:rFonts w:ascii="Times New Roman" w:hAnsi="Times New Roman"/>
          <w:sz w:val="24"/>
          <w:szCs w:val="24"/>
        </w:rPr>
        <w:t>: закрепить знания детей о геометрических фигурах.</w:t>
      </w:r>
    </w:p>
    <w:p w:rsidR="00565AF0" w:rsidRPr="0094475B" w:rsidRDefault="00565AF0" w:rsidP="00FD4534">
      <w:pPr>
        <w:spacing w:after="0"/>
        <w:rPr>
          <w:rFonts w:ascii="Times New Roman" w:hAnsi="Times New Roman"/>
          <w:sz w:val="24"/>
          <w:szCs w:val="24"/>
        </w:rPr>
      </w:pPr>
      <w:r w:rsidRPr="0094475B">
        <w:rPr>
          <w:rFonts w:ascii="Times New Roman" w:hAnsi="Times New Roman"/>
          <w:sz w:val="24"/>
          <w:szCs w:val="24"/>
        </w:rPr>
        <w:t>Оборудование: Большой лист бумаги с прорезями,</w:t>
      </w:r>
      <w:r w:rsidR="006E261E">
        <w:rPr>
          <w:rFonts w:ascii="Times New Roman" w:hAnsi="Times New Roman"/>
          <w:sz w:val="24"/>
          <w:szCs w:val="24"/>
        </w:rPr>
        <w:t xml:space="preserve"> </w:t>
      </w:r>
      <w:r w:rsidRPr="0094475B">
        <w:rPr>
          <w:rFonts w:ascii="Times New Roman" w:hAnsi="Times New Roman"/>
          <w:sz w:val="24"/>
          <w:szCs w:val="24"/>
        </w:rPr>
        <w:t>геометрические фигуры по количеству детей, соответствующие прорезям.</w:t>
      </w:r>
    </w:p>
    <w:p w:rsidR="00565AF0" w:rsidRPr="0094475B" w:rsidRDefault="00565AF0" w:rsidP="00FD4534">
      <w:pPr>
        <w:spacing w:after="0"/>
        <w:rPr>
          <w:rFonts w:ascii="Times New Roman" w:hAnsi="Times New Roman"/>
          <w:sz w:val="24"/>
          <w:szCs w:val="24"/>
        </w:rPr>
      </w:pPr>
      <w:r w:rsidRPr="0094475B">
        <w:rPr>
          <w:rFonts w:ascii="Times New Roman" w:hAnsi="Times New Roman"/>
          <w:sz w:val="24"/>
          <w:szCs w:val="24"/>
        </w:rPr>
        <w:t>Дети выкладывают для Деда Мороза красивый ковер из льдинок. «Одеяло Деда Мороза погрызли мыши. Оно все в дырках. Нужно помочь Деду Морозу залатать одеяло».</w:t>
      </w:r>
    </w:p>
    <w:p w:rsidR="00565AF0" w:rsidRPr="0094475B" w:rsidRDefault="00565AF0" w:rsidP="00FD4534">
      <w:pPr>
        <w:spacing w:after="0"/>
        <w:rPr>
          <w:rFonts w:ascii="Times New Roman" w:hAnsi="Times New Roman"/>
          <w:b/>
          <w:sz w:val="28"/>
          <w:szCs w:val="28"/>
        </w:rPr>
      </w:pPr>
      <w:r w:rsidRPr="0094475B">
        <w:rPr>
          <w:rFonts w:ascii="Times New Roman" w:hAnsi="Times New Roman"/>
          <w:b/>
          <w:sz w:val="28"/>
          <w:szCs w:val="28"/>
        </w:rPr>
        <w:t>Дыхательная гимнастика</w:t>
      </w:r>
    </w:p>
    <w:p w:rsidR="00565AF0" w:rsidRPr="0094475B" w:rsidRDefault="00565AF0" w:rsidP="00FD4534">
      <w:pPr>
        <w:spacing w:after="0"/>
        <w:rPr>
          <w:rFonts w:ascii="Times New Roman" w:hAnsi="Times New Roman"/>
          <w:sz w:val="24"/>
          <w:szCs w:val="24"/>
        </w:rPr>
      </w:pPr>
      <w:r w:rsidRPr="0094475B">
        <w:rPr>
          <w:rFonts w:ascii="Times New Roman" w:hAnsi="Times New Roman"/>
          <w:sz w:val="24"/>
          <w:szCs w:val="24"/>
        </w:rPr>
        <w:t>Все мы любим Деда Мороза.</w:t>
      </w:r>
    </w:p>
    <w:p w:rsidR="00565AF0" w:rsidRPr="0094475B" w:rsidRDefault="00565AF0" w:rsidP="00FD4534">
      <w:pPr>
        <w:spacing w:after="0"/>
        <w:rPr>
          <w:rFonts w:ascii="Times New Roman" w:hAnsi="Times New Roman"/>
          <w:sz w:val="24"/>
          <w:szCs w:val="24"/>
        </w:rPr>
      </w:pPr>
      <w:r w:rsidRPr="0094475B">
        <w:rPr>
          <w:rFonts w:ascii="Times New Roman" w:hAnsi="Times New Roman"/>
          <w:sz w:val="24"/>
          <w:szCs w:val="24"/>
        </w:rPr>
        <w:t>Он ребят не заморозит.</w:t>
      </w:r>
    </w:p>
    <w:p w:rsidR="00565AF0" w:rsidRPr="0094475B" w:rsidRDefault="00565AF0" w:rsidP="00FD4534">
      <w:pPr>
        <w:spacing w:after="0"/>
        <w:rPr>
          <w:rFonts w:ascii="Times New Roman" w:hAnsi="Times New Roman"/>
          <w:sz w:val="24"/>
          <w:szCs w:val="24"/>
        </w:rPr>
      </w:pPr>
      <w:r w:rsidRPr="0094475B">
        <w:rPr>
          <w:rFonts w:ascii="Times New Roman" w:hAnsi="Times New Roman"/>
          <w:sz w:val="24"/>
          <w:szCs w:val="24"/>
        </w:rPr>
        <w:t>Скоро мы к нему придем.</w:t>
      </w:r>
    </w:p>
    <w:p w:rsidR="00565AF0" w:rsidRPr="0094475B" w:rsidRDefault="00565AF0" w:rsidP="00FD4534">
      <w:pPr>
        <w:spacing w:after="0"/>
        <w:rPr>
          <w:rFonts w:ascii="Times New Roman" w:hAnsi="Times New Roman"/>
          <w:sz w:val="24"/>
          <w:szCs w:val="24"/>
        </w:rPr>
      </w:pPr>
      <w:r w:rsidRPr="0094475B">
        <w:rPr>
          <w:rFonts w:ascii="Times New Roman" w:hAnsi="Times New Roman"/>
          <w:sz w:val="24"/>
          <w:szCs w:val="24"/>
        </w:rPr>
        <w:t>К себе в гости позовем.</w:t>
      </w:r>
    </w:p>
    <w:p w:rsidR="00565AF0" w:rsidRPr="0094475B" w:rsidRDefault="00565AF0" w:rsidP="00FD4534">
      <w:pPr>
        <w:spacing w:after="0"/>
        <w:rPr>
          <w:rFonts w:ascii="Times New Roman" w:hAnsi="Times New Roman"/>
          <w:sz w:val="24"/>
          <w:szCs w:val="24"/>
        </w:rPr>
      </w:pPr>
      <w:r w:rsidRPr="0094475B">
        <w:rPr>
          <w:rFonts w:ascii="Times New Roman" w:hAnsi="Times New Roman"/>
          <w:sz w:val="24"/>
          <w:szCs w:val="24"/>
        </w:rPr>
        <w:t>Воспитатель предлагает  подуть на снежинки (бумажные на нитке), чтобы они разлетались в разные стороны и принесли на землю снег.</w:t>
      </w:r>
    </w:p>
    <w:p w:rsidR="00565AF0" w:rsidRPr="0094475B" w:rsidRDefault="00565AF0" w:rsidP="00FD4534">
      <w:pPr>
        <w:spacing w:after="0"/>
        <w:rPr>
          <w:rFonts w:ascii="Times New Roman" w:hAnsi="Times New Roman"/>
          <w:b/>
          <w:sz w:val="28"/>
          <w:szCs w:val="28"/>
        </w:rPr>
      </w:pPr>
      <w:r w:rsidRPr="0094475B">
        <w:rPr>
          <w:rFonts w:ascii="Times New Roman" w:hAnsi="Times New Roman"/>
          <w:b/>
          <w:sz w:val="28"/>
          <w:szCs w:val="28"/>
        </w:rPr>
        <w:t>Игра – путешествие «В зимнем сказочном лесу»</w:t>
      </w:r>
    </w:p>
    <w:p w:rsidR="00565AF0" w:rsidRPr="0094475B" w:rsidRDefault="00565AF0" w:rsidP="00FD4534">
      <w:pPr>
        <w:spacing w:after="0"/>
        <w:rPr>
          <w:rFonts w:ascii="Times New Roman" w:hAnsi="Times New Roman"/>
          <w:sz w:val="24"/>
          <w:szCs w:val="24"/>
        </w:rPr>
      </w:pPr>
      <w:r w:rsidRPr="00FD4534">
        <w:rPr>
          <w:rFonts w:ascii="Times New Roman" w:hAnsi="Times New Roman"/>
          <w:b/>
          <w:sz w:val="24"/>
          <w:szCs w:val="24"/>
        </w:rPr>
        <w:t>Цель:</w:t>
      </w:r>
      <w:r w:rsidRPr="0094475B">
        <w:rPr>
          <w:rFonts w:ascii="Times New Roman" w:hAnsi="Times New Roman"/>
          <w:sz w:val="24"/>
          <w:szCs w:val="24"/>
        </w:rPr>
        <w:t xml:space="preserve"> развитие воображения, пантомимы. Звукоподражания. Закрепить знания о лесных животных.</w:t>
      </w:r>
    </w:p>
    <w:p w:rsidR="00565AF0" w:rsidRPr="0094475B" w:rsidRDefault="00565AF0" w:rsidP="00FD4534">
      <w:pPr>
        <w:spacing w:after="0"/>
        <w:rPr>
          <w:rFonts w:ascii="Times New Roman" w:hAnsi="Times New Roman"/>
          <w:sz w:val="24"/>
          <w:szCs w:val="24"/>
        </w:rPr>
      </w:pPr>
      <w:r w:rsidRPr="0094475B">
        <w:rPr>
          <w:rFonts w:ascii="Times New Roman" w:hAnsi="Times New Roman"/>
          <w:sz w:val="24"/>
          <w:szCs w:val="24"/>
        </w:rPr>
        <w:t xml:space="preserve">Воспитатель  предлагает детям отправиться в зимний лес на поиски Снеговика. Дети по подражанию выполняют различные действия идут по глубокому снегу, пробираются сквозь чащу, встречают зайчика, лисичку волка, ворону, синичек, имитируя их движения, </w:t>
      </w:r>
      <w:proofErr w:type="spellStart"/>
      <w:r w:rsidRPr="0094475B">
        <w:rPr>
          <w:rFonts w:ascii="Times New Roman" w:hAnsi="Times New Roman"/>
          <w:sz w:val="24"/>
          <w:szCs w:val="24"/>
        </w:rPr>
        <w:t>звукоподражая</w:t>
      </w:r>
      <w:proofErr w:type="spellEnd"/>
      <w:r w:rsidRPr="0094475B">
        <w:rPr>
          <w:rFonts w:ascii="Times New Roman" w:hAnsi="Times New Roman"/>
          <w:sz w:val="24"/>
          <w:szCs w:val="24"/>
        </w:rPr>
        <w:t>. Но снеговика не находят.</w:t>
      </w:r>
    </w:p>
    <w:p w:rsidR="00565AF0" w:rsidRPr="0094475B" w:rsidRDefault="00565AF0" w:rsidP="00FD4534">
      <w:pPr>
        <w:spacing w:after="0"/>
        <w:rPr>
          <w:rFonts w:ascii="Times New Roman" w:hAnsi="Times New Roman"/>
          <w:sz w:val="24"/>
          <w:szCs w:val="24"/>
        </w:rPr>
      </w:pPr>
      <w:r w:rsidRPr="0094475B">
        <w:rPr>
          <w:rFonts w:ascii="Times New Roman" w:hAnsi="Times New Roman"/>
          <w:sz w:val="24"/>
          <w:szCs w:val="24"/>
        </w:rPr>
        <w:t>Дети приходят на участок группы (на улицу) и находят снеговика, рассматривают его, радуются. Около Снеговика находят мешок с елочными игрушками.</w:t>
      </w:r>
    </w:p>
    <w:p w:rsidR="00565AF0" w:rsidRPr="0094475B" w:rsidRDefault="00565AF0" w:rsidP="00FD4534">
      <w:pPr>
        <w:spacing w:after="0"/>
        <w:rPr>
          <w:rFonts w:ascii="Times New Roman" w:hAnsi="Times New Roman"/>
          <w:sz w:val="24"/>
          <w:szCs w:val="24"/>
        </w:rPr>
      </w:pPr>
      <w:r w:rsidRPr="0094475B">
        <w:rPr>
          <w:rFonts w:ascii="Times New Roman" w:hAnsi="Times New Roman"/>
          <w:sz w:val="24"/>
          <w:szCs w:val="24"/>
        </w:rPr>
        <w:t>Украшение елки на участке детского сада.</w:t>
      </w:r>
    </w:p>
    <w:p w:rsidR="00565AF0" w:rsidRPr="00FD4534" w:rsidRDefault="00565AF0" w:rsidP="00FD4534">
      <w:pPr>
        <w:spacing w:after="0"/>
        <w:rPr>
          <w:rFonts w:ascii="Times New Roman" w:hAnsi="Times New Roman"/>
          <w:sz w:val="24"/>
          <w:szCs w:val="24"/>
        </w:rPr>
      </w:pPr>
      <w:r w:rsidRPr="0094475B">
        <w:rPr>
          <w:rFonts w:ascii="Times New Roman" w:hAnsi="Times New Roman"/>
          <w:sz w:val="24"/>
          <w:szCs w:val="24"/>
        </w:rPr>
        <w:t>Хоровод «В лесу родилась елочка».</w:t>
      </w:r>
    </w:p>
    <w:p w:rsidR="00565AF0" w:rsidRPr="0094475B" w:rsidRDefault="00565AF0" w:rsidP="00FD4534">
      <w:pPr>
        <w:spacing w:after="0"/>
        <w:rPr>
          <w:rFonts w:ascii="Times New Roman" w:hAnsi="Times New Roman"/>
          <w:b/>
          <w:sz w:val="28"/>
          <w:szCs w:val="28"/>
        </w:rPr>
      </w:pPr>
      <w:r w:rsidRPr="0094475B">
        <w:rPr>
          <w:rFonts w:ascii="Times New Roman" w:hAnsi="Times New Roman"/>
          <w:b/>
          <w:sz w:val="28"/>
          <w:szCs w:val="28"/>
        </w:rPr>
        <w:t>Поделки «Украшение снеговика»</w:t>
      </w:r>
    </w:p>
    <w:p w:rsidR="00565AF0" w:rsidRPr="0094475B" w:rsidRDefault="00565AF0" w:rsidP="00FD4534">
      <w:pPr>
        <w:spacing w:after="0"/>
        <w:rPr>
          <w:rFonts w:ascii="Times New Roman" w:hAnsi="Times New Roman"/>
          <w:sz w:val="24"/>
          <w:szCs w:val="24"/>
        </w:rPr>
      </w:pPr>
      <w:r w:rsidRPr="00FD4534">
        <w:rPr>
          <w:rFonts w:ascii="Times New Roman" w:hAnsi="Times New Roman"/>
          <w:b/>
          <w:sz w:val="24"/>
          <w:szCs w:val="24"/>
        </w:rPr>
        <w:t>Цель</w:t>
      </w:r>
      <w:r w:rsidRPr="0094475B">
        <w:rPr>
          <w:rFonts w:ascii="Times New Roman" w:hAnsi="Times New Roman"/>
          <w:sz w:val="24"/>
          <w:szCs w:val="24"/>
        </w:rPr>
        <w:t>: развивать творчество, воображение, изобразительные навыки, доставить удовольствие от совместной творческой деятельности. Активизировать словарь.</w:t>
      </w:r>
    </w:p>
    <w:p w:rsidR="00565AF0" w:rsidRPr="0094475B" w:rsidRDefault="00565AF0" w:rsidP="00FD4534">
      <w:pPr>
        <w:spacing w:after="0"/>
        <w:rPr>
          <w:rFonts w:ascii="Times New Roman" w:hAnsi="Times New Roman"/>
          <w:sz w:val="24"/>
          <w:szCs w:val="24"/>
        </w:rPr>
      </w:pPr>
      <w:r w:rsidRPr="00FD4534">
        <w:rPr>
          <w:rFonts w:ascii="Times New Roman" w:hAnsi="Times New Roman"/>
          <w:b/>
          <w:sz w:val="24"/>
          <w:szCs w:val="24"/>
        </w:rPr>
        <w:t>Оборудование</w:t>
      </w:r>
      <w:r w:rsidRPr="0094475B">
        <w:rPr>
          <w:rFonts w:ascii="Times New Roman" w:hAnsi="Times New Roman"/>
          <w:sz w:val="24"/>
          <w:szCs w:val="24"/>
        </w:rPr>
        <w:t>: жидкая гуашь, кисти, ягоды рябины, веточки, семена деревьев, мишура.</w:t>
      </w:r>
    </w:p>
    <w:p w:rsidR="00FD4534" w:rsidRPr="00FD4534" w:rsidRDefault="00565AF0" w:rsidP="00FD4534">
      <w:pPr>
        <w:spacing w:after="0"/>
        <w:rPr>
          <w:rFonts w:ascii="Times New Roman" w:hAnsi="Times New Roman"/>
          <w:sz w:val="24"/>
          <w:szCs w:val="24"/>
        </w:rPr>
      </w:pPr>
      <w:r w:rsidRPr="0094475B">
        <w:rPr>
          <w:rFonts w:ascii="Times New Roman" w:hAnsi="Times New Roman"/>
          <w:sz w:val="24"/>
          <w:szCs w:val="24"/>
        </w:rPr>
        <w:t xml:space="preserve">Воспитатель предлагает детям украсить снеговика к празднику «Новому Году». Он хотел пойти на елку в лес к </w:t>
      </w:r>
      <w:proofErr w:type="gramStart"/>
      <w:r w:rsidRPr="0094475B">
        <w:rPr>
          <w:rFonts w:ascii="Times New Roman" w:hAnsi="Times New Roman"/>
          <w:sz w:val="24"/>
          <w:szCs w:val="24"/>
        </w:rPr>
        <w:t>зверятам</w:t>
      </w:r>
      <w:proofErr w:type="gramEnd"/>
      <w:r w:rsidRPr="0094475B">
        <w:rPr>
          <w:rFonts w:ascii="Times New Roman" w:hAnsi="Times New Roman"/>
          <w:sz w:val="24"/>
          <w:szCs w:val="24"/>
        </w:rPr>
        <w:t>, но никак не может выбрать наряд.  Дети совместно с воспитателем создают праздничный наряд для снеговика.</w:t>
      </w:r>
    </w:p>
    <w:p w:rsidR="00565AF0" w:rsidRPr="0094475B" w:rsidRDefault="00565AF0" w:rsidP="00FD4534">
      <w:pPr>
        <w:spacing w:after="0"/>
        <w:rPr>
          <w:rFonts w:ascii="Times New Roman" w:hAnsi="Times New Roman"/>
          <w:b/>
          <w:sz w:val="28"/>
          <w:szCs w:val="28"/>
        </w:rPr>
      </w:pPr>
      <w:r w:rsidRPr="0094475B">
        <w:rPr>
          <w:rFonts w:ascii="Times New Roman" w:hAnsi="Times New Roman"/>
          <w:b/>
          <w:sz w:val="28"/>
          <w:szCs w:val="28"/>
        </w:rPr>
        <w:t>Пальчиковая гимнастика «Погреем пальчики»</w:t>
      </w:r>
    </w:p>
    <w:p w:rsidR="00565AF0" w:rsidRPr="0094475B" w:rsidRDefault="00565AF0" w:rsidP="00FD4534">
      <w:pPr>
        <w:spacing w:after="0"/>
        <w:rPr>
          <w:rFonts w:ascii="Times New Roman" w:hAnsi="Times New Roman"/>
          <w:sz w:val="24"/>
          <w:szCs w:val="24"/>
        </w:rPr>
      </w:pPr>
      <w:r w:rsidRPr="0094475B">
        <w:rPr>
          <w:rFonts w:ascii="Times New Roman" w:hAnsi="Times New Roman"/>
          <w:sz w:val="24"/>
          <w:szCs w:val="24"/>
        </w:rPr>
        <w:t>Снег руками собирали,</w:t>
      </w:r>
    </w:p>
    <w:p w:rsidR="00565AF0" w:rsidRPr="0094475B" w:rsidRDefault="00565AF0" w:rsidP="00FD4534">
      <w:pPr>
        <w:tabs>
          <w:tab w:val="left" w:pos="6298"/>
        </w:tabs>
        <w:spacing w:after="0"/>
        <w:rPr>
          <w:rFonts w:ascii="Times New Roman" w:hAnsi="Times New Roman"/>
          <w:i/>
          <w:sz w:val="24"/>
          <w:szCs w:val="24"/>
        </w:rPr>
      </w:pPr>
      <w:r w:rsidRPr="0094475B">
        <w:rPr>
          <w:rFonts w:ascii="Times New Roman" w:hAnsi="Times New Roman"/>
          <w:sz w:val="24"/>
          <w:szCs w:val="24"/>
        </w:rPr>
        <w:t>Наши пальчики устали.</w:t>
      </w:r>
      <w:r w:rsidR="00FD4534" w:rsidRPr="0094475B">
        <w:rPr>
          <w:rFonts w:ascii="Times New Roman" w:hAnsi="Times New Roman"/>
          <w:i/>
          <w:sz w:val="24"/>
          <w:szCs w:val="24"/>
        </w:rPr>
        <w:t xml:space="preserve"> </w:t>
      </w:r>
      <w:r w:rsidRPr="0094475B">
        <w:rPr>
          <w:rFonts w:ascii="Times New Roman" w:hAnsi="Times New Roman"/>
          <w:i/>
          <w:sz w:val="24"/>
          <w:szCs w:val="24"/>
        </w:rPr>
        <w:t>Энергично сжимают и разжимают пальцы обеих рук.</w:t>
      </w:r>
    </w:p>
    <w:p w:rsidR="00565AF0" w:rsidRPr="0094475B" w:rsidRDefault="00565AF0" w:rsidP="00FD4534">
      <w:pPr>
        <w:spacing w:after="0"/>
        <w:rPr>
          <w:rFonts w:ascii="Times New Roman" w:hAnsi="Times New Roman"/>
          <w:sz w:val="24"/>
          <w:szCs w:val="24"/>
        </w:rPr>
      </w:pPr>
      <w:r w:rsidRPr="0094475B">
        <w:rPr>
          <w:rFonts w:ascii="Times New Roman" w:hAnsi="Times New Roman"/>
          <w:sz w:val="24"/>
          <w:szCs w:val="24"/>
        </w:rPr>
        <w:t>Мы их будем растирать,</w:t>
      </w:r>
    </w:p>
    <w:p w:rsidR="00565AF0" w:rsidRPr="0094475B" w:rsidRDefault="00565AF0" w:rsidP="00FD4534">
      <w:pPr>
        <w:tabs>
          <w:tab w:val="left" w:pos="6436"/>
        </w:tabs>
        <w:spacing w:after="0"/>
        <w:rPr>
          <w:rFonts w:ascii="Times New Roman" w:hAnsi="Times New Roman"/>
          <w:i/>
          <w:sz w:val="24"/>
          <w:szCs w:val="24"/>
        </w:rPr>
      </w:pPr>
      <w:r w:rsidRPr="0094475B">
        <w:rPr>
          <w:rFonts w:ascii="Times New Roman" w:hAnsi="Times New Roman"/>
          <w:sz w:val="24"/>
          <w:szCs w:val="24"/>
        </w:rPr>
        <w:t>Мы их будем согревать.</w:t>
      </w:r>
      <w:r w:rsidR="00FD4534" w:rsidRPr="0094475B">
        <w:rPr>
          <w:rFonts w:ascii="Times New Roman" w:hAnsi="Times New Roman"/>
          <w:i/>
          <w:sz w:val="24"/>
          <w:szCs w:val="24"/>
        </w:rPr>
        <w:t xml:space="preserve"> </w:t>
      </w:r>
      <w:r w:rsidRPr="0094475B">
        <w:rPr>
          <w:rFonts w:ascii="Times New Roman" w:hAnsi="Times New Roman"/>
          <w:i/>
          <w:sz w:val="24"/>
          <w:szCs w:val="24"/>
        </w:rPr>
        <w:t>Энергично потирают ладонь о ладонь.</w:t>
      </w:r>
    </w:p>
    <w:p w:rsidR="00565AF0" w:rsidRPr="0094475B" w:rsidRDefault="00565AF0" w:rsidP="00FD4534">
      <w:pPr>
        <w:spacing w:after="0"/>
        <w:rPr>
          <w:rFonts w:ascii="Times New Roman" w:hAnsi="Times New Roman"/>
          <w:sz w:val="24"/>
          <w:szCs w:val="24"/>
        </w:rPr>
      </w:pPr>
      <w:r w:rsidRPr="0094475B">
        <w:rPr>
          <w:rFonts w:ascii="Times New Roman" w:hAnsi="Times New Roman"/>
          <w:sz w:val="24"/>
          <w:szCs w:val="24"/>
        </w:rPr>
        <w:t>Чтобы стали горячее,</w:t>
      </w:r>
    </w:p>
    <w:p w:rsidR="00565AF0" w:rsidRPr="0094475B" w:rsidRDefault="00565AF0" w:rsidP="00FD4534">
      <w:pPr>
        <w:tabs>
          <w:tab w:val="left" w:pos="6111"/>
        </w:tabs>
        <w:spacing w:after="0"/>
        <w:rPr>
          <w:rFonts w:ascii="Times New Roman" w:hAnsi="Times New Roman"/>
          <w:i/>
          <w:sz w:val="24"/>
          <w:szCs w:val="24"/>
        </w:rPr>
      </w:pPr>
      <w:r w:rsidRPr="0094475B">
        <w:rPr>
          <w:rFonts w:ascii="Times New Roman" w:hAnsi="Times New Roman"/>
          <w:sz w:val="24"/>
          <w:szCs w:val="24"/>
        </w:rPr>
        <w:t xml:space="preserve">Энергично разминать.    </w:t>
      </w:r>
      <w:r w:rsidR="00FD4534">
        <w:rPr>
          <w:rFonts w:ascii="Times New Roman" w:hAnsi="Times New Roman"/>
          <w:i/>
          <w:sz w:val="24"/>
          <w:szCs w:val="24"/>
        </w:rPr>
        <w:t>Делают массирующие</w:t>
      </w:r>
      <w:r w:rsidRPr="0094475B">
        <w:rPr>
          <w:rFonts w:ascii="Times New Roman" w:hAnsi="Times New Roman"/>
          <w:i/>
          <w:sz w:val="24"/>
          <w:szCs w:val="24"/>
        </w:rPr>
        <w:t xml:space="preserve"> движения пальцами.</w:t>
      </w:r>
    </w:p>
    <w:p w:rsidR="00565AF0" w:rsidRPr="006E261E" w:rsidRDefault="00565AF0" w:rsidP="00FD4534">
      <w:pPr>
        <w:tabs>
          <w:tab w:val="left" w:pos="2767"/>
        </w:tabs>
        <w:spacing w:after="0"/>
        <w:rPr>
          <w:sz w:val="24"/>
          <w:szCs w:val="24"/>
        </w:rPr>
      </w:pPr>
      <w:r w:rsidRPr="009B5098">
        <w:rPr>
          <w:rFonts w:ascii="Times New Roman" w:hAnsi="Times New Roman"/>
          <w:sz w:val="32"/>
          <w:szCs w:val="32"/>
        </w:rPr>
        <w:t>Используемая литература:</w:t>
      </w:r>
    </w:p>
    <w:p w:rsidR="00565AF0" w:rsidRPr="009B5098" w:rsidRDefault="00565AF0" w:rsidP="00FD4534">
      <w:pPr>
        <w:numPr>
          <w:ilvl w:val="0"/>
          <w:numId w:val="4"/>
        </w:numPr>
        <w:tabs>
          <w:tab w:val="left" w:pos="3994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9B5098"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z w:val="28"/>
          <w:szCs w:val="28"/>
        </w:rPr>
        <w:t xml:space="preserve"> Ф. </w:t>
      </w:r>
      <w:proofErr w:type="spellStart"/>
      <w:r w:rsidRPr="009B5098">
        <w:rPr>
          <w:rFonts w:ascii="Times New Roman" w:hAnsi="Times New Roman"/>
          <w:color w:val="000000"/>
          <w:sz w:val="28"/>
          <w:szCs w:val="28"/>
        </w:rPr>
        <w:t>Мулько</w:t>
      </w:r>
      <w:proofErr w:type="spellEnd"/>
      <w:r w:rsidRPr="009B5098">
        <w:rPr>
          <w:rFonts w:ascii="Times New Roman" w:hAnsi="Times New Roman"/>
          <w:color w:val="000000"/>
          <w:sz w:val="28"/>
          <w:szCs w:val="28"/>
        </w:rPr>
        <w:t xml:space="preserve">, Н. </w:t>
      </w:r>
      <w:r>
        <w:rPr>
          <w:rFonts w:ascii="Times New Roman" w:hAnsi="Times New Roman"/>
          <w:color w:val="000000"/>
          <w:sz w:val="28"/>
          <w:szCs w:val="28"/>
        </w:rPr>
        <w:t xml:space="preserve">И. </w:t>
      </w:r>
      <w:r w:rsidRPr="009B5098">
        <w:rPr>
          <w:rFonts w:ascii="Times New Roman" w:hAnsi="Times New Roman"/>
          <w:color w:val="000000"/>
          <w:sz w:val="28"/>
          <w:szCs w:val="28"/>
        </w:rPr>
        <w:t>Заозерс</w:t>
      </w:r>
      <w:r>
        <w:rPr>
          <w:rFonts w:ascii="Times New Roman" w:hAnsi="Times New Roman"/>
          <w:color w:val="000000"/>
          <w:sz w:val="28"/>
          <w:szCs w:val="28"/>
        </w:rPr>
        <w:t xml:space="preserve">кая   Учусь жить среди людей </w:t>
      </w:r>
      <w:r w:rsidRPr="009B509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Программа и методическое пособие по нравственно - патриотическому воспитанию детей дошкольного возраста. - Архангельск, 2001.</w:t>
      </w:r>
    </w:p>
    <w:p w:rsidR="00565AF0" w:rsidRDefault="00565AF0" w:rsidP="00FD4534">
      <w:pPr>
        <w:pStyle w:val="a3"/>
        <w:spacing w:after="0"/>
        <w:ind w:left="142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</w:t>
      </w:r>
      <w:r w:rsidRPr="009B5098">
        <w:rPr>
          <w:rFonts w:ascii="Times New Roman" w:hAnsi="Times New Roman"/>
          <w:sz w:val="28"/>
          <w:szCs w:val="28"/>
        </w:rPr>
        <w:t>. О.С. Ушакова</w:t>
      </w:r>
      <w:r>
        <w:rPr>
          <w:rFonts w:ascii="Times New Roman" w:hAnsi="Times New Roman"/>
          <w:sz w:val="28"/>
          <w:szCs w:val="28"/>
        </w:rPr>
        <w:t>,</w:t>
      </w:r>
      <w:r w:rsidRPr="009B5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 М. </w:t>
      </w:r>
      <w:proofErr w:type="spellStart"/>
      <w:r>
        <w:rPr>
          <w:rFonts w:ascii="Times New Roman" w:hAnsi="Times New Roman"/>
          <w:sz w:val="28"/>
          <w:szCs w:val="28"/>
        </w:rPr>
        <w:t>Стрункина</w:t>
      </w:r>
      <w:proofErr w:type="spellEnd"/>
      <w:r w:rsidRPr="009B5098">
        <w:rPr>
          <w:rFonts w:ascii="Times New Roman" w:hAnsi="Times New Roman"/>
          <w:sz w:val="28"/>
          <w:szCs w:val="28"/>
        </w:rPr>
        <w:t xml:space="preserve"> Развитие речи детей 3-4 лет.</w:t>
      </w:r>
      <w:r>
        <w:rPr>
          <w:rFonts w:ascii="Times New Roman" w:hAnsi="Times New Roman"/>
          <w:sz w:val="28"/>
          <w:szCs w:val="28"/>
        </w:rPr>
        <w:t xml:space="preserve"> - Москва, 2010. </w:t>
      </w:r>
    </w:p>
    <w:p w:rsidR="00565AF0" w:rsidRDefault="00565AF0" w:rsidP="00565AF0">
      <w:pPr>
        <w:pStyle w:val="a3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Н.В. </w:t>
      </w:r>
      <w:proofErr w:type="gramStart"/>
      <w:r>
        <w:rPr>
          <w:rFonts w:ascii="Times New Roman" w:hAnsi="Times New Roman"/>
          <w:sz w:val="28"/>
          <w:szCs w:val="28"/>
        </w:rPr>
        <w:t>Алешина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B5098">
        <w:rPr>
          <w:rFonts w:ascii="Times New Roman" w:hAnsi="Times New Roman"/>
          <w:sz w:val="28"/>
          <w:szCs w:val="28"/>
        </w:rPr>
        <w:t>Ознакомление дошкольников</w:t>
      </w:r>
      <w:r>
        <w:rPr>
          <w:rFonts w:ascii="Times New Roman" w:hAnsi="Times New Roman"/>
          <w:sz w:val="28"/>
          <w:szCs w:val="28"/>
        </w:rPr>
        <w:t xml:space="preserve"> с окружающей действительностью. М</w:t>
      </w:r>
      <w:r w:rsidRPr="009B5098">
        <w:rPr>
          <w:rFonts w:ascii="Times New Roman" w:hAnsi="Times New Roman"/>
          <w:sz w:val="28"/>
          <w:szCs w:val="28"/>
        </w:rPr>
        <w:t>ладшая группа.</w:t>
      </w:r>
      <w:r>
        <w:rPr>
          <w:rFonts w:ascii="Times New Roman" w:hAnsi="Times New Roman"/>
          <w:sz w:val="28"/>
          <w:szCs w:val="28"/>
        </w:rPr>
        <w:t>-</w:t>
      </w:r>
      <w:r w:rsidRPr="009B5098">
        <w:rPr>
          <w:rFonts w:ascii="Times New Roman" w:hAnsi="Times New Roman"/>
          <w:sz w:val="28"/>
          <w:szCs w:val="28"/>
        </w:rPr>
        <w:t xml:space="preserve"> Москва,</w:t>
      </w:r>
      <w:r>
        <w:rPr>
          <w:rFonts w:ascii="Times New Roman" w:hAnsi="Times New Roman"/>
          <w:sz w:val="28"/>
          <w:szCs w:val="28"/>
        </w:rPr>
        <w:t xml:space="preserve"> 2004.</w:t>
      </w:r>
    </w:p>
    <w:p w:rsidR="00565AF0" w:rsidRDefault="00565AF0" w:rsidP="00FD4534">
      <w:pPr>
        <w:pStyle w:val="a3"/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Развивающие игры в работе с детьми дошкольного возраста. Н.В. </w:t>
      </w:r>
      <w:proofErr w:type="spellStart"/>
      <w:r>
        <w:rPr>
          <w:rFonts w:ascii="Times New Roman" w:hAnsi="Times New Roman"/>
          <w:sz w:val="28"/>
          <w:szCs w:val="28"/>
        </w:rPr>
        <w:t>Дудырева</w:t>
      </w:r>
      <w:proofErr w:type="spellEnd"/>
      <w:r>
        <w:rPr>
          <w:rFonts w:ascii="Times New Roman" w:hAnsi="Times New Roman"/>
          <w:sz w:val="28"/>
          <w:szCs w:val="28"/>
        </w:rPr>
        <w:t>. Вологда, 2004.</w:t>
      </w:r>
    </w:p>
    <w:p w:rsidR="00A9747D" w:rsidRPr="00FD4534" w:rsidRDefault="00565AF0" w:rsidP="00FD4534">
      <w:pPr>
        <w:pStyle w:val="a3"/>
        <w:spacing w:after="0"/>
        <w:ind w:left="142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5. Е. А. </w:t>
      </w:r>
      <w:proofErr w:type="spellStart"/>
      <w:r>
        <w:rPr>
          <w:rFonts w:ascii="Times New Roman" w:hAnsi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Тематические дни и недели в детском саду: Планирование и конспекты. - Москва, 2008.</w:t>
      </w:r>
      <w:r w:rsidRPr="009B5098">
        <w:rPr>
          <w:rFonts w:ascii="Times New Roman" w:hAnsi="Times New Roman"/>
          <w:sz w:val="28"/>
          <w:szCs w:val="28"/>
        </w:rPr>
        <w:t xml:space="preserve"> </w:t>
      </w:r>
      <w:r w:rsidR="00FD4534">
        <w:rPr>
          <w:rFonts w:ascii="Times New Roman" w:hAnsi="Times New Roman"/>
          <w:sz w:val="28"/>
          <w:szCs w:val="28"/>
        </w:rPr>
        <w:t>\</w:t>
      </w:r>
    </w:p>
    <w:sectPr w:rsidR="00A9747D" w:rsidRPr="00FD4534" w:rsidSect="00FD4534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0269"/>
    <w:multiLevelType w:val="hybridMultilevel"/>
    <w:tmpl w:val="2598A8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1A5F4C"/>
    <w:multiLevelType w:val="hybridMultilevel"/>
    <w:tmpl w:val="6082E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2600F"/>
    <w:multiLevelType w:val="hybridMultilevel"/>
    <w:tmpl w:val="C2027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8758F"/>
    <w:multiLevelType w:val="hybridMultilevel"/>
    <w:tmpl w:val="9C807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AF0"/>
    <w:rsid w:val="001B4485"/>
    <w:rsid w:val="00224053"/>
    <w:rsid w:val="00386A8B"/>
    <w:rsid w:val="00565AF0"/>
    <w:rsid w:val="006E261E"/>
    <w:rsid w:val="00985D7F"/>
    <w:rsid w:val="00A911AA"/>
    <w:rsid w:val="00A9747D"/>
    <w:rsid w:val="00D271DE"/>
    <w:rsid w:val="00DC5420"/>
    <w:rsid w:val="00FD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783</Words>
  <Characters>4468</Characters>
  <Application>Microsoft Office Word</Application>
  <DocSecurity>0</DocSecurity>
  <Lines>37</Lines>
  <Paragraphs>10</Paragraphs>
  <ScaleCrop>false</ScaleCrop>
  <Company>ГОУ СОШ № 118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фёдоров</dc:creator>
  <cp:keywords/>
  <dc:description/>
  <cp:lastModifiedBy>виктор фёдоров</cp:lastModifiedBy>
  <cp:revision>9</cp:revision>
  <cp:lastPrinted>2013-11-15T06:23:00Z</cp:lastPrinted>
  <dcterms:created xsi:type="dcterms:W3CDTF">2013-05-27T06:59:00Z</dcterms:created>
  <dcterms:modified xsi:type="dcterms:W3CDTF">2013-11-15T06:23:00Z</dcterms:modified>
</cp:coreProperties>
</file>