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CD" w:rsidRPr="00DA66CD" w:rsidRDefault="00DA66CD" w:rsidP="00DA66CD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DA66CD">
        <w:rPr>
          <w:rFonts w:ascii="Times New Roman" w:hAnsi="Times New Roman"/>
          <w:b/>
        </w:rPr>
        <w:t xml:space="preserve">Непосредственно-образовательная деятельность </w:t>
      </w:r>
      <w:r w:rsidRPr="00DA66CD">
        <w:rPr>
          <w:rFonts w:ascii="Times New Roman" w:hAnsi="Times New Roman"/>
          <w:b/>
        </w:rPr>
        <w:t>по развитию элементарных математических представлений в старшей группе</w:t>
      </w:r>
    </w:p>
    <w:p w:rsidR="00DA66CD" w:rsidRPr="00DA66CD" w:rsidRDefault="00DA66CD" w:rsidP="00DA66CD">
      <w:pPr>
        <w:spacing w:after="0" w:line="360" w:lineRule="auto"/>
        <w:ind w:firstLine="709"/>
        <w:jc w:val="right"/>
        <w:rPr>
          <w:rFonts w:ascii="Times New Roman" w:hAnsi="Times New Roman"/>
          <w:b/>
        </w:rPr>
      </w:pPr>
      <w:bookmarkStart w:id="0" w:name="_GoBack"/>
      <w:proofErr w:type="spellStart"/>
      <w:r w:rsidRPr="00DA66CD">
        <w:rPr>
          <w:rFonts w:ascii="Times New Roman" w:hAnsi="Times New Roman"/>
          <w:b/>
        </w:rPr>
        <w:t>Курлянчик</w:t>
      </w:r>
      <w:proofErr w:type="spellEnd"/>
      <w:r w:rsidRPr="00DA66CD">
        <w:rPr>
          <w:rFonts w:ascii="Times New Roman" w:hAnsi="Times New Roman"/>
          <w:b/>
        </w:rPr>
        <w:t xml:space="preserve"> К.И.</w:t>
      </w:r>
    </w:p>
    <w:p w:rsidR="00DA66CD" w:rsidRPr="00DA66CD" w:rsidRDefault="00DA66CD" w:rsidP="00DA66CD">
      <w:pPr>
        <w:spacing w:after="0" w:line="360" w:lineRule="auto"/>
        <w:ind w:firstLine="709"/>
        <w:jc w:val="right"/>
        <w:rPr>
          <w:rFonts w:ascii="Times New Roman" w:hAnsi="Times New Roman"/>
          <w:b/>
        </w:rPr>
      </w:pPr>
      <w:r w:rsidRPr="00DA66CD">
        <w:rPr>
          <w:rFonts w:ascii="Times New Roman" w:hAnsi="Times New Roman"/>
          <w:b/>
        </w:rPr>
        <w:t>воспитатель</w:t>
      </w:r>
    </w:p>
    <w:bookmarkEnd w:id="0"/>
    <w:p w:rsidR="00DA66CD" w:rsidRDefault="00DA66CD" w:rsidP="00DA66CD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</w:t>
      </w:r>
      <w:r w:rsidRPr="00A93942"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«Профессор Крестик - нолик»</w:t>
      </w:r>
    </w:p>
    <w:p w:rsidR="00DA66CD" w:rsidRDefault="00DA66CD" w:rsidP="00DA66C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93942">
        <w:rPr>
          <w:rFonts w:ascii="Times New Roman" w:hAnsi="Times New Roman"/>
          <w:b/>
          <w:i/>
          <w:sz w:val="24"/>
          <w:szCs w:val="24"/>
        </w:rPr>
        <w:t>Цели:</w:t>
      </w:r>
    </w:p>
    <w:p w:rsidR="00DA66CD" w:rsidRDefault="00DA66CD" w:rsidP="00DA66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продолжать учить составлять задачи на сложение и вычитание;</w:t>
      </w:r>
    </w:p>
    <w:p w:rsidR="00DA66CD" w:rsidRDefault="00DA66CD" w:rsidP="00DA66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записывать и читать запись;</w:t>
      </w:r>
    </w:p>
    <w:p w:rsidR="00DA66CD" w:rsidRDefault="00DA66CD" w:rsidP="00DA66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решать логическую задачу на сходство и различие;</w:t>
      </w:r>
    </w:p>
    <w:p w:rsidR="00DA66CD" w:rsidRPr="00284123" w:rsidRDefault="00DA66CD" w:rsidP="00DA66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закреплять знания о последовательности частей суток (утро, день, вечер, ночь).</w:t>
      </w:r>
    </w:p>
    <w:p w:rsidR="00DA66CD" w:rsidRDefault="00DA66CD" w:rsidP="00DA66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b/>
          <w:bCs/>
          <w:i/>
          <w:sz w:val="24"/>
          <w:szCs w:val="24"/>
        </w:rPr>
        <w:t>Оборудование:</w:t>
      </w:r>
    </w:p>
    <w:p w:rsidR="00DA66CD" w:rsidRDefault="00DA66CD" w:rsidP="00DA66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  <w:u w:val="single"/>
        </w:rPr>
        <w:t>Демонстрационный материал:</w:t>
      </w:r>
    </w:p>
    <w:p w:rsidR="00DA66CD" w:rsidRDefault="00DA66CD" w:rsidP="00DA66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-  пре</w:t>
      </w:r>
      <w:r>
        <w:rPr>
          <w:rFonts w:ascii="Times New Roman" w:hAnsi="Times New Roman"/>
          <w:sz w:val="24"/>
          <w:szCs w:val="24"/>
        </w:rPr>
        <w:t>зентация «Крестики - нолики</w:t>
      </w:r>
      <w:r w:rsidRPr="00A93942">
        <w:rPr>
          <w:rFonts w:ascii="Times New Roman" w:hAnsi="Times New Roman"/>
          <w:sz w:val="24"/>
          <w:szCs w:val="24"/>
        </w:rPr>
        <w:t>»</w:t>
      </w:r>
    </w:p>
    <w:p w:rsidR="00DA66CD" w:rsidRDefault="00DA66CD" w:rsidP="00DA66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  <w:u w:val="single"/>
        </w:rPr>
        <w:t>Раздаточный материал:</w:t>
      </w:r>
    </w:p>
    <w:p w:rsidR="00DA66CD" w:rsidRDefault="00DA66CD" w:rsidP="00DA66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3942">
        <w:rPr>
          <w:rFonts w:ascii="Times New Roman" w:hAnsi="Times New Roman"/>
          <w:sz w:val="24"/>
          <w:szCs w:val="24"/>
        </w:rPr>
        <w:t>рабочая тетрадь «Я считаю до 10. Раб</w:t>
      </w:r>
      <w:r>
        <w:rPr>
          <w:rFonts w:ascii="Times New Roman" w:hAnsi="Times New Roman"/>
          <w:sz w:val="24"/>
          <w:szCs w:val="24"/>
        </w:rPr>
        <w:t>очая тетрадь для детей 5-6 лет»;</w:t>
      </w:r>
    </w:p>
    <w:p w:rsidR="00DA66CD" w:rsidRDefault="00DA66CD" w:rsidP="00DA66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звездочки.</w:t>
      </w:r>
    </w:p>
    <w:p w:rsidR="00DA66CD" w:rsidRDefault="00DA66CD" w:rsidP="00DA66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  <w:u w:val="single"/>
        </w:rPr>
        <w:t>Технические средства обучения:</w:t>
      </w:r>
    </w:p>
    <w:p w:rsidR="00DA66CD" w:rsidRDefault="00DA66CD" w:rsidP="00DA66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sz w:val="24"/>
          <w:szCs w:val="24"/>
        </w:rPr>
        <w:t>• телевизор</w:t>
      </w:r>
      <w:r>
        <w:rPr>
          <w:rFonts w:ascii="Times New Roman" w:hAnsi="Times New Roman"/>
          <w:sz w:val="24"/>
          <w:szCs w:val="24"/>
        </w:rPr>
        <w:t>,</w:t>
      </w:r>
    </w:p>
    <w:p w:rsidR="00DA66CD" w:rsidRDefault="00DA66CD" w:rsidP="00DA66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ноутбук.</w:t>
      </w:r>
    </w:p>
    <w:p w:rsidR="00DA66CD" w:rsidRPr="005E6C90" w:rsidRDefault="00DA66CD" w:rsidP="00DA66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42">
        <w:rPr>
          <w:rFonts w:ascii="Times New Roman" w:hAnsi="Times New Roman"/>
          <w:b/>
          <w:i/>
          <w:sz w:val="24"/>
          <w:szCs w:val="24"/>
        </w:rPr>
        <w:t>Ход занятия: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9"/>
        <w:gridCol w:w="6310"/>
      </w:tblGrid>
      <w:tr w:rsidR="00DA66CD" w:rsidRPr="00A802DC" w:rsidTr="00D73DC7">
        <w:trPr>
          <w:tblCellSpacing w:w="0" w:type="dxa"/>
        </w:trPr>
        <w:tc>
          <w:tcPr>
            <w:tcW w:w="3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6CD" w:rsidRPr="00A802DC" w:rsidRDefault="00DA66CD" w:rsidP="00D73D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DC">
              <w:rPr>
                <w:rFonts w:ascii="Times New Roman" w:hAnsi="Times New Roman"/>
                <w:sz w:val="24"/>
                <w:szCs w:val="24"/>
              </w:rPr>
              <w:t>Содержание слайда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6CD" w:rsidRPr="00A802DC" w:rsidRDefault="00DA66CD" w:rsidP="00D73DC7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DC">
              <w:rPr>
                <w:rFonts w:ascii="Times New Roman" w:hAnsi="Times New Roman"/>
                <w:sz w:val="24"/>
                <w:szCs w:val="24"/>
              </w:rPr>
              <w:t>Комментарий педагога</w:t>
            </w:r>
          </w:p>
        </w:tc>
      </w:tr>
      <w:tr w:rsidR="00DA66CD" w:rsidRPr="00A802DC" w:rsidTr="00D73DC7">
        <w:trPr>
          <w:tblCellSpacing w:w="0" w:type="dxa"/>
        </w:trPr>
        <w:tc>
          <w:tcPr>
            <w:tcW w:w="3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6CD" w:rsidRPr="00A802DC" w:rsidRDefault="00DA66CD" w:rsidP="00D73D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2. Задача № 1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6CD" w:rsidRDefault="00DA66CD" w:rsidP="00D73DC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«Ребята</w:t>
            </w:r>
            <w:r w:rsidRPr="007610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сегодня на занятие пришел профессор Крестик-нолик, и принес много интересных и занимательных заданий. Ну что? Приступим? </w:t>
            </w:r>
          </w:p>
          <w:p w:rsidR="00DA66CD" w:rsidRDefault="00DA66CD" w:rsidP="00D73DC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Итак, первое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задание….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6104C">
              <w:rPr>
                <w:rFonts w:ascii="Times New Roman" w:hAnsi="Times New Roman"/>
                <w:sz w:val="24"/>
                <w:szCs w:val="24"/>
              </w:rPr>
              <w:t xml:space="preserve"> вам предлагаю вместе со мной составить  задачки по рисунку. На одном столе в вазе три тюльпана, на другом пять. Сколько всего тюльпанов (восемь).</w:t>
            </w:r>
          </w:p>
          <w:p w:rsidR="00DA66CD" w:rsidRPr="00A802DC" w:rsidRDefault="00DA66CD" w:rsidP="00D73DC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6104C">
              <w:rPr>
                <w:rFonts w:ascii="Times New Roman" w:hAnsi="Times New Roman"/>
                <w:sz w:val="24"/>
                <w:szCs w:val="24"/>
              </w:rPr>
              <w:t>А теперь, запишем решение задачи в рабочей тетради и прочитаем запись: 3+5 = 8.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66CD" w:rsidRPr="00A802DC" w:rsidTr="00D73DC7">
        <w:trPr>
          <w:tblCellSpacing w:w="0" w:type="dxa"/>
        </w:trPr>
        <w:tc>
          <w:tcPr>
            <w:tcW w:w="3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6CD" w:rsidRPr="00A802DC" w:rsidRDefault="00DA66CD" w:rsidP="00D73D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</w:t>
            </w:r>
            <w:r w:rsidRPr="00A802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Задача № 2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6CD" w:rsidRPr="0076104C" w:rsidRDefault="00DA66CD" w:rsidP="00D73DC7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4C">
              <w:rPr>
                <w:rFonts w:ascii="Times New Roman" w:hAnsi="Times New Roman"/>
                <w:sz w:val="24"/>
                <w:szCs w:val="24"/>
              </w:rPr>
              <w:t xml:space="preserve">«А вот и следующая задачка: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Ребята,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рисунке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04C">
              <w:rPr>
                <w:rFonts w:ascii="Times New Roman" w:hAnsi="Times New Roman"/>
                <w:sz w:val="24"/>
                <w:szCs w:val="24"/>
              </w:rPr>
              <w:t xml:space="preserve">продавец, у которого мальчик купил шарики </w:t>
            </w:r>
          </w:p>
          <w:p w:rsidR="00DA66CD" w:rsidRPr="0076104C" w:rsidRDefault="00DA66CD" w:rsidP="00D73DC7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CD" w:rsidRPr="00A802DC" w:rsidTr="00D73DC7">
        <w:trPr>
          <w:tblCellSpacing w:w="0" w:type="dxa"/>
        </w:trPr>
        <w:tc>
          <w:tcPr>
            <w:tcW w:w="3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6CD" w:rsidRPr="00A802DC" w:rsidRDefault="00DA66CD" w:rsidP="00D73D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4</w:t>
            </w:r>
            <w:r w:rsidRPr="00A802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Задача 2 (продолжение)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6CD" w:rsidRPr="0076104C" w:rsidRDefault="00DA66CD" w:rsidP="00D73DC7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104C">
              <w:rPr>
                <w:rFonts w:ascii="Times New Roman" w:hAnsi="Times New Roman"/>
                <w:sz w:val="24"/>
                <w:szCs w:val="24"/>
              </w:rPr>
              <w:t>У продавца было 9 шариков, мальчик купил 2. Сколько ш</w:t>
            </w:r>
            <w:r>
              <w:rPr>
                <w:rFonts w:ascii="Times New Roman" w:hAnsi="Times New Roman"/>
                <w:sz w:val="24"/>
                <w:szCs w:val="24"/>
              </w:rPr>
              <w:t>ариков осталось у продавца? (7)»</w:t>
            </w:r>
          </w:p>
        </w:tc>
      </w:tr>
      <w:tr w:rsidR="00DA66CD" w:rsidRPr="00A802DC" w:rsidTr="00D73DC7">
        <w:trPr>
          <w:tblCellSpacing w:w="0" w:type="dxa"/>
        </w:trPr>
        <w:tc>
          <w:tcPr>
            <w:tcW w:w="3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6CD" w:rsidRPr="00A802DC" w:rsidRDefault="00DA66CD" w:rsidP="00D73D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 5. Лишняя фигура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6CD" w:rsidRDefault="00DA66CD" w:rsidP="00D73DC7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 же у нас в этом задании? «Ребята, на этой картинке есть лишняя фигура, давайте попробуем найти ее и объяснить, почему она лишняя» (У всех фигур по 4 угла, а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этой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6).</w:t>
            </w:r>
          </w:p>
          <w:p w:rsidR="00DA66CD" w:rsidRPr="00A802DC" w:rsidRDefault="00DA66CD" w:rsidP="00D73DC7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«Такую геометрическую фигуру называют – шестиугольником. А как называются остальные фигуры? (четырехугольники)»</w:t>
            </w:r>
          </w:p>
        </w:tc>
      </w:tr>
      <w:tr w:rsidR="00DA66CD" w:rsidRPr="00A802DC" w:rsidTr="00D73DC7">
        <w:trPr>
          <w:tblCellSpacing w:w="0" w:type="dxa"/>
        </w:trPr>
        <w:tc>
          <w:tcPr>
            <w:tcW w:w="3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6CD" w:rsidRPr="00A802DC" w:rsidRDefault="00DA66CD" w:rsidP="00D73D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DC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Электронная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6CD" w:rsidRPr="00A802DC" w:rsidRDefault="00DA66CD" w:rsidP="00D73DC7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DC">
              <w:rPr>
                <w:rFonts w:ascii="Times New Roman" w:hAnsi="Times New Roman"/>
                <w:sz w:val="24"/>
                <w:szCs w:val="24"/>
              </w:rPr>
              <w:t>«Дети</w:t>
            </w:r>
            <w:r>
              <w:rPr>
                <w:rFonts w:ascii="Times New Roman" w:hAnsi="Times New Roman"/>
                <w:sz w:val="24"/>
                <w:szCs w:val="24"/>
              </w:rPr>
              <w:t>, а теперь мы отдохнем</w:t>
            </w:r>
            <w:r w:rsidRPr="00A80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понаблюдаем, за предметами на картинке»</w:t>
            </w:r>
          </w:p>
        </w:tc>
      </w:tr>
      <w:tr w:rsidR="00DA66CD" w:rsidRPr="00A802DC" w:rsidTr="00D73DC7">
        <w:trPr>
          <w:tblCellSpacing w:w="0" w:type="dxa"/>
        </w:trPr>
        <w:tc>
          <w:tcPr>
            <w:tcW w:w="3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6CD" w:rsidRPr="00A802DC" w:rsidRDefault="00DA66CD" w:rsidP="00D73D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7. Части суток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6CD" w:rsidRDefault="00DA66CD" w:rsidP="00D73DC7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сейчас ребята, мы с вами посмотрим на картинки и назовем части суток по порядку (утро, день, вечер, ночь)»</w:t>
            </w:r>
          </w:p>
          <w:p w:rsidR="00DA66CD" w:rsidRPr="00A802DC" w:rsidRDefault="00DA66CD" w:rsidP="00D73DC7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«Перед вами лежат тетради, напишите под каждой картинкой цифру, соответствующую порядку частей суток».</w:t>
            </w:r>
          </w:p>
        </w:tc>
      </w:tr>
      <w:tr w:rsidR="00DA66CD" w:rsidRPr="00A802DC" w:rsidTr="00D73DC7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A66CD" w:rsidRDefault="00DA66CD" w:rsidP="00D73DC7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 сегодня все были умницами!!! Профессор Крестик-нолик всех вас хвалит и говорит, что вы справились со всеми заданиями, на отлично!!!!»</w:t>
            </w:r>
          </w:p>
          <w:p w:rsidR="00DA66CD" w:rsidRPr="00A802DC" w:rsidRDefault="00DA66CD" w:rsidP="00D73DC7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 поощрительных звездочек. Самоконтроль и самооценка выполненной работы</w:t>
            </w:r>
          </w:p>
        </w:tc>
      </w:tr>
    </w:tbl>
    <w:p w:rsidR="00DA66CD" w:rsidRDefault="00DA66CD" w:rsidP="00DA66CD">
      <w:pPr>
        <w:ind w:left="360"/>
      </w:pPr>
    </w:p>
    <w:p w:rsidR="00091D43" w:rsidRDefault="00DA66CD"/>
    <w:sectPr w:rsidR="0009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CD"/>
    <w:rsid w:val="00125707"/>
    <w:rsid w:val="00C60BB4"/>
    <w:rsid w:val="00D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0F098-A618-4C4F-BFB0-E7CD4B3C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6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 ltybc</dc:creator>
  <cp:keywords/>
  <dc:description/>
  <cp:lastModifiedBy>Denn ltybc</cp:lastModifiedBy>
  <cp:revision>1</cp:revision>
  <dcterms:created xsi:type="dcterms:W3CDTF">2015-09-10T16:57:00Z</dcterms:created>
  <dcterms:modified xsi:type="dcterms:W3CDTF">2015-09-10T17:01:00Z</dcterms:modified>
</cp:coreProperties>
</file>