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2C" w:rsidRPr="00D47FA2" w:rsidRDefault="00113F2C">
      <w:pPr>
        <w:rPr>
          <w:rFonts w:cs="Times New Roman"/>
        </w:rPr>
      </w:pPr>
      <w:r w:rsidRPr="00D47FA2">
        <w:rPr>
          <w:rFonts w:cs="Times New Roman"/>
        </w:rPr>
        <w:t xml:space="preserve">             МУНИЦИПАЛЬНОЕ БЮДЖЕТНОЕ ДОШКОЛЬНОЕ ОБРАЗОВАТЕЛЬНОЕ УЧРЕЖДЕНИЕ</w:t>
      </w:r>
    </w:p>
    <w:p w:rsidR="00FD52ED" w:rsidRPr="00D47FA2" w:rsidRDefault="00113F2C">
      <w:pPr>
        <w:rPr>
          <w:rFonts w:cs="Times New Roman"/>
        </w:rPr>
      </w:pPr>
      <w:r w:rsidRPr="00D47FA2">
        <w:rPr>
          <w:rFonts w:cs="Times New Roman"/>
        </w:rPr>
        <w:t xml:space="preserve">   «АТЕМАРСКИЙ ДЕТСКИЙ САД № 1 «ТЕРЕМОК» ЛЯМБИРСКОГО МУНИЦИПАЛЬНОГО РАЙОНА</w:t>
      </w:r>
    </w:p>
    <w:p w:rsidR="00113F2C" w:rsidRDefault="00113F2C">
      <w:pPr>
        <w:rPr>
          <w:rFonts w:cs="Times New Roman"/>
        </w:rPr>
      </w:pPr>
      <w:r w:rsidRPr="00D47FA2">
        <w:rPr>
          <w:rFonts w:cs="Times New Roman"/>
        </w:rPr>
        <w:t xml:space="preserve">                                           </w:t>
      </w:r>
      <w:r w:rsidR="003A469E">
        <w:rPr>
          <w:rFonts w:cs="Times New Roman"/>
        </w:rPr>
        <w:t xml:space="preserve">             РЕСПУБЛИКИ МОРДОВИ</w:t>
      </w:r>
      <w:r w:rsidR="00DA22E8">
        <w:rPr>
          <w:rFonts w:cs="Times New Roman"/>
        </w:rPr>
        <w:t>Я</w:t>
      </w:r>
    </w:p>
    <w:p w:rsidR="003A469E" w:rsidRDefault="003A469E">
      <w:pPr>
        <w:rPr>
          <w:rFonts w:cs="Times New Roman"/>
        </w:rPr>
      </w:pPr>
    </w:p>
    <w:p w:rsidR="003A469E" w:rsidRDefault="003A469E">
      <w:pPr>
        <w:rPr>
          <w:rFonts w:cs="Times New Roman"/>
        </w:rPr>
      </w:pPr>
      <w:r>
        <w:rPr>
          <w:rFonts w:cs="Times New Roman"/>
        </w:rPr>
        <w:t>УТВЕРЖДЕНО:                                                                                          СОГЛАСОВАНО:</w:t>
      </w:r>
    </w:p>
    <w:p w:rsidR="003A469E" w:rsidRDefault="003A469E">
      <w:pPr>
        <w:rPr>
          <w:rFonts w:cs="Times New Roman"/>
        </w:rPr>
      </w:pPr>
      <w:r>
        <w:rPr>
          <w:rFonts w:cs="Times New Roman"/>
        </w:rPr>
        <w:t>НА ПЕДАГОГИЧЕСКОМ СОВЕТЕ №                                                      ЗАВЕДУЮЩЕЙ МБДОУ</w:t>
      </w:r>
    </w:p>
    <w:p w:rsidR="003A469E" w:rsidRPr="00D47FA2" w:rsidRDefault="003A469E">
      <w:pPr>
        <w:rPr>
          <w:rFonts w:cs="Times New Roman"/>
        </w:rPr>
      </w:pPr>
      <w:r>
        <w:rPr>
          <w:rFonts w:cs="Times New Roman"/>
        </w:rPr>
        <w:t>ОТ_____________________                                                                  ЛЯЛИЧКИНОЙ С.В.______________</w:t>
      </w:r>
    </w:p>
    <w:p w:rsidR="00113F2C" w:rsidRPr="00D47FA2" w:rsidRDefault="00113F2C">
      <w:pPr>
        <w:rPr>
          <w:rFonts w:cs="Times New Roman"/>
        </w:rPr>
      </w:pPr>
    </w:p>
    <w:p w:rsidR="00113F2C" w:rsidRPr="00D47FA2" w:rsidRDefault="00113F2C">
      <w:pPr>
        <w:rPr>
          <w:rFonts w:cs="Times New Roman"/>
          <w:sz w:val="48"/>
          <w:szCs w:val="48"/>
        </w:rPr>
      </w:pPr>
    </w:p>
    <w:p w:rsidR="00113F2C" w:rsidRPr="00D47FA2" w:rsidRDefault="00113F2C">
      <w:pPr>
        <w:rPr>
          <w:rFonts w:cs="Times New Roman"/>
          <w:b/>
          <w:sz w:val="48"/>
          <w:szCs w:val="48"/>
        </w:rPr>
      </w:pPr>
      <w:r w:rsidRPr="00D47FA2">
        <w:rPr>
          <w:rFonts w:cs="Times New Roman"/>
          <w:b/>
          <w:sz w:val="48"/>
          <w:szCs w:val="48"/>
        </w:rPr>
        <w:t xml:space="preserve">    </w:t>
      </w:r>
      <w:r w:rsidR="00FD52ED" w:rsidRPr="00D47FA2">
        <w:rPr>
          <w:rFonts w:cs="Times New Roman"/>
          <w:b/>
          <w:sz w:val="48"/>
          <w:szCs w:val="48"/>
        </w:rPr>
        <w:t xml:space="preserve"> </w:t>
      </w:r>
      <w:r w:rsidRPr="00D47FA2">
        <w:rPr>
          <w:rFonts w:cs="Times New Roman"/>
          <w:b/>
          <w:sz w:val="48"/>
          <w:szCs w:val="48"/>
        </w:rPr>
        <w:t xml:space="preserve">ИННОВАЦИОННЫЙ  </w:t>
      </w:r>
      <w:r w:rsidR="00FD52ED" w:rsidRPr="00D47FA2">
        <w:rPr>
          <w:rFonts w:cs="Times New Roman"/>
          <w:b/>
          <w:sz w:val="48"/>
          <w:szCs w:val="48"/>
        </w:rPr>
        <w:t xml:space="preserve">ПЕДАГОГИЧЕСКИЙ </w:t>
      </w:r>
    </w:p>
    <w:p w:rsidR="00FD52ED" w:rsidRPr="00D47FA2" w:rsidRDefault="00113F2C">
      <w:pPr>
        <w:rPr>
          <w:rFonts w:cs="Times New Roman"/>
          <w:sz w:val="48"/>
          <w:szCs w:val="48"/>
        </w:rPr>
      </w:pPr>
      <w:r w:rsidRPr="00D47FA2">
        <w:rPr>
          <w:rFonts w:cs="Times New Roman"/>
          <w:b/>
          <w:sz w:val="48"/>
          <w:szCs w:val="48"/>
        </w:rPr>
        <w:t xml:space="preserve">                                     </w:t>
      </w:r>
      <w:r w:rsidR="00FD52ED" w:rsidRPr="00D47FA2">
        <w:rPr>
          <w:rFonts w:cs="Times New Roman"/>
          <w:b/>
          <w:sz w:val="48"/>
          <w:szCs w:val="48"/>
        </w:rPr>
        <w:t>ПРОЕКТ</w:t>
      </w:r>
    </w:p>
    <w:p w:rsidR="00C767A7" w:rsidRPr="00D47FA2" w:rsidRDefault="00C767A7">
      <w:pPr>
        <w:rPr>
          <w:rFonts w:cs="Times New Roman"/>
          <w:b/>
          <w:sz w:val="36"/>
          <w:szCs w:val="36"/>
        </w:rPr>
      </w:pPr>
      <w:r w:rsidRPr="00D47FA2">
        <w:rPr>
          <w:rFonts w:cs="Times New Roman"/>
          <w:b/>
          <w:sz w:val="36"/>
          <w:szCs w:val="36"/>
        </w:rPr>
        <w:t xml:space="preserve">                   </w:t>
      </w:r>
    </w:p>
    <w:p w:rsidR="00C767A7" w:rsidRDefault="00C767A7">
      <w:pPr>
        <w:rPr>
          <w:rFonts w:cs="Times New Roman"/>
          <w:b/>
          <w:sz w:val="36"/>
          <w:szCs w:val="36"/>
        </w:rPr>
      </w:pPr>
      <w:r w:rsidRPr="00D47FA2">
        <w:rPr>
          <w:rFonts w:cs="Times New Roman"/>
          <w:b/>
          <w:sz w:val="36"/>
          <w:szCs w:val="36"/>
        </w:rPr>
        <w:t xml:space="preserve">    </w:t>
      </w:r>
      <w:r w:rsidR="004E3782" w:rsidRPr="00D47FA2">
        <w:rPr>
          <w:rFonts w:cs="Times New Roman"/>
          <w:b/>
          <w:sz w:val="36"/>
          <w:szCs w:val="36"/>
        </w:rPr>
        <w:t>«</w:t>
      </w:r>
      <w:r w:rsidR="002B5638">
        <w:rPr>
          <w:rFonts w:cs="Times New Roman"/>
          <w:b/>
          <w:sz w:val="36"/>
          <w:szCs w:val="36"/>
        </w:rPr>
        <w:t xml:space="preserve"> Использование сюжетно – ролевых игр у младших   </w:t>
      </w:r>
    </w:p>
    <w:p w:rsidR="002B5638" w:rsidRDefault="002B5638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дошкольников с целью приобретения навыков </w:t>
      </w:r>
    </w:p>
    <w:p w:rsidR="002B5638" w:rsidRPr="00D47FA2" w:rsidRDefault="002B5638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игровой деятельности и общения»</w:t>
      </w:r>
    </w:p>
    <w:p w:rsidR="00C767A7" w:rsidRPr="00D47FA2" w:rsidRDefault="00C767A7">
      <w:pPr>
        <w:rPr>
          <w:rFonts w:cs="Times New Roman"/>
          <w:b/>
          <w:sz w:val="36"/>
          <w:szCs w:val="36"/>
        </w:rPr>
      </w:pPr>
    </w:p>
    <w:p w:rsidR="00A205CB" w:rsidRPr="00D47FA2" w:rsidRDefault="00A205CB">
      <w:pPr>
        <w:rPr>
          <w:rFonts w:cs="Times New Roman"/>
          <w:b/>
          <w:sz w:val="36"/>
          <w:szCs w:val="36"/>
        </w:rPr>
      </w:pPr>
    </w:p>
    <w:p w:rsidR="00A205CB" w:rsidRPr="00D47FA2" w:rsidRDefault="00A205CB">
      <w:pPr>
        <w:rPr>
          <w:rFonts w:cs="Times New Roman"/>
          <w:b/>
          <w:sz w:val="36"/>
          <w:szCs w:val="36"/>
        </w:rPr>
      </w:pPr>
    </w:p>
    <w:p w:rsidR="00A205CB" w:rsidRPr="00D47FA2" w:rsidRDefault="00A205CB">
      <w:pPr>
        <w:rPr>
          <w:rFonts w:cs="Times New Roman"/>
          <w:b/>
          <w:sz w:val="36"/>
          <w:szCs w:val="36"/>
        </w:rPr>
      </w:pPr>
    </w:p>
    <w:p w:rsidR="00A205CB" w:rsidRDefault="003A469E" w:rsidP="003A469E">
      <w:pPr>
        <w:tabs>
          <w:tab w:val="left" w:pos="2190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Разработала: Лобанова Наталия Николаевна – воспитатель</w:t>
      </w:r>
    </w:p>
    <w:p w:rsidR="003A469E" w:rsidRDefault="003A469E" w:rsidP="003A469E">
      <w:pPr>
        <w:tabs>
          <w:tab w:val="left" w:pos="2190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первой квалификационной категории.</w:t>
      </w:r>
    </w:p>
    <w:p w:rsidR="00896179" w:rsidRPr="002B5638" w:rsidRDefault="003A469E" w:rsidP="002B5638">
      <w:pPr>
        <w:tabs>
          <w:tab w:val="left" w:pos="219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2014 г.</w:t>
      </w:r>
      <w:r w:rsidR="002B5638">
        <w:rPr>
          <w:rFonts w:cs="Times New Roman"/>
          <w:sz w:val="28"/>
          <w:szCs w:val="28"/>
        </w:rPr>
        <w:t xml:space="preserve">     </w:t>
      </w:r>
    </w:p>
    <w:p w:rsidR="009175CC" w:rsidRPr="00896179" w:rsidRDefault="00C767A7">
      <w:pPr>
        <w:rPr>
          <w:rFonts w:cs="Times New Roman"/>
          <w:b/>
          <w:sz w:val="36"/>
          <w:szCs w:val="36"/>
        </w:rPr>
      </w:pPr>
      <w:r w:rsidRPr="00D47FA2">
        <w:rPr>
          <w:rFonts w:cs="Times New Roman"/>
          <w:b/>
          <w:sz w:val="36"/>
          <w:szCs w:val="36"/>
        </w:rPr>
        <w:lastRenderedPageBreak/>
        <w:t xml:space="preserve">  </w:t>
      </w:r>
      <w:r w:rsidR="009175CC" w:rsidRPr="00D47FA2">
        <w:rPr>
          <w:rFonts w:cs="Times New Roman"/>
          <w:b/>
          <w:sz w:val="28"/>
          <w:szCs w:val="28"/>
        </w:rPr>
        <w:t xml:space="preserve">Вид проекта:  </w:t>
      </w:r>
      <w:proofErr w:type="spellStart"/>
      <w:r w:rsidR="009175CC" w:rsidRPr="00D47FA2">
        <w:rPr>
          <w:rFonts w:cs="Times New Roman"/>
          <w:b/>
          <w:sz w:val="28"/>
          <w:szCs w:val="28"/>
        </w:rPr>
        <w:t>исследовательско</w:t>
      </w:r>
      <w:proofErr w:type="spellEnd"/>
      <w:r w:rsidR="009175CC" w:rsidRPr="00D47FA2">
        <w:rPr>
          <w:rFonts w:cs="Times New Roman"/>
          <w:b/>
          <w:sz w:val="28"/>
          <w:szCs w:val="28"/>
        </w:rPr>
        <w:t xml:space="preserve"> – творческий</w:t>
      </w:r>
    </w:p>
    <w:p w:rsidR="00896179" w:rsidRDefault="009175CC">
      <w:pPr>
        <w:rPr>
          <w:rFonts w:cs="Times New Roman"/>
          <w:b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b/>
          <w:sz w:val="28"/>
          <w:szCs w:val="28"/>
        </w:rPr>
        <w:t>Участники проекта</w:t>
      </w:r>
      <w:proofErr w:type="gramStart"/>
      <w:r w:rsidRPr="00D47FA2">
        <w:rPr>
          <w:rFonts w:cs="Times New Roman"/>
          <w:b/>
          <w:sz w:val="28"/>
          <w:szCs w:val="28"/>
        </w:rPr>
        <w:t xml:space="preserve"> :</w:t>
      </w:r>
      <w:proofErr w:type="gramEnd"/>
      <w:r w:rsidRPr="00D47FA2">
        <w:rPr>
          <w:rFonts w:cs="Times New Roman"/>
          <w:b/>
          <w:sz w:val="28"/>
          <w:szCs w:val="28"/>
        </w:rPr>
        <w:t xml:space="preserve"> </w:t>
      </w:r>
      <w:r w:rsidR="00E13887">
        <w:rPr>
          <w:rFonts w:cs="Times New Roman"/>
          <w:b/>
          <w:sz w:val="28"/>
          <w:szCs w:val="28"/>
        </w:rPr>
        <w:t xml:space="preserve"> </w:t>
      </w:r>
      <w:r w:rsidRPr="00D47FA2">
        <w:rPr>
          <w:rFonts w:cs="Times New Roman"/>
          <w:b/>
          <w:sz w:val="28"/>
          <w:szCs w:val="28"/>
        </w:rPr>
        <w:t>воспитатель,   родители,    де</w:t>
      </w:r>
      <w:r w:rsidR="00896179">
        <w:rPr>
          <w:rFonts w:cs="Times New Roman"/>
          <w:b/>
          <w:sz w:val="28"/>
          <w:szCs w:val="28"/>
        </w:rPr>
        <w:t xml:space="preserve">ти дошкольного   </w:t>
      </w:r>
      <w:r w:rsidR="002B5638">
        <w:rPr>
          <w:rFonts w:cs="Times New Roman"/>
          <w:b/>
          <w:sz w:val="28"/>
          <w:szCs w:val="28"/>
        </w:rPr>
        <w:t>возраста 2</w:t>
      </w:r>
      <w:r w:rsidR="00896179">
        <w:rPr>
          <w:rFonts w:cs="Times New Roman"/>
          <w:b/>
          <w:sz w:val="28"/>
          <w:szCs w:val="28"/>
        </w:rPr>
        <w:t>-4 лет</w:t>
      </w:r>
    </w:p>
    <w:p w:rsidR="00FD52ED" w:rsidRPr="00896179" w:rsidRDefault="00557205">
      <w:pPr>
        <w:rPr>
          <w:rFonts w:cs="Times New Roman"/>
          <w:b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  Продолжительность</w:t>
      </w:r>
      <w:proofErr w:type="gramStart"/>
      <w:r w:rsidRPr="00D47FA2">
        <w:rPr>
          <w:rFonts w:cs="Times New Roman"/>
          <w:b/>
          <w:sz w:val="28"/>
          <w:szCs w:val="28"/>
        </w:rPr>
        <w:t xml:space="preserve"> :</w:t>
      </w:r>
      <w:proofErr w:type="gramEnd"/>
      <w:r w:rsidRPr="00D47FA2">
        <w:rPr>
          <w:rFonts w:cs="Times New Roman"/>
          <w:b/>
          <w:sz w:val="28"/>
          <w:szCs w:val="28"/>
        </w:rPr>
        <w:t xml:space="preserve"> долгосрочный</w:t>
      </w:r>
      <w:r w:rsidR="002B5638">
        <w:rPr>
          <w:rFonts w:cs="Times New Roman"/>
          <w:b/>
          <w:sz w:val="28"/>
          <w:szCs w:val="28"/>
        </w:rPr>
        <w:t xml:space="preserve"> (два года</w:t>
      </w:r>
      <w:r w:rsidR="00EF29A2">
        <w:rPr>
          <w:rFonts w:cs="Times New Roman"/>
          <w:b/>
          <w:sz w:val="28"/>
          <w:szCs w:val="28"/>
        </w:rPr>
        <w:t>)</w:t>
      </w:r>
    </w:p>
    <w:p w:rsidR="00FD52ED" w:rsidRPr="00D47FA2" w:rsidRDefault="00C767A7">
      <w:pPr>
        <w:rPr>
          <w:rFonts w:cs="Times New Roman"/>
          <w:b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Актуальность проблемы</w:t>
      </w:r>
    </w:p>
    <w:p w:rsidR="00C6363C" w:rsidRPr="00D47FA2" w:rsidRDefault="00C6363C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Существенные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изменения в </w:t>
      </w:r>
      <w:r w:rsidR="005754C5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связи с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введением ФГТ и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переходом на федеральный образовательный стандарт дошкольного образования, требуют актуальные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перемены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содержании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построении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2B5638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образовательной деятельности.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Изменился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взгляд и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на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выпускника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детского сада,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успешно освоившего образовательную программу. Речь идет  о </w:t>
      </w:r>
      <w:r w:rsidR="005754C5" w:rsidRPr="00D47FA2">
        <w:rPr>
          <w:rFonts w:cs="Times New Roman"/>
          <w:sz w:val="28"/>
          <w:szCs w:val="28"/>
        </w:rPr>
        <w:t xml:space="preserve">  </w:t>
      </w:r>
      <w:proofErr w:type="spellStart"/>
      <w:r w:rsidRPr="00D47FA2">
        <w:rPr>
          <w:rFonts w:cs="Times New Roman"/>
          <w:sz w:val="28"/>
          <w:szCs w:val="28"/>
        </w:rPr>
        <w:t>сформированности</w:t>
      </w:r>
      <w:proofErr w:type="spellEnd"/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у него интегративных качеств личности, одним из которых является овладение средствами</w:t>
      </w:r>
      <w:r w:rsidR="005754C5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общения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способами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взаимодействия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="002B5638">
        <w:rPr>
          <w:rFonts w:cs="Times New Roman"/>
          <w:sz w:val="28"/>
          <w:szCs w:val="28"/>
        </w:rPr>
        <w:t>с</w:t>
      </w:r>
      <w:r w:rsidRPr="00D47FA2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взрослыми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 сверстниками.</w:t>
      </w:r>
    </w:p>
    <w:p w:rsidR="00051F78" w:rsidRPr="00D47FA2" w:rsidRDefault="00051F78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В последнее время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серьезное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беспокойство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со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стороны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педагогов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и психологов вызывает сделанный на основе тщательного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анализа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вывод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об «утончении» первичного игрового пласта в общечеловеческой культуре.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Так, Д.И. </w:t>
      </w:r>
      <w:proofErr w:type="spellStart"/>
      <w:r w:rsidRPr="00D47FA2">
        <w:rPr>
          <w:rFonts w:cs="Times New Roman"/>
          <w:sz w:val="28"/>
          <w:szCs w:val="28"/>
        </w:rPr>
        <w:t>Фельдштейн</w:t>
      </w:r>
      <w:proofErr w:type="spellEnd"/>
      <w:r w:rsidRPr="00D47FA2">
        <w:rPr>
          <w:rFonts w:cs="Times New Roman"/>
          <w:sz w:val="28"/>
          <w:szCs w:val="28"/>
        </w:rPr>
        <w:t xml:space="preserve"> отмечает сужение уровня развития сюжетно-ролевой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игры дошкольников.</w:t>
      </w:r>
    </w:p>
    <w:p w:rsidR="00051F78" w:rsidRPr="00D47FA2" w:rsidRDefault="00051F78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Н.А. Короткова, </w:t>
      </w:r>
      <w:proofErr w:type="spellStart"/>
      <w:r w:rsidRPr="00D47FA2">
        <w:rPr>
          <w:rFonts w:cs="Times New Roman"/>
          <w:sz w:val="28"/>
          <w:szCs w:val="28"/>
        </w:rPr>
        <w:t>Н.Я.Михайленко</w:t>
      </w:r>
      <w:proofErr w:type="spellEnd"/>
      <w:r w:rsidRPr="00D47FA2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указывают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на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то,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что в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сохранившихся ролевых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детских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играх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практически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отсутствуют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"</w:t>
      </w:r>
      <w:r w:rsidR="002B5638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профессиональные сюжеты»,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которые,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как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традиционно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считалось,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 </w:t>
      </w:r>
      <w:r w:rsidR="005754C5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наибольшей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мере способствуют </w:t>
      </w:r>
      <w:r w:rsidR="005754C5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вхождению </w:t>
      </w:r>
      <w:r w:rsidR="005754C5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ребенка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</w:t>
      </w:r>
      <w:r w:rsidR="005754C5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мир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взрослых. </w:t>
      </w:r>
      <w:r w:rsidR="002B5638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На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смену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им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приходят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достаточно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оторванные от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реальной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детской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жизни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сюжеты, заимствованные из телевизионных сериалов, видео- и мультипликационных фильмов.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Дети постепенно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перестают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осознавать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и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принимать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важность соблюдения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игре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2B5638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определенных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правил, 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все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чаще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считая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вполне возможным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их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нарушать.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="00931419" w:rsidRPr="00D47FA2">
        <w:rPr>
          <w:rFonts w:cs="Times New Roman"/>
          <w:sz w:val="28"/>
          <w:szCs w:val="28"/>
        </w:rPr>
        <w:t xml:space="preserve"> В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="00931419" w:rsidRPr="00D47FA2">
        <w:rPr>
          <w:rFonts w:cs="Times New Roman"/>
          <w:sz w:val="28"/>
          <w:szCs w:val="28"/>
        </w:rPr>
        <w:t xml:space="preserve"> современном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обществе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="00931419" w:rsidRPr="00D47FA2">
        <w:rPr>
          <w:rFonts w:cs="Times New Roman"/>
          <w:sz w:val="28"/>
          <w:szCs w:val="28"/>
        </w:rPr>
        <w:t xml:space="preserve">игра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>постепенно перестае</w:t>
      </w:r>
      <w:r w:rsidR="00D525FE" w:rsidRPr="00D47FA2">
        <w:rPr>
          <w:rFonts w:cs="Times New Roman"/>
          <w:sz w:val="28"/>
          <w:szCs w:val="28"/>
        </w:rPr>
        <w:t xml:space="preserve">т  </w:t>
      </w:r>
      <w:r w:rsidR="00931419" w:rsidRPr="00D47FA2">
        <w:rPr>
          <w:rFonts w:cs="Times New Roman"/>
          <w:sz w:val="28"/>
          <w:szCs w:val="28"/>
        </w:rPr>
        <w:t xml:space="preserve"> быть «способом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освоения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социальных 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="00931419" w:rsidRPr="00D47FA2">
        <w:rPr>
          <w:rFonts w:cs="Times New Roman"/>
          <w:sz w:val="28"/>
          <w:szCs w:val="28"/>
        </w:rPr>
        <w:t>отношений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>»</w:t>
      </w:r>
      <w:r w:rsidR="002B5638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и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школой становления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произвольного поведения,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а дети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>все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более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отдаляются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>от взрослых,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не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видят и не понимают смысла профессиональной</w:t>
      </w:r>
      <w:r w:rsidR="002B5638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деятельности родителей.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Игра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уходит из жизни ребенка, а вместе с ней и само детство, - к такому</w:t>
      </w:r>
      <w:r w:rsidR="002B5638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 неутешительному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заключению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 xml:space="preserve">приходят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931419" w:rsidRPr="00D47FA2">
        <w:rPr>
          <w:rFonts w:cs="Times New Roman"/>
          <w:sz w:val="28"/>
          <w:szCs w:val="28"/>
        </w:rPr>
        <w:t>исследователи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931419" w:rsidRPr="00D47FA2">
        <w:rPr>
          <w:rFonts w:cs="Times New Roman"/>
          <w:sz w:val="28"/>
          <w:szCs w:val="28"/>
        </w:rPr>
        <w:t xml:space="preserve"> детской игры.</w:t>
      </w:r>
    </w:p>
    <w:p w:rsidR="0081658C" w:rsidRPr="00D47FA2" w:rsidRDefault="0081658C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</w:rPr>
        <w:lastRenderedPageBreak/>
        <w:t xml:space="preserve">     </w:t>
      </w:r>
      <w:r w:rsidRPr="00D47FA2">
        <w:rPr>
          <w:rFonts w:cs="Times New Roman"/>
          <w:sz w:val="28"/>
          <w:szCs w:val="28"/>
        </w:rPr>
        <w:t>Практика показывает:</w:t>
      </w:r>
      <w:r w:rsidR="00F5792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сюжетно-ролевые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игры младших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дошкольников характеризуется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однообразностью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и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стереотипностью;</w:t>
      </w:r>
      <w:r w:rsidR="005754C5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не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умением принимать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последовательно 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менять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игровые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роли; </w:t>
      </w:r>
      <w:r w:rsidR="002B5638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не 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достаточно используют действия с</w:t>
      </w:r>
      <w:r w:rsidR="005754C5" w:rsidRPr="00D47FA2">
        <w:rPr>
          <w:rFonts w:cs="Times New Roman"/>
          <w:sz w:val="28"/>
          <w:szCs w:val="28"/>
        </w:rPr>
        <w:t xml:space="preserve"> предметами и ролевую речью, то ес</w:t>
      </w:r>
      <w:r w:rsidRPr="00D47FA2">
        <w:rPr>
          <w:rFonts w:cs="Times New Roman"/>
          <w:sz w:val="28"/>
          <w:szCs w:val="28"/>
        </w:rPr>
        <w:t>ть не осознаются сущность, смысл и мотивы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деятельности,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которые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скрыты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за</w:t>
      </w:r>
      <w:r w:rsidR="005754C5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внешними</w:t>
      </w:r>
      <w:r w:rsidR="00C767A7" w:rsidRPr="00D47FA2">
        <w:rPr>
          <w:rFonts w:cs="Times New Roman"/>
          <w:sz w:val="28"/>
          <w:szCs w:val="28"/>
        </w:rPr>
        <w:t xml:space="preserve"> признаками людей и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C767A7" w:rsidRPr="00D47FA2">
        <w:rPr>
          <w:rFonts w:cs="Times New Roman"/>
          <w:sz w:val="28"/>
          <w:szCs w:val="28"/>
        </w:rPr>
        <w:t>прису</w:t>
      </w:r>
      <w:r w:rsidRPr="00D47FA2">
        <w:rPr>
          <w:rFonts w:cs="Times New Roman"/>
          <w:sz w:val="28"/>
          <w:szCs w:val="28"/>
        </w:rPr>
        <w:t xml:space="preserve">щими им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атрибутами. Сюжет игры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основном связан с семейными отношениями и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бытом,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а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также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отражает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героев современных мультфильмов.</w:t>
      </w:r>
    </w:p>
    <w:p w:rsidR="00931419" w:rsidRPr="00D47FA2" w:rsidRDefault="0081658C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Игровые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действия у младших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дошкольников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недостаточно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развернуты, иногда сопровождаются речью,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но с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ней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не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взаимосвязаны.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Игра,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как правило заключается в однообразном повторении одного игрового действия </w:t>
      </w:r>
      <w:proofErr w:type="gramStart"/>
      <w:r w:rsidRPr="00D47FA2">
        <w:rPr>
          <w:rFonts w:cs="Times New Roman"/>
          <w:sz w:val="28"/>
          <w:szCs w:val="28"/>
        </w:rPr>
        <w:t xml:space="preserve">( </w:t>
      </w:r>
      <w:proofErr w:type="gramEnd"/>
      <w:r w:rsidRPr="00D47FA2">
        <w:rPr>
          <w:rFonts w:cs="Times New Roman"/>
          <w:sz w:val="28"/>
          <w:szCs w:val="28"/>
        </w:rPr>
        <w:t>например, кормление). Игровое сосредоточение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недостаточное: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начинают игровые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действия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 быстро прекращают их, переходят к новым игрушкам и так же быстро оставляют игру, не развив сюжет.</w:t>
      </w:r>
    </w:p>
    <w:p w:rsidR="00491F2D" w:rsidRPr="00D47FA2" w:rsidRDefault="00C767A7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Большинство младших дошкольников (</w:t>
      </w:r>
      <w:r w:rsidR="00491F2D" w:rsidRPr="00D47FA2">
        <w:rPr>
          <w:rFonts w:cs="Times New Roman"/>
          <w:sz w:val="28"/>
          <w:szCs w:val="28"/>
        </w:rPr>
        <w:t>65 %</w:t>
      </w:r>
      <w:proofErr w:type="gramStart"/>
      <w:r w:rsidR="00491F2D" w:rsidRPr="00D47FA2">
        <w:rPr>
          <w:rFonts w:cs="Times New Roman"/>
          <w:sz w:val="28"/>
          <w:szCs w:val="28"/>
        </w:rPr>
        <w:t xml:space="preserve"> )</w:t>
      </w:r>
      <w:proofErr w:type="gramEnd"/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не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вы</w:t>
      </w:r>
      <w:r w:rsidR="00491F2D" w:rsidRPr="00D47FA2">
        <w:rPr>
          <w:rFonts w:cs="Times New Roman"/>
          <w:sz w:val="28"/>
          <w:szCs w:val="28"/>
        </w:rPr>
        <w:t>п</w:t>
      </w:r>
      <w:r w:rsidRPr="00D47FA2">
        <w:rPr>
          <w:rFonts w:cs="Times New Roman"/>
          <w:sz w:val="28"/>
          <w:szCs w:val="28"/>
        </w:rPr>
        <w:t>олняют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правил</w:t>
      </w:r>
      <w:r w:rsidR="00491F2D" w:rsidRPr="00D47FA2">
        <w:rPr>
          <w:rFonts w:cs="Times New Roman"/>
          <w:sz w:val="28"/>
          <w:szCs w:val="28"/>
        </w:rPr>
        <w:t>а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</w:t>
      </w:r>
      <w:r w:rsidR="00D525FE" w:rsidRPr="00D47FA2">
        <w:rPr>
          <w:rFonts w:cs="Times New Roman"/>
          <w:sz w:val="28"/>
          <w:szCs w:val="28"/>
        </w:rPr>
        <w:t>гр</w:t>
      </w:r>
      <w:r w:rsidRPr="00D47FA2">
        <w:rPr>
          <w:rFonts w:cs="Times New Roman"/>
          <w:sz w:val="28"/>
          <w:szCs w:val="28"/>
        </w:rPr>
        <w:t>ы, недостаточно осознают их, проявляю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т неустойчиво</w:t>
      </w:r>
      <w:r w:rsidR="00491F2D" w:rsidRPr="00D47FA2">
        <w:rPr>
          <w:rFonts w:cs="Times New Roman"/>
          <w:sz w:val="28"/>
          <w:szCs w:val="28"/>
        </w:rPr>
        <w:t>с</w:t>
      </w:r>
      <w:r w:rsidRPr="00D47FA2">
        <w:rPr>
          <w:rFonts w:cs="Times New Roman"/>
          <w:sz w:val="28"/>
          <w:szCs w:val="28"/>
        </w:rPr>
        <w:t>ть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491F2D" w:rsidRPr="00D47FA2">
        <w:rPr>
          <w:rFonts w:cs="Times New Roman"/>
          <w:sz w:val="28"/>
          <w:szCs w:val="28"/>
        </w:rPr>
        <w:t xml:space="preserve"> в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491F2D" w:rsidRPr="00D47FA2">
        <w:rPr>
          <w:rFonts w:cs="Times New Roman"/>
          <w:sz w:val="28"/>
          <w:szCs w:val="28"/>
        </w:rPr>
        <w:t xml:space="preserve">игровом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491F2D" w:rsidRPr="00D47FA2">
        <w:rPr>
          <w:rFonts w:cs="Times New Roman"/>
          <w:sz w:val="28"/>
          <w:szCs w:val="28"/>
        </w:rPr>
        <w:t>общении: дружеское отношение часто сменяется конфликтами,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491F2D" w:rsidRPr="00D47FA2">
        <w:rPr>
          <w:rFonts w:cs="Times New Roman"/>
          <w:sz w:val="28"/>
          <w:szCs w:val="28"/>
        </w:rPr>
        <w:t xml:space="preserve"> попытками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491F2D" w:rsidRPr="00D47FA2">
        <w:rPr>
          <w:rFonts w:cs="Times New Roman"/>
          <w:sz w:val="28"/>
          <w:szCs w:val="28"/>
        </w:rPr>
        <w:t>завладеть игрушками других детей.</w:t>
      </w:r>
    </w:p>
    <w:p w:rsidR="00491F2D" w:rsidRPr="00D47FA2" w:rsidRDefault="00491F2D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Таким образом, возникшее противоречие между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осознанием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значимости сюжетн</w:t>
      </w:r>
      <w:proofErr w:type="gramStart"/>
      <w:r w:rsidRPr="00D47FA2">
        <w:rPr>
          <w:rFonts w:cs="Times New Roman"/>
          <w:sz w:val="28"/>
          <w:szCs w:val="28"/>
        </w:rPr>
        <w:t>о-</w:t>
      </w:r>
      <w:proofErr w:type="gramEnd"/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ролевой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игры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для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развития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дошкольников и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недостаточной </w:t>
      </w:r>
      <w:proofErr w:type="spellStart"/>
      <w:r w:rsidRPr="00D47FA2">
        <w:rPr>
          <w:rFonts w:cs="Times New Roman"/>
          <w:sz w:val="28"/>
          <w:szCs w:val="28"/>
        </w:rPr>
        <w:t>сформированностью</w:t>
      </w:r>
      <w:proofErr w:type="spellEnd"/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ведущей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деятельно</w:t>
      </w:r>
      <w:r w:rsidR="004E3782" w:rsidRPr="00D47FA2">
        <w:rPr>
          <w:rFonts w:cs="Times New Roman"/>
          <w:sz w:val="28"/>
          <w:szCs w:val="28"/>
        </w:rPr>
        <w:t xml:space="preserve">стью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4E3782" w:rsidRPr="00D47FA2">
        <w:rPr>
          <w:rFonts w:cs="Times New Roman"/>
          <w:sz w:val="28"/>
          <w:szCs w:val="28"/>
        </w:rPr>
        <w:t>у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4E3782" w:rsidRPr="00D47FA2">
        <w:rPr>
          <w:rFonts w:cs="Times New Roman"/>
          <w:sz w:val="28"/>
          <w:szCs w:val="28"/>
        </w:rPr>
        <w:t xml:space="preserve"> младших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1765DB" w:rsidRPr="00D47FA2">
        <w:rPr>
          <w:rFonts w:cs="Times New Roman"/>
          <w:sz w:val="28"/>
          <w:szCs w:val="28"/>
        </w:rPr>
        <w:t>дошкольников  опре</w:t>
      </w:r>
      <w:r w:rsidRPr="00D47FA2">
        <w:rPr>
          <w:rFonts w:cs="Times New Roman"/>
          <w:sz w:val="28"/>
          <w:szCs w:val="28"/>
        </w:rPr>
        <w:t xml:space="preserve">делило </w:t>
      </w:r>
      <w:r w:rsidRPr="00D47FA2">
        <w:rPr>
          <w:rFonts w:cs="Times New Roman"/>
          <w:b/>
          <w:sz w:val="28"/>
          <w:szCs w:val="28"/>
        </w:rPr>
        <w:t>актуальность</w:t>
      </w:r>
      <w:r w:rsidRPr="00D47FA2">
        <w:rPr>
          <w:rFonts w:cs="Times New Roman"/>
          <w:sz w:val="28"/>
          <w:szCs w:val="28"/>
        </w:rPr>
        <w:t xml:space="preserve"> данного проекта.</w:t>
      </w:r>
    </w:p>
    <w:p w:rsidR="00C767A7" w:rsidRPr="00D47FA2" w:rsidRDefault="00491F2D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Актуальность  вопроса определяется еще и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тем</w:t>
      </w:r>
      <w:proofErr w:type="gramStart"/>
      <w:r w:rsidR="00D525FE" w:rsidRPr="00D47FA2">
        <w:rPr>
          <w:rFonts w:cs="Times New Roman"/>
          <w:sz w:val="28"/>
          <w:szCs w:val="28"/>
        </w:rPr>
        <w:t xml:space="preserve">  </w:t>
      </w:r>
      <w:r w:rsidR="002B5638">
        <w:rPr>
          <w:rFonts w:cs="Times New Roman"/>
          <w:sz w:val="28"/>
          <w:szCs w:val="28"/>
        </w:rPr>
        <w:t>,</w:t>
      </w:r>
      <w:proofErr w:type="gramEnd"/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что</w:t>
      </w:r>
      <w:r w:rsidR="002B5638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значительная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часть современны</w:t>
      </w:r>
      <w:r w:rsidR="00F57922" w:rsidRPr="00D47FA2">
        <w:rPr>
          <w:rFonts w:cs="Times New Roman"/>
          <w:sz w:val="28"/>
          <w:szCs w:val="28"/>
        </w:rPr>
        <w:t>х</w:t>
      </w:r>
      <w:r w:rsidRPr="00D47FA2">
        <w:rPr>
          <w:rFonts w:cs="Times New Roman"/>
          <w:sz w:val="28"/>
          <w:szCs w:val="28"/>
        </w:rPr>
        <w:t xml:space="preserve"> </w:t>
      </w:r>
      <w:r w:rsidR="00172F74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родителей</w:t>
      </w:r>
      <w:r w:rsidR="00172F74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педагогов,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ориентируясь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на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искусственно</w:t>
      </w:r>
      <w:r w:rsidR="00F5792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сформулированные</w:t>
      </w:r>
      <w:r w:rsidR="00172F74">
        <w:rPr>
          <w:rFonts w:cs="Times New Roman"/>
          <w:sz w:val="28"/>
          <w:szCs w:val="28"/>
        </w:rPr>
        <w:t xml:space="preserve"> 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требования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ранней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подготовки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к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обучению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в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172F74">
        <w:rPr>
          <w:rFonts w:cs="Times New Roman"/>
          <w:sz w:val="28"/>
          <w:szCs w:val="28"/>
        </w:rPr>
        <w:t>школе</w:t>
      </w:r>
      <w:r w:rsidRPr="00D47FA2">
        <w:rPr>
          <w:rFonts w:cs="Times New Roman"/>
          <w:sz w:val="28"/>
          <w:szCs w:val="28"/>
        </w:rPr>
        <w:t>,</w:t>
      </w:r>
      <w:r w:rsidR="00F5792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беспечно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игнорируют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возрастные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особенности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дошкольников.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А ведь имен</w:t>
      </w:r>
      <w:r w:rsidR="00156AFD" w:rsidRPr="00D47FA2">
        <w:rPr>
          <w:rFonts w:cs="Times New Roman"/>
          <w:sz w:val="28"/>
          <w:szCs w:val="28"/>
        </w:rPr>
        <w:t>но</w:t>
      </w:r>
      <w:r w:rsidR="00172F74">
        <w:rPr>
          <w:rFonts w:cs="Times New Roman"/>
          <w:sz w:val="28"/>
          <w:szCs w:val="28"/>
        </w:rPr>
        <w:t xml:space="preserve">   </w:t>
      </w:r>
      <w:r w:rsidR="00156AFD" w:rsidRPr="00D47FA2">
        <w:rPr>
          <w:rFonts w:cs="Times New Roman"/>
          <w:sz w:val="28"/>
          <w:szCs w:val="28"/>
        </w:rPr>
        <w:t xml:space="preserve"> в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 xml:space="preserve"> 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="00156AFD" w:rsidRPr="00D47FA2">
        <w:rPr>
          <w:rFonts w:cs="Times New Roman"/>
          <w:sz w:val="28"/>
          <w:szCs w:val="28"/>
        </w:rPr>
        <w:t>дошкольном</w:t>
      </w:r>
      <w:r w:rsidR="00172F74">
        <w:rPr>
          <w:rFonts w:cs="Times New Roman"/>
          <w:sz w:val="28"/>
          <w:szCs w:val="28"/>
        </w:rPr>
        <w:t xml:space="preserve">   </w:t>
      </w:r>
      <w:r w:rsidR="00156AFD" w:rsidRPr="00D47FA2">
        <w:rPr>
          <w:rFonts w:cs="Times New Roman"/>
          <w:sz w:val="28"/>
          <w:szCs w:val="28"/>
        </w:rPr>
        <w:t xml:space="preserve"> возрасте</w:t>
      </w:r>
      <w:r w:rsidR="00172F74">
        <w:rPr>
          <w:rFonts w:cs="Times New Roman"/>
          <w:sz w:val="28"/>
          <w:szCs w:val="28"/>
        </w:rPr>
        <w:t xml:space="preserve">  </w:t>
      </w:r>
      <w:r w:rsidR="00156AFD" w:rsidRPr="00D47FA2">
        <w:rPr>
          <w:rFonts w:cs="Times New Roman"/>
          <w:sz w:val="28"/>
          <w:szCs w:val="28"/>
        </w:rPr>
        <w:t xml:space="preserve"> заклады</w:t>
      </w:r>
      <w:r w:rsidRPr="00D47FA2">
        <w:rPr>
          <w:rFonts w:cs="Times New Roman"/>
          <w:sz w:val="28"/>
          <w:szCs w:val="28"/>
        </w:rPr>
        <w:t>ваю</w:t>
      </w:r>
      <w:r w:rsidR="00096D53" w:rsidRPr="00D47FA2">
        <w:rPr>
          <w:rFonts w:cs="Times New Roman"/>
          <w:sz w:val="28"/>
          <w:szCs w:val="28"/>
        </w:rPr>
        <w:t>т</w:t>
      </w:r>
      <w:r w:rsidRPr="00D47FA2">
        <w:rPr>
          <w:rFonts w:cs="Times New Roman"/>
          <w:sz w:val="28"/>
          <w:szCs w:val="28"/>
        </w:rPr>
        <w:t xml:space="preserve">ся </w:t>
      </w:r>
      <w:r w:rsidR="00172F74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основы</w:t>
      </w:r>
      <w:r w:rsidR="00172F74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чрезвычайно</w:t>
      </w:r>
      <w:r w:rsidR="00F5792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важных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социальных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компетенций:</w:t>
      </w:r>
      <w:r w:rsidR="00E66129" w:rsidRPr="00D47FA2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соци</w:t>
      </w:r>
      <w:r w:rsidR="004E3782" w:rsidRPr="00D47FA2">
        <w:rPr>
          <w:rFonts w:cs="Times New Roman"/>
          <w:sz w:val="28"/>
          <w:szCs w:val="28"/>
        </w:rPr>
        <w:t>а</w:t>
      </w:r>
      <w:r w:rsidRPr="00D47FA2">
        <w:rPr>
          <w:rFonts w:cs="Times New Roman"/>
          <w:sz w:val="28"/>
          <w:szCs w:val="28"/>
        </w:rPr>
        <w:t>льного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партнерства,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продуктивного</w:t>
      </w:r>
      <w:r w:rsidR="00F5792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взаимодействия,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управления конфликтами</w:t>
      </w:r>
      <w:r w:rsidR="00172F74">
        <w:rPr>
          <w:rFonts w:cs="Times New Roman"/>
          <w:sz w:val="28"/>
          <w:szCs w:val="28"/>
        </w:rPr>
        <w:t>.</w:t>
      </w:r>
      <w:r w:rsidRPr="00D47FA2">
        <w:rPr>
          <w:rFonts w:cs="Times New Roman"/>
          <w:sz w:val="28"/>
          <w:szCs w:val="28"/>
        </w:rPr>
        <w:t xml:space="preserve"> </w:t>
      </w:r>
    </w:p>
    <w:p w:rsidR="00491F2D" w:rsidRPr="00D47FA2" w:rsidRDefault="00491F2D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Также</w:t>
      </w:r>
      <w:r w:rsidR="00520187" w:rsidRPr="00D47FA2">
        <w:rPr>
          <w:rFonts w:cs="Times New Roman"/>
          <w:sz w:val="28"/>
          <w:szCs w:val="28"/>
        </w:rPr>
        <w:t xml:space="preserve"> актуальность проекта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="00520187" w:rsidRPr="00D47FA2">
        <w:rPr>
          <w:rFonts w:cs="Times New Roman"/>
          <w:sz w:val="28"/>
          <w:szCs w:val="28"/>
        </w:rPr>
        <w:t xml:space="preserve"> обозначена</w:t>
      </w:r>
      <w:r w:rsidRPr="00D47FA2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необходимостью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коррекции межличностных отношений и недостатков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общения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у детей</w:t>
      </w:r>
      <w:r w:rsidR="00520187" w:rsidRPr="00D47FA2">
        <w:rPr>
          <w:rFonts w:cs="Times New Roman"/>
          <w:sz w:val="28"/>
          <w:szCs w:val="28"/>
        </w:rPr>
        <w:t>.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К сожалению, ребенок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при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общении в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детском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саду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использует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копию типичной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для большинства ( как правило, однодетных)</w:t>
      </w:r>
      <w:r w:rsidR="00263591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семей модели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неконструктивного поведения,</w:t>
      </w:r>
      <w:r w:rsidR="00D525FE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 индикатором </w:t>
      </w:r>
      <w:r w:rsidR="00D525FE" w:rsidRPr="00D47FA2">
        <w:rPr>
          <w:rFonts w:cs="Times New Roman"/>
          <w:sz w:val="28"/>
          <w:szCs w:val="28"/>
        </w:rPr>
        <w:t xml:space="preserve">      </w:t>
      </w:r>
      <w:r w:rsidRPr="00D47FA2">
        <w:rPr>
          <w:rFonts w:cs="Times New Roman"/>
          <w:sz w:val="28"/>
          <w:szCs w:val="28"/>
        </w:rPr>
        <w:t>которого</w:t>
      </w:r>
      <w:r w:rsidR="00D525FE" w:rsidRPr="00D47FA2">
        <w:rPr>
          <w:rFonts w:cs="Times New Roman"/>
          <w:sz w:val="28"/>
          <w:szCs w:val="28"/>
        </w:rPr>
        <w:t xml:space="preserve">       </w:t>
      </w:r>
      <w:r w:rsidRPr="00D47FA2">
        <w:rPr>
          <w:rFonts w:cs="Times New Roman"/>
          <w:sz w:val="28"/>
          <w:szCs w:val="28"/>
        </w:rPr>
        <w:t xml:space="preserve"> является </w:t>
      </w:r>
      <w:r w:rsidR="00D525FE" w:rsidRPr="00D47FA2">
        <w:rPr>
          <w:rFonts w:cs="Times New Roman"/>
          <w:sz w:val="28"/>
          <w:szCs w:val="28"/>
        </w:rPr>
        <w:t xml:space="preserve">      </w:t>
      </w:r>
      <w:r w:rsidRPr="00D47FA2">
        <w:rPr>
          <w:rFonts w:cs="Times New Roman"/>
          <w:sz w:val="28"/>
          <w:szCs w:val="28"/>
        </w:rPr>
        <w:t>раздражительност</w:t>
      </w:r>
      <w:r w:rsidR="00520187" w:rsidRPr="00D47FA2">
        <w:rPr>
          <w:rFonts w:cs="Times New Roman"/>
          <w:sz w:val="28"/>
          <w:szCs w:val="28"/>
        </w:rPr>
        <w:t xml:space="preserve">ь, </w:t>
      </w:r>
      <w:r w:rsidR="00520187" w:rsidRPr="00D47FA2">
        <w:rPr>
          <w:rFonts w:cs="Times New Roman"/>
          <w:sz w:val="28"/>
          <w:szCs w:val="28"/>
        </w:rPr>
        <w:lastRenderedPageBreak/>
        <w:t>неуступчивость</w:t>
      </w:r>
      <w:proofErr w:type="gramStart"/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>,</w:t>
      </w:r>
      <w:proofErr w:type="gramEnd"/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 агрессивность.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 Ребенка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 в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 такой семье 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не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>учат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="00520187" w:rsidRPr="00D47FA2">
        <w:rPr>
          <w:rFonts w:cs="Times New Roman"/>
          <w:sz w:val="28"/>
          <w:szCs w:val="28"/>
        </w:rPr>
        <w:t xml:space="preserve"> дружить, уступать друг другу,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сочувствовать,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20187" w:rsidRPr="00D47FA2">
        <w:rPr>
          <w:rFonts w:cs="Times New Roman"/>
          <w:sz w:val="28"/>
          <w:szCs w:val="28"/>
        </w:rPr>
        <w:t>быть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20187" w:rsidRPr="00D47FA2">
        <w:rPr>
          <w:rFonts w:cs="Times New Roman"/>
          <w:sz w:val="28"/>
          <w:szCs w:val="28"/>
        </w:rPr>
        <w:t xml:space="preserve"> толерантным,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="00520187" w:rsidRPr="00D47FA2">
        <w:rPr>
          <w:rFonts w:cs="Times New Roman"/>
          <w:sz w:val="28"/>
          <w:szCs w:val="28"/>
        </w:rPr>
        <w:t xml:space="preserve"> старатьс</w:t>
      </w:r>
      <w:r w:rsidR="00113F2C" w:rsidRPr="00D47FA2">
        <w:rPr>
          <w:rFonts w:cs="Times New Roman"/>
          <w:sz w:val="28"/>
          <w:szCs w:val="28"/>
        </w:rPr>
        <w:t>я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="00520187" w:rsidRPr="00D47FA2">
        <w:rPr>
          <w:rFonts w:cs="Times New Roman"/>
          <w:sz w:val="28"/>
          <w:szCs w:val="28"/>
        </w:rPr>
        <w:t xml:space="preserve"> понять товарищей по игре. Все чаще, наблюдается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негативная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реакция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со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>стороны детей и на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 xml:space="preserve"> просьбы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20187" w:rsidRPr="00D47FA2">
        <w:rPr>
          <w:rFonts w:cs="Times New Roman"/>
          <w:sz w:val="28"/>
          <w:szCs w:val="28"/>
        </w:rPr>
        <w:t xml:space="preserve">взрослого: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20187" w:rsidRPr="00D47FA2">
        <w:rPr>
          <w:rFonts w:cs="Times New Roman"/>
          <w:sz w:val="28"/>
          <w:szCs w:val="28"/>
        </w:rPr>
        <w:t xml:space="preserve">капризы,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20187" w:rsidRPr="00D47FA2">
        <w:rPr>
          <w:rFonts w:cs="Times New Roman"/>
          <w:sz w:val="28"/>
          <w:szCs w:val="28"/>
        </w:rPr>
        <w:t xml:space="preserve">немотивированные 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="00520187" w:rsidRPr="00D47FA2">
        <w:rPr>
          <w:rFonts w:cs="Times New Roman"/>
          <w:sz w:val="28"/>
          <w:szCs w:val="28"/>
        </w:rPr>
        <w:t>требования, плаксивость.</w:t>
      </w:r>
    </w:p>
    <w:p w:rsidR="002D1AC0" w:rsidRPr="00D47FA2" w:rsidRDefault="00520187" w:rsidP="004E3782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Таким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образом,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а</w:t>
      </w:r>
      <w:r w:rsidR="002D1AC0" w:rsidRPr="00D47FA2">
        <w:rPr>
          <w:rFonts w:cs="Times New Roman"/>
          <w:sz w:val="28"/>
          <w:szCs w:val="28"/>
        </w:rPr>
        <w:t>к</w:t>
      </w:r>
      <w:r w:rsidRPr="00D47FA2">
        <w:rPr>
          <w:rFonts w:cs="Times New Roman"/>
          <w:sz w:val="28"/>
          <w:szCs w:val="28"/>
        </w:rPr>
        <w:t xml:space="preserve">туальность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работы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подтверждается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следующими положениями:</w:t>
      </w:r>
      <w:r w:rsidR="002D1AC0" w:rsidRPr="00D47FA2">
        <w:rPr>
          <w:rFonts w:cs="Times New Roman"/>
          <w:sz w:val="28"/>
          <w:szCs w:val="28"/>
        </w:rPr>
        <w:t xml:space="preserve"> </w:t>
      </w:r>
    </w:p>
    <w:p w:rsidR="00520187" w:rsidRPr="00D47FA2" w:rsidRDefault="002D1AC0" w:rsidP="002D1AC0">
      <w:pPr>
        <w:pStyle w:val="a7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Игра и общение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дошкольников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очень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тесно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</w:t>
      </w:r>
      <w:proofErr w:type="gramStart"/>
      <w:r w:rsidRPr="00D47FA2">
        <w:rPr>
          <w:rFonts w:cs="Times New Roman"/>
          <w:sz w:val="28"/>
          <w:szCs w:val="28"/>
        </w:rPr>
        <w:t>связаны</w:t>
      </w:r>
      <w:proofErr w:type="gramEnd"/>
      <w:r w:rsidRPr="00D47FA2">
        <w:rPr>
          <w:rFonts w:cs="Times New Roman"/>
          <w:sz w:val="28"/>
          <w:szCs w:val="28"/>
        </w:rPr>
        <w:t xml:space="preserve">.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Формируя </w:t>
      </w:r>
      <w:proofErr w:type="spellStart"/>
      <w:r w:rsidRPr="00D47FA2">
        <w:rPr>
          <w:rFonts w:cs="Times New Roman"/>
          <w:sz w:val="28"/>
          <w:szCs w:val="28"/>
        </w:rPr>
        <w:t>внеситуативное</w:t>
      </w:r>
      <w:proofErr w:type="spellEnd"/>
      <w:r w:rsidRPr="00D47FA2">
        <w:rPr>
          <w:rFonts w:cs="Times New Roman"/>
          <w:sz w:val="28"/>
          <w:szCs w:val="28"/>
        </w:rPr>
        <w:t xml:space="preserve"> общение, мы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подготавливаем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или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совершенствуем игровую деятельность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детей</w:t>
      </w:r>
      <w:r w:rsidRPr="00D47FA2">
        <w:rPr>
          <w:rFonts w:cs="Times New Roman"/>
          <w:sz w:val="28"/>
          <w:szCs w:val="28"/>
        </w:rPr>
        <w:tab/>
        <w:t xml:space="preserve">,   а,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организуя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сюжетно-ролевую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игру (пред</w:t>
      </w:r>
      <w:r w:rsidR="00CE4F8F" w:rsidRPr="00D47FA2">
        <w:rPr>
          <w:rFonts w:cs="Times New Roman"/>
          <w:sz w:val="28"/>
          <w:szCs w:val="28"/>
        </w:rPr>
        <w:t>лагая детям новые сюжеты, роли,</w:t>
      </w:r>
      <w:r w:rsidR="00113F2C" w:rsidRPr="00D47FA2">
        <w:rPr>
          <w:rFonts w:cs="Times New Roman"/>
          <w:sz w:val="28"/>
          <w:szCs w:val="28"/>
        </w:rPr>
        <w:t xml:space="preserve"> </w:t>
      </w:r>
      <w:r w:rsidR="00CE4F8F" w:rsidRPr="00D47FA2">
        <w:rPr>
          <w:rFonts w:cs="Times New Roman"/>
          <w:sz w:val="28"/>
          <w:szCs w:val="28"/>
        </w:rPr>
        <w:t>показывая,  как можно играть),</w:t>
      </w:r>
    </w:p>
    <w:p w:rsidR="00CE4F8F" w:rsidRPr="00D47FA2" w:rsidRDefault="00CE4F8F" w:rsidP="00CE4F8F">
      <w:pPr>
        <w:pStyle w:val="a7"/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мы способствуем развитию их общения</w:t>
      </w:r>
    </w:p>
    <w:p w:rsidR="00CE4F8F" w:rsidRPr="00D47FA2" w:rsidRDefault="00CE4F8F" w:rsidP="00CE4F8F">
      <w:pPr>
        <w:pStyle w:val="a7"/>
        <w:numPr>
          <w:ilvl w:val="0"/>
          <w:numId w:val="2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Неблагополучие отношений ребенка со сверстниками</w:t>
      </w:r>
      <w:proofErr w:type="gramStart"/>
      <w:r w:rsidR="00F5792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,</w:t>
      </w:r>
      <w:proofErr w:type="gramEnd"/>
      <w:r w:rsidRPr="00D47FA2">
        <w:rPr>
          <w:rFonts w:cs="Times New Roman"/>
          <w:sz w:val="28"/>
          <w:szCs w:val="28"/>
        </w:rPr>
        <w:t xml:space="preserve"> его конфликт с ними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порождаются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недостаточной</w:t>
      </w:r>
      <w:r w:rsidR="00096D53" w:rsidRPr="00D47FA2">
        <w:rPr>
          <w:rFonts w:cs="Times New Roman"/>
          <w:sz w:val="28"/>
          <w:szCs w:val="28"/>
        </w:rPr>
        <w:t xml:space="preserve">   </w:t>
      </w:r>
      <w:proofErr w:type="spellStart"/>
      <w:r w:rsidR="00096D53" w:rsidRPr="00D47FA2">
        <w:rPr>
          <w:rFonts w:cs="Times New Roman"/>
          <w:sz w:val="28"/>
          <w:szCs w:val="28"/>
        </w:rPr>
        <w:t>сформи</w:t>
      </w:r>
      <w:r w:rsidRPr="00D47FA2">
        <w:rPr>
          <w:rFonts w:cs="Times New Roman"/>
          <w:sz w:val="28"/>
          <w:szCs w:val="28"/>
        </w:rPr>
        <w:t>рова</w:t>
      </w:r>
      <w:r w:rsidR="00D525FE" w:rsidRPr="00D47FA2">
        <w:rPr>
          <w:rFonts w:cs="Times New Roman"/>
          <w:sz w:val="28"/>
          <w:szCs w:val="28"/>
        </w:rPr>
        <w:t>нн</w:t>
      </w:r>
      <w:r w:rsidRPr="00D47FA2">
        <w:rPr>
          <w:rFonts w:cs="Times New Roman"/>
          <w:sz w:val="28"/>
          <w:szCs w:val="28"/>
        </w:rPr>
        <w:t>остью</w:t>
      </w:r>
      <w:proofErr w:type="spellEnd"/>
      <w:r w:rsidRPr="00D47FA2">
        <w:rPr>
          <w:rFonts w:cs="Times New Roman"/>
          <w:sz w:val="28"/>
          <w:szCs w:val="28"/>
        </w:rPr>
        <w:t xml:space="preserve">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ведущей деятельностью ребенка.</w:t>
      </w:r>
    </w:p>
    <w:p w:rsidR="00CE4F8F" w:rsidRPr="00D47FA2" w:rsidRDefault="00CE4F8F" w:rsidP="00CE4F8F">
      <w:pPr>
        <w:pStyle w:val="a7"/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Исходя из этого,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определ</w:t>
      </w:r>
      <w:r w:rsidR="00534F3F" w:rsidRPr="00D47FA2">
        <w:rPr>
          <w:rFonts w:cs="Times New Roman"/>
          <w:sz w:val="28"/>
          <w:szCs w:val="28"/>
        </w:rPr>
        <w:t xml:space="preserve">ены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="00534F3F" w:rsidRPr="00D47FA2">
        <w:rPr>
          <w:rFonts w:cs="Times New Roman"/>
          <w:sz w:val="28"/>
          <w:szCs w:val="28"/>
        </w:rPr>
        <w:t>следующие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="00534F3F" w:rsidRPr="00D47FA2">
        <w:rPr>
          <w:rFonts w:cs="Times New Roman"/>
          <w:sz w:val="28"/>
          <w:szCs w:val="28"/>
        </w:rPr>
        <w:t xml:space="preserve"> принципы  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="00534F3F" w:rsidRPr="00D47FA2">
        <w:rPr>
          <w:rFonts w:cs="Times New Roman"/>
          <w:sz w:val="28"/>
          <w:szCs w:val="28"/>
        </w:rPr>
        <w:t>работы</w:t>
      </w:r>
      <w:r w:rsidR="00D525FE" w:rsidRPr="00D47FA2">
        <w:rPr>
          <w:rFonts w:cs="Times New Roman"/>
          <w:sz w:val="28"/>
          <w:szCs w:val="28"/>
        </w:rPr>
        <w:t xml:space="preserve">    </w:t>
      </w:r>
      <w:r w:rsidR="00534F3F" w:rsidRPr="00D47FA2">
        <w:rPr>
          <w:rFonts w:cs="Times New Roman"/>
          <w:sz w:val="28"/>
          <w:szCs w:val="28"/>
        </w:rPr>
        <w:t xml:space="preserve"> по развитию сюжетно-</w:t>
      </w:r>
      <w:r w:rsidRPr="00D47FA2">
        <w:rPr>
          <w:rFonts w:cs="Times New Roman"/>
          <w:sz w:val="28"/>
          <w:szCs w:val="28"/>
        </w:rPr>
        <w:t>ролевой игры у младших дошкольников:</w:t>
      </w:r>
    </w:p>
    <w:p w:rsidR="00CE4F8F" w:rsidRPr="00D47FA2" w:rsidRDefault="00CE4F8F" w:rsidP="00CE4F8F">
      <w:pPr>
        <w:pStyle w:val="a7"/>
        <w:rPr>
          <w:rFonts w:cs="Times New Roman"/>
          <w:sz w:val="28"/>
          <w:szCs w:val="28"/>
        </w:rPr>
      </w:pPr>
    </w:p>
    <w:p w:rsidR="003F4924" w:rsidRPr="00D47FA2" w:rsidRDefault="00CE4F8F" w:rsidP="003F4924">
      <w:pPr>
        <w:pStyle w:val="a7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Принцип безусловного принятия ребенка</w:t>
      </w:r>
      <w:r w:rsidRPr="00D47FA2">
        <w:rPr>
          <w:rFonts w:cs="Times New Roman"/>
          <w:sz w:val="28"/>
          <w:szCs w:val="28"/>
        </w:rPr>
        <w:t xml:space="preserve">. Реализуется в установлении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равноправных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отношений в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системе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«ребенок-взрослый», принятии ребенка, таким,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какой он 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есть,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в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отказе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от попыток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изменить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его 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личность</w:t>
      </w:r>
      <w:proofErr w:type="gramStart"/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;</w:t>
      </w:r>
      <w:proofErr w:type="gramEnd"/>
      <w:r w:rsidRPr="00D47FA2">
        <w:rPr>
          <w:rFonts w:cs="Times New Roman"/>
          <w:sz w:val="28"/>
          <w:szCs w:val="28"/>
        </w:rPr>
        <w:t xml:space="preserve"> в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предоставлении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ребенку инициативы и права определ</w:t>
      </w:r>
      <w:r w:rsidR="003F4924" w:rsidRPr="00D47FA2">
        <w:rPr>
          <w:rFonts w:cs="Times New Roman"/>
          <w:sz w:val="28"/>
          <w:szCs w:val="28"/>
        </w:rPr>
        <w:t>ять сюжет, тему и содержание иг</w:t>
      </w:r>
      <w:r w:rsidRPr="00D47FA2">
        <w:rPr>
          <w:rFonts w:cs="Times New Roman"/>
          <w:sz w:val="28"/>
          <w:szCs w:val="28"/>
        </w:rPr>
        <w:t>ровых сессий.</w:t>
      </w:r>
    </w:p>
    <w:p w:rsidR="003F4924" w:rsidRPr="00D47FA2" w:rsidRDefault="003F4924" w:rsidP="00CE4F8F">
      <w:pPr>
        <w:pStyle w:val="a7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Принцип </w:t>
      </w:r>
      <w:proofErr w:type="spellStart"/>
      <w:r w:rsidRPr="00D47FA2">
        <w:rPr>
          <w:rFonts w:cs="Times New Roman"/>
          <w:b/>
          <w:sz w:val="28"/>
          <w:szCs w:val="28"/>
        </w:rPr>
        <w:t>недирективности</w:t>
      </w:r>
      <w:proofErr w:type="spellEnd"/>
      <w:r w:rsidRPr="00D47FA2">
        <w:rPr>
          <w:rFonts w:cs="Times New Roman"/>
          <w:sz w:val="28"/>
          <w:szCs w:val="28"/>
        </w:rPr>
        <w:t xml:space="preserve">. Находит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свое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воплощение 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отказе педагога от попыток вмешательст</w:t>
      </w:r>
      <w:r w:rsidR="00113F2C" w:rsidRPr="00D47FA2">
        <w:rPr>
          <w:rFonts w:cs="Times New Roman"/>
          <w:sz w:val="28"/>
          <w:szCs w:val="28"/>
        </w:rPr>
        <w:t>ва в игру с целью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113F2C" w:rsidRPr="00D47FA2">
        <w:rPr>
          <w:rFonts w:cs="Times New Roman"/>
          <w:sz w:val="28"/>
          <w:szCs w:val="28"/>
        </w:rPr>
        <w:t xml:space="preserve"> манипулирова</w:t>
      </w:r>
      <w:r w:rsidRPr="00D47FA2">
        <w:rPr>
          <w:rFonts w:cs="Times New Roman"/>
          <w:sz w:val="28"/>
          <w:szCs w:val="28"/>
        </w:rPr>
        <w:t>ть ребенком</w:t>
      </w:r>
      <w:r w:rsidR="00D525FE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управлять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его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поведением,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а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также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</w:t>
      </w:r>
      <w:r w:rsidR="00D525FE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сведении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к минимуму числа ограничений и запретов.</w:t>
      </w:r>
    </w:p>
    <w:p w:rsidR="003F4924" w:rsidRPr="00D47FA2" w:rsidRDefault="003F4924" w:rsidP="00CE4F8F">
      <w:pPr>
        <w:pStyle w:val="a7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Принцип </w:t>
      </w:r>
      <w:proofErr w:type="spellStart"/>
      <w:r w:rsidRPr="00D47FA2">
        <w:rPr>
          <w:rFonts w:cs="Times New Roman"/>
          <w:b/>
          <w:sz w:val="28"/>
          <w:szCs w:val="28"/>
        </w:rPr>
        <w:t>центрации</w:t>
      </w:r>
      <w:proofErr w:type="spellEnd"/>
      <w:r w:rsidRPr="00D47FA2">
        <w:rPr>
          <w:rFonts w:cs="Times New Roman"/>
          <w:b/>
          <w:sz w:val="28"/>
          <w:szCs w:val="28"/>
        </w:rPr>
        <w:t xml:space="preserve"> на чувствах и переживаниях ребенка</w:t>
      </w:r>
      <w:r w:rsidRPr="00D47FA2">
        <w:rPr>
          <w:rFonts w:cs="Times New Roman"/>
          <w:sz w:val="28"/>
          <w:szCs w:val="28"/>
        </w:rPr>
        <w:t xml:space="preserve">. Позволяет выразить чувства и </w:t>
      </w:r>
      <w:r w:rsidR="00F5792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>называть с помощью речи,</w:t>
      </w:r>
      <w:r w:rsidR="00F5792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а также создать условия для самопознания ребенка.</w:t>
      </w:r>
    </w:p>
    <w:p w:rsidR="003F4924" w:rsidRPr="00D47FA2" w:rsidRDefault="003F4924" w:rsidP="00CE4F8F">
      <w:pPr>
        <w:pStyle w:val="a7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Принцип активности и свободы самовыражения ребенка.</w:t>
      </w:r>
      <w:r w:rsidRPr="00D47FA2">
        <w:rPr>
          <w:rFonts w:cs="Times New Roman"/>
          <w:sz w:val="28"/>
          <w:szCs w:val="28"/>
        </w:rPr>
        <w:t xml:space="preserve"> Предоставление </w:t>
      </w:r>
      <w:r w:rsidR="00D525FE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>ребенк</w:t>
      </w:r>
      <w:r w:rsidR="00692762" w:rsidRPr="00D47FA2">
        <w:rPr>
          <w:rFonts w:cs="Times New Roman"/>
          <w:sz w:val="28"/>
          <w:szCs w:val="28"/>
        </w:rPr>
        <w:t xml:space="preserve">а   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="00692762" w:rsidRPr="00D47FA2">
        <w:rPr>
          <w:rFonts w:cs="Times New Roman"/>
          <w:sz w:val="28"/>
          <w:szCs w:val="28"/>
        </w:rPr>
        <w:t xml:space="preserve">  свободы    в     возможности     играть достаточное время.  Игра</w:t>
      </w:r>
      <w:r w:rsidR="00F57922" w:rsidRPr="00D47FA2">
        <w:rPr>
          <w:rFonts w:cs="Times New Roman"/>
          <w:sz w:val="28"/>
          <w:szCs w:val="28"/>
        </w:rPr>
        <w:t>,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наполненная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творчеством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</w:t>
      </w:r>
      <w:r w:rsidR="00D525FE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богатым воображением, является неотъемлемой частью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детства и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развития личности.</w:t>
      </w:r>
    </w:p>
    <w:p w:rsidR="003F4924" w:rsidRDefault="003F4924" w:rsidP="00CE4F8F">
      <w:pPr>
        <w:pStyle w:val="a7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lastRenderedPageBreak/>
        <w:t>Принцип активного привлечения</w:t>
      </w:r>
      <w:r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b/>
          <w:sz w:val="28"/>
          <w:szCs w:val="28"/>
        </w:rPr>
        <w:t>ближайшего социального окружения к участию в коррекционной работе</w:t>
      </w:r>
      <w:r w:rsidRPr="00D47FA2">
        <w:rPr>
          <w:rFonts w:cs="Times New Roman"/>
          <w:sz w:val="28"/>
          <w:szCs w:val="28"/>
        </w:rPr>
        <w:t>.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 Важнейшим компонентом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 социальной</w:t>
      </w:r>
      <w:r w:rsidR="00692762" w:rsidRPr="00D47FA2">
        <w:rPr>
          <w:rFonts w:cs="Times New Roman"/>
          <w:sz w:val="28"/>
          <w:szCs w:val="28"/>
        </w:rPr>
        <w:t xml:space="preserve">      </w:t>
      </w:r>
      <w:r w:rsidRPr="00D47FA2">
        <w:rPr>
          <w:rFonts w:cs="Times New Roman"/>
          <w:sz w:val="28"/>
          <w:szCs w:val="28"/>
        </w:rPr>
        <w:t xml:space="preserve"> ситуации</w:t>
      </w:r>
      <w:r w:rsidR="00692762" w:rsidRPr="00D47FA2">
        <w:rPr>
          <w:rFonts w:cs="Times New Roman"/>
          <w:sz w:val="28"/>
          <w:szCs w:val="28"/>
        </w:rPr>
        <w:t xml:space="preserve">      </w:t>
      </w:r>
      <w:r w:rsidRPr="00D47FA2">
        <w:rPr>
          <w:rFonts w:cs="Times New Roman"/>
          <w:sz w:val="28"/>
          <w:szCs w:val="28"/>
        </w:rPr>
        <w:t xml:space="preserve"> развития</w:t>
      </w:r>
      <w:r w:rsidR="00692762" w:rsidRPr="00D47FA2">
        <w:rPr>
          <w:rFonts w:cs="Times New Roman"/>
          <w:sz w:val="28"/>
          <w:szCs w:val="28"/>
        </w:rPr>
        <w:t xml:space="preserve">       </w:t>
      </w:r>
      <w:r w:rsidRPr="00D47FA2">
        <w:rPr>
          <w:rFonts w:cs="Times New Roman"/>
          <w:sz w:val="28"/>
          <w:szCs w:val="28"/>
        </w:rPr>
        <w:t xml:space="preserve"> ребенка, определяющим зону его ближайшего развития, составляет система отношения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ребенка с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близкими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взрослыми,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особенности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их межличностных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отношений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общения,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формы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совместной деятельности.</w:t>
      </w:r>
    </w:p>
    <w:p w:rsidR="00EF29A2" w:rsidRPr="00D47FA2" w:rsidRDefault="00EF29A2" w:rsidP="00EF29A2">
      <w:pPr>
        <w:pStyle w:val="a7"/>
        <w:ind w:left="1080"/>
        <w:rPr>
          <w:rFonts w:cs="Times New Roman"/>
          <w:sz w:val="28"/>
          <w:szCs w:val="28"/>
        </w:rPr>
      </w:pPr>
    </w:p>
    <w:p w:rsidR="00CE4F8F" w:rsidRPr="00D47FA2" w:rsidRDefault="00A54763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Цель исследования</w:t>
      </w:r>
      <w:proofErr w:type="gramStart"/>
      <w:r w:rsidRPr="00D47FA2">
        <w:rPr>
          <w:rFonts w:cs="Times New Roman"/>
          <w:b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:</w:t>
      </w:r>
      <w:proofErr w:type="gramEnd"/>
      <w:r w:rsidRPr="00D47FA2">
        <w:rPr>
          <w:rFonts w:cs="Times New Roman"/>
          <w:sz w:val="28"/>
          <w:szCs w:val="28"/>
        </w:rPr>
        <w:t xml:space="preserve">  Формирование игровых и социальных компетенций у младших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 дошкольников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через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развитие 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>сюжетно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-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ролевой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игры.</w:t>
      </w:r>
    </w:p>
    <w:p w:rsidR="00A54763" w:rsidRPr="00D47FA2" w:rsidRDefault="00A54763" w:rsidP="00CE4F8F">
      <w:pPr>
        <w:rPr>
          <w:rFonts w:cs="Times New Roman"/>
          <w:b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Для реализации   поставленной 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цели 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были 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 выдвинуты 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="00020CA8">
        <w:rPr>
          <w:rFonts w:cs="Times New Roman"/>
          <w:sz w:val="28"/>
          <w:szCs w:val="28"/>
        </w:rPr>
        <w:t xml:space="preserve"> следующие </w:t>
      </w:r>
      <w:r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b/>
          <w:sz w:val="28"/>
          <w:szCs w:val="28"/>
        </w:rPr>
        <w:t>задачи:</w:t>
      </w:r>
    </w:p>
    <w:p w:rsidR="00A54763" w:rsidRPr="00D47FA2" w:rsidRDefault="00A54763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Развивать умения развертывать игровые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действия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с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сюжетной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игрушкой, предметом-заместителем и воображаемым предметом.</w:t>
      </w:r>
    </w:p>
    <w:p w:rsidR="00A54763" w:rsidRPr="00D47FA2" w:rsidRDefault="00A54763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Связыват</w:t>
      </w:r>
      <w:r w:rsidR="00692762" w:rsidRPr="00D47FA2">
        <w:rPr>
          <w:rFonts w:cs="Times New Roman"/>
          <w:sz w:val="28"/>
          <w:szCs w:val="28"/>
        </w:rPr>
        <w:t xml:space="preserve">ь  </w:t>
      </w:r>
      <w:r w:rsidRPr="00D47FA2">
        <w:rPr>
          <w:rFonts w:cs="Times New Roman"/>
          <w:sz w:val="28"/>
          <w:szCs w:val="28"/>
        </w:rPr>
        <w:t xml:space="preserve"> два-три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игровых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действия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смысловую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цепочку,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словесно обозначать их,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продолжать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по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смыслу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действие,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начатое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партнером-взрослым, а затем сверстником.</w:t>
      </w:r>
    </w:p>
    <w:p w:rsidR="00A54763" w:rsidRPr="00D47FA2" w:rsidRDefault="00A54763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Стимулировать самостоятельно выбирать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атрибуты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для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игр,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дополнять игровую обстановку недостающими предметами и игрушками.</w:t>
      </w:r>
    </w:p>
    <w:p w:rsidR="00A54763" w:rsidRPr="00D47FA2" w:rsidRDefault="00A54763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Побуждать к игровому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общению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со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сверстниками,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</w:t>
      </w:r>
      <w:r w:rsidR="005002B4" w:rsidRPr="00D47FA2">
        <w:rPr>
          <w:rFonts w:cs="Times New Roman"/>
          <w:sz w:val="28"/>
          <w:szCs w:val="28"/>
        </w:rPr>
        <w:t>вступать в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="005002B4" w:rsidRPr="00D47FA2">
        <w:rPr>
          <w:rFonts w:cs="Times New Roman"/>
          <w:sz w:val="28"/>
          <w:szCs w:val="28"/>
        </w:rPr>
        <w:t xml:space="preserve"> ролевой диалог, разви</w:t>
      </w:r>
      <w:r w:rsidRPr="00D47FA2">
        <w:rPr>
          <w:rFonts w:cs="Times New Roman"/>
          <w:sz w:val="28"/>
          <w:szCs w:val="28"/>
        </w:rPr>
        <w:t>вать восприятие сверстника как игрового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партнера.</w:t>
      </w:r>
    </w:p>
    <w:p w:rsidR="00A54763" w:rsidRPr="00D47FA2" w:rsidRDefault="005002B4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Формировать собственную позицию ребенка.</w:t>
      </w:r>
    </w:p>
    <w:p w:rsidR="005002B4" w:rsidRPr="00D47FA2" w:rsidRDefault="005002B4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Развивать навыки социального партнерства:</w:t>
      </w:r>
      <w:r w:rsidR="00F5792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дружелюбие, спокойно играть, обмениваться игрушками,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уступать,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доброжелательно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относиться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126D8C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друг </w:t>
      </w:r>
      <w:r w:rsidR="00126D8C">
        <w:rPr>
          <w:rFonts w:cs="Times New Roman"/>
          <w:sz w:val="28"/>
          <w:szCs w:val="28"/>
        </w:rPr>
        <w:t xml:space="preserve">к </w:t>
      </w:r>
      <w:r w:rsidRPr="00D47FA2">
        <w:rPr>
          <w:rFonts w:cs="Times New Roman"/>
          <w:sz w:val="28"/>
          <w:szCs w:val="28"/>
        </w:rPr>
        <w:t>другу.</w:t>
      </w:r>
    </w:p>
    <w:p w:rsidR="00CE4F8F" w:rsidRPr="00D47FA2" w:rsidRDefault="005002B4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Объектом </w:t>
      </w:r>
      <w:r w:rsidRPr="00D47FA2">
        <w:rPr>
          <w:rFonts w:cs="Times New Roman"/>
          <w:sz w:val="28"/>
          <w:szCs w:val="28"/>
        </w:rPr>
        <w:t xml:space="preserve">– является </w:t>
      </w:r>
      <w:proofErr w:type="spellStart"/>
      <w:r w:rsidRPr="00D47FA2">
        <w:rPr>
          <w:rFonts w:cs="Times New Roman"/>
          <w:sz w:val="28"/>
          <w:szCs w:val="28"/>
        </w:rPr>
        <w:t>воспитательно</w:t>
      </w:r>
      <w:proofErr w:type="spellEnd"/>
      <w:r w:rsidRPr="00D47FA2">
        <w:rPr>
          <w:rFonts w:cs="Times New Roman"/>
          <w:sz w:val="28"/>
          <w:szCs w:val="28"/>
        </w:rPr>
        <w:t>-образовательный процесс в ДОУ.</w:t>
      </w:r>
    </w:p>
    <w:p w:rsidR="005002B4" w:rsidRPr="00D47FA2" w:rsidRDefault="005002B4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Предмет исследования</w:t>
      </w:r>
      <w:r w:rsidRPr="00D47FA2">
        <w:rPr>
          <w:rFonts w:cs="Times New Roman"/>
          <w:sz w:val="28"/>
          <w:szCs w:val="28"/>
        </w:rPr>
        <w:t xml:space="preserve"> – систематическое исследование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сюжетно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-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ролевых игр, направленных на всестороннее развитие личности ребенка.</w:t>
      </w:r>
    </w:p>
    <w:p w:rsidR="005002B4" w:rsidRDefault="000319E4" w:rsidP="00CE4F8F">
      <w:pPr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Гипоте</w:t>
      </w:r>
      <w:r w:rsidR="005002B4" w:rsidRPr="00D47FA2">
        <w:rPr>
          <w:rFonts w:cs="Times New Roman"/>
          <w:b/>
          <w:sz w:val="28"/>
          <w:szCs w:val="28"/>
        </w:rPr>
        <w:t>за</w:t>
      </w:r>
      <w:r w:rsidRPr="00D47FA2">
        <w:rPr>
          <w:rFonts w:cs="Times New Roman"/>
          <w:b/>
          <w:sz w:val="28"/>
          <w:szCs w:val="28"/>
        </w:rPr>
        <w:t xml:space="preserve"> исследования</w:t>
      </w:r>
      <w:r w:rsidRPr="00D47FA2">
        <w:rPr>
          <w:rFonts w:cs="Times New Roman"/>
          <w:sz w:val="28"/>
          <w:szCs w:val="28"/>
        </w:rPr>
        <w:t xml:space="preserve">:  </w:t>
      </w:r>
      <w:r w:rsidR="00721F68">
        <w:rPr>
          <w:rFonts w:cs="Times New Roman"/>
          <w:sz w:val="28"/>
          <w:szCs w:val="28"/>
        </w:rPr>
        <w:t xml:space="preserve"> </w:t>
      </w:r>
    </w:p>
    <w:p w:rsidR="00721F68" w:rsidRPr="00D47FA2" w:rsidRDefault="009430D1" w:rsidP="00CE4F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21F68">
        <w:rPr>
          <w:rFonts w:cs="Times New Roman"/>
          <w:sz w:val="28"/>
          <w:szCs w:val="28"/>
        </w:rPr>
        <w:t xml:space="preserve">В </w:t>
      </w:r>
      <w:r w:rsidR="00126D8C"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 xml:space="preserve">качестве </w:t>
      </w:r>
      <w:r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>гипотезы</w:t>
      </w:r>
      <w:r>
        <w:rPr>
          <w:rFonts w:cs="Times New Roman"/>
          <w:sz w:val="28"/>
          <w:szCs w:val="28"/>
        </w:rPr>
        <w:t xml:space="preserve">  </w:t>
      </w:r>
      <w:r w:rsidR="00721F68">
        <w:rPr>
          <w:rFonts w:cs="Times New Roman"/>
          <w:sz w:val="28"/>
          <w:szCs w:val="28"/>
        </w:rPr>
        <w:t xml:space="preserve"> было </w:t>
      </w:r>
      <w:r>
        <w:rPr>
          <w:rFonts w:cs="Times New Roman"/>
          <w:sz w:val="28"/>
          <w:szCs w:val="28"/>
        </w:rPr>
        <w:t xml:space="preserve">  </w:t>
      </w:r>
      <w:r w:rsidR="00721F68">
        <w:rPr>
          <w:rFonts w:cs="Times New Roman"/>
          <w:sz w:val="28"/>
          <w:szCs w:val="28"/>
        </w:rPr>
        <w:t xml:space="preserve">выдвинуто </w:t>
      </w:r>
      <w:r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 xml:space="preserve">предположение </w:t>
      </w:r>
      <w:r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 </w:t>
      </w:r>
      <w:r w:rsidR="00721F68">
        <w:rPr>
          <w:rFonts w:cs="Times New Roman"/>
          <w:sz w:val="28"/>
          <w:szCs w:val="28"/>
        </w:rPr>
        <w:t xml:space="preserve"> том,</w:t>
      </w:r>
      <w:r>
        <w:rPr>
          <w:rFonts w:cs="Times New Roman"/>
          <w:sz w:val="28"/>
          <w:szCs w:val="28"/>
        </w:rPr>
        <w:t xml:space="preserve">  </w:t>
      </w:r>
      <w:r w:rsidR="00721F68">
        <w:rPr>
          <w:rFonts w:cs="Times New Roman"/>
          <w:sz w:val="28"/>
          <w:szCs w:val="28"/>
        </w:rPr>
        <w:t xml:space="preserve"> что </w:t>
      </w:r>
      <w:r>
        <w:rPr>
          <w:rFonts w:cs="Times New Roman"/>
          <w:sz w:val="28"/>
          <w:szCs w:val="28"/>
        </w:rPr>
        <w:t>если включить</w:t>
      </w:r>
      <w:r w:rsidR="00126D8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сюжетно </w:t>
      </w:r>
      <w:r w:rsidR="00126D8C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ролевые</w:t>
      </w:r>
      <w:r w:rsidR="00126D8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игры    в    </w:t>
      </w:r>
      <w:proofErr w:type="spellStart"/>
      <w:r>
        <w:rPr>
          <w:rFonts w:cs="Times New Roman"/>
          <w:sz w:val="28"/>
          <w:szCs w:val="28"/>
        </w:rPr>
        <w:t>воспитательно</w:t>
      </w:r>
      <w:proofErr w:type="spellEnd"/>
      <w:r>
        <w:rPr>
          <w:rFonts w:cs="Times New Roman"/>
          <w:sz w:val="28"/>
          <w:szCs w:val="28"/>
        </w:rPr>
        <w:t xml:space="preserve"> - образовательной </w:t>
      </w:r>
      <w:r>
        <w:rPr>
          <w:rFonts w:cs="Times New Roman"/>
          <w:sz w:val="28"/>
          <w:szCs w:val="28"/>
        </w:rPr>
        <w:lastRenderedPageBreak/>
        <w:t>процесс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то </w:t>
      </w:r>
      <w:r w:rsidR="00126D8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это</w:t>
      </w:r>
      <w:r w:rsidR="00126D8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даст </w:t>
      </w:r>
      <w:r w:rsidR="00126D8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положительный</w:t>
      </w:r>
      <w:r w:rsidR="00126D8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результ</w:t>
      </w:r>
      <w:r w:rsidR="00126D8C">
        <w:rPr>
          <w:rFonts w:cs="Times New Roman"/>
          <w:sz w:val="28"/>
          <w:szCs w:val="28"/>
        </w:rPr>
        <w:t>ат   на   развитие  навыков общения между детьми и расширению кругозора в целом.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Методы исследования</w:t>
      </w:r>
      <w:r w:rsidRPr="00D47FA2">
        <w:rPr>
          <w:rFonts w:cs="Times New Roman"/>
          <w:sz w:val="28"/>
          <w:szCs w:val="28"/>
        </w:rPr>
        <w:t>:</w:t>
      </w:r>
      <w:r w:rsidR="00051F78" w:rsidRPr="00D47FA2">
        <w:rPr>
          <w:rFonts w:cs="Times New Roman"/>
          <w:sz w:val="28"/>
          <w:szCs w:val="28"/>
        </w:rPr>
        <w:t xml:space="preserve">  </w:t>
      </w:r>
    </w:p>
    <w:p w:rsidR="00051F78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изучение и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анализ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литературных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источников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по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проблеме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исследования;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наблюдение за детьми в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ходе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занятий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в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свободной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деятельности;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 использование</w:t>
      </w:r>
      <w:r w:rsidR="00F57922" w:rsidRPr="00D47FA2">
        <w:rPr>
          <w:rFonts w:cs="Times New Roman"/>
          <w:sz w:val="28"/>
          <w:szCs w:val="28"/>
        </w:rPr>
        <w:t xml:space="preserve"> и комбинирование сюжетных </w:t>
      </w:r>
      <w:r w:rsidRPr="00D47FA2">
        <w:rPr>
          <w:rFonts w:cs="Times New Roman"/>
          <w:sz w:val="28"/>
          <w:szCs w:val="28"/>
        </w:rPr>
        <w:t>игр в процессе обучения;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-диагностика развития детей;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включение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="00F57922" w:rsidRPr="00D47FA2">
        <w:rPr>
          <w:rFonts w:cs="Times New Roman"/>
          <w:sz w:val="28"/>
          <w:szCs w:val="28"/>
        </w:rPr>
        <w:t>сюжетных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игр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 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самостоятельную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деятельность дошкольников;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анкетирование,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консультации,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беседы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 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родителями, 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>проведение праздников.</w:t>
      </w:r>
    </w:p>
    <w:p w:rsidR="000319E4" w:rsidRPr="00D47FA2" w:rsidRDefault="000319E4" w:rsidP="00491F2D">
      <w:pPr>
        <w:tabs>
          <w:tab w:val="center" w:pos="4677"/>
        </w:tabs>
        <w:rPr>
          <w:rFonts w:cs="Times New Roman"/>
          <w:b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Условия</w:t>
      </w:r>
      <w:r w:rsidR="00534F3F" w:rsidRPr="00D47FA2">
        <w:rPr>
          <w:rFonts w:cs="Times New Roman"/>
          <w:b/>
          <w:sz w:val="28"/>
          <w:szCs w:val="28"/>
        </w:rPr>
        <w:t>:</w:t>
      </w:r>
    </w:p>
    <w:p w:rsidR="00534F3F" w:rsidRPr="00D47FA2" w:rsidRDefault="00534F3F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обязательно учитывать содержание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базовой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программы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детского</w:t>
      </w:r>
      <w:r w:rsidR="00692762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сада;</w:t>
      </w:r>
    </w:p>
    <w:p w:rsidR="00534F3F" w:rsidRPr="00D47FA2" w:rsidRDefault="00534F3F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правильное определение главной цели сюжетной игры;</w:t>
      </w:r>
    </w:p>
    <w:p w:rsidR="00534F3F" w:rsidRPr="00D47FA2" w:rsidRDefault="00534F3F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необходимость</w:t>
      </w:r>
      <w:r w:rsidR="00167499" w:rsidRPr="00D47FA2">
        <w:rPr>
          <w:rFonts w:cs="Times New Roman"/>
          <w:sz w:val="28"/>
          <w:szCs w:val="28"/>
        </w:rPr>
        <w:t xml:space="preserve"> 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сохранять</w:t>
      </w:r>
      <w:r w:rsidR="00692762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 положительно</w:t>
      </w:r>
      <w:r w:rsidR="00167499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-</w:t>
      </w:r>
      <w:r w:rsidR="00167499" w:rsidRPr="00D47FA2">
        <w:rPr>
          <w:rFonts w:cs="Times New Roman"/>
          <w:sz w:val="28"/>
          <w:szCs w:val="28"/>
        </w:rPr>
        <w:t xml:space="preserve">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="00167499" w:rsidRPr="00D47FA2">
        <w:rPr>
          <w:rFonts w:cs="Times New Roman"/>
          <w:sz w:val="28"/>
          <w:szCs w:val="28"/>
        </w:rPr>
        <w:t xml:space="preserve"> эмоциональный 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167499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стиль отношений между взрослыми и детьми на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занятии,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учитывать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возрастн</w:t>
      </w:r>
      <w:r w:rsidR="00167499" w:rsidRPr="00D47FA2">
        <w:rPr>
          <w:rFonts w:cs="Times New Roman"/>
          <w:sz w:val="28"/>
          <w:szCs w:val="28"/>
        </w:rPr>
        <w:t>ые, индивидуальные и психологич</w:t>
      </w:r>
      <w:r w:rsidRPr="00D47FA2">
        <w:rPr>
          <w:rFonts w:cs="Times New Roman"/>
          <w:sz w:val="28"/>
          <w:szCs w:val="28"/>
        </w:rPr>
        <w:t>еские особенности детей</w:t>
      </w:r>
      <w:r w:rsidR="00167499" w:rsidRPr="00D47FA2">
        <w:rPr>
          <w:rFonts w:cs="Times New Roman"/>
          <w:sz w:val="28"/>
          <w:szCs w:val="28"/>
        </w:rPr>
        <w:t>;</w:t>
      </w:r>
    </w:p>
    <w:p w:rsidR="00167499" w:rsidRPr="00D47FA2" w:rsidRDefault="00167499" w:rsidP="00491F2D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- использовать в сюжетных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играх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элементы из дидактической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игры</w:t>
      </w:r>
      <w:r w:rsidR="00675D97" w:rsidRPr="00D47FA2">
        <w:rPr>
          <w:rFonts w:cs="Times New Roman"/>
          <w:sz w:val="28"/>
          <w:szCs w:val="28"/>
        </w:rPr>
        <w:t>,</w:t>
      </w:r>
      <w:r w:rsidRPr="00D47FA2">
        <w:rPr>
          <w:rFonts w:cs="Times New Roman"/>
          <w:sz w:val="28"/>
          <w:szCs w:val="28"/>
        </w:rPr>
        <w:t xml:space="preserve"> а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также развивающие упражнения.</w:t>
      </w:r>
    </w:p>
    <w:p w:rsidR="00167499" w:rsidRDefault="00167499" w:rsidP="00126D8C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Новизна педагогического</w:t>
      </w:r>
      <w:r w:rsidR="00126D8C">
        <w:rPr>
          <w:rFonts w:cs="Times New Roman"/>
          <w:b/>
          <w:sz w:val="28"/>
          <w:szCs w:val="28"/>
        </w:rPr>
        <w:t xml:space="preserve"> проекта</w:t>
      </w:r>
      <w:r w:rsidRPr="00D47FA2">
        <w:rPr>
          <w:rFonts w:cs="Times New Roman"/>
          <w:b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>заключается</w:t>
      </w:r>
      <w:proofErr w:type="gramStart"/>
      <w:r w:rsidR="00126D8C">
        <w:rPr>
          <w:rFonts w:cs="Times New Roman"/>
          <w:sz w:val="28"/>
          <w:szCs w:val="28"/>
        </w:rPr>
        <w:t xml:space="preserve"> :</w:t>
      </w:r>
      <w:proofErr w:type="gramEnd"/>
    </w:p>
    <w:p w:rsidR="00126D8C" w:rsidRDefault="00042798" w:rsidP="00126D8C">
      <w:p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126D8C">
        <w:rPr>
          <w:rFonts w:cs="Times New Roman"/>
          <w:sz w:val="28"/>
          <w:szCs w:val="28"/>
        </w:rPr>
        <w:t>Сюжетно-ролевая игра рассматривается, как ведущий вид деятельности на раннем</w:t>
      </w:r>
      <w:r>
        <w:rPr>
          <w:rFonts w:cs="Times New Roman"/>
          <w:sz w:val="28"/>
          <w:szCs w:val="28"/>
        </w:rPr>
        <w:t xml:space="preserve">  </w:t>
      </w:r>
      <w:r w:rsidR="00126D8C">
        <w:rPr>
          <w:rFonts w:cs="Times New Roman"/>
          <w:sz w:val="28"/>
          <w:szCs w:val="28"/>
        </w:rPr>
        <w:t xml:space="preserve"> уровне 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 xml:space="preserve">психического 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>развития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 xml:space="preserve"> ребенка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 xml:space="preserve"> одно</w:t>
      </w:r>
      <w:r>
        <w:rPr>
          <w:rFonts w:cs="Times New Roman"/>
          <w:sz w:val="28"/>
          <w:szCs w:val="28"/>
        </w:rPr>
        <w:t xml:space="preserve">  </w:t>
      </w:r>
      <w:r w:rsidR="00126D8C">
        <w:rPr>
          <w:rFonts w:cs="Times New Roman"/>
          <w:sz w:val="28"/>
          <w:szCs w:val="28"/>
        </w:rPr>
        <w:t xml:space="preserve"> из</w:t>
      </w:r>
      <w:r>
        <w:rPr>
          <w:rFonts w:cs="Times New Roman"/>
          <w:sz w:val="28"/>
          <w:szCs w:val="28"/>
        </w:rPr>
        <w:t xml:space="preserve">  </w:t>
      </w:r>
      <w:r w:rsidR="00126D8C">
        <w:rPr>
          <w:rFonts w:cs="Times New Roman"/>
          <w:sz w:val="28"/>
          <w:szCs w:val="28"/>
        </w:rPr>
        <w:t xml:space="preserve"> наиболее действенных</w:t>
      </w:r>
      <w:r>
        <w:rPr>
          <w:rFonts w:cs="Times New Roman"/>
          <w:sz w:val="28"/>
          <w:szCs w:val="28"/>
        </w:rPr>
        <w:t xml:space="preserve">  </w:t>
      </w:r>
      <w:r w:rsidR="00126D8C">
        <w:rPr>
          <w:rFonts w:cs="Times New Roman"/>
          <w:sz w:val="28"/>
          <w:szCs w:val="28"/>
        </w:rPr>
        <w:t xml:space="preserve"> средств</w:t>
      </w:r>
      <w:r>
        <w:rPr>
          <w:rFonts w:cs="Times New Roman"/>
          <w:sz w:val="28"/>
          <w:szCs w:val="28"/>
        </w:rPr>
        <w:t xml:space="preserve"> </w:t>
      </w:r>
      <w:r w:rsidR="00126D8C">
        <w:rPr>
          <w:rFonts w:cs="Times New Roman"/>
          <w:sz w:val="28"/>
          <w:szCs w:val="28"/>
        </w:rPr>
        <w:t xml:space="preserve"> формирования у него представлений об окружающем мире, </w:t>
      </w:r>
      <w:r>
        <w:rPr>
          <w:rFonts w:cs="Times New Roman"/>
          <w:sz w:val="28"/>
          <w:szCs w:val="28"/>
        </w:rPr>
        <w:t>учит взаимоотношения в нем и помогает формировать положительные отношения ребенка со сверстниками и взрослыми.</w:t>
      </w:r>
    </w:p>
    <w:p w:rsidR="00042798" w:rsidRPr="00126D8C" w:rsidRDefault="00042798" w:rsidP="00126D8C">
      <w:p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Введение новых ФГОС в дошкольном  образовании   диктует    обновление содержания и  форм  работы всех   комбинаций образовательных областе</w:t>
      </w:r>
      <w:r w:rsidR="00E97B45">
        <w:rPr>
          <w:rFonts w:cs="Times New Roman"/>
          <w:sz w:val="28"/>
          <w:szCs w:val="28"/>
        </w:rPr>
        <w:t xml:space="preserve">й, и </w:t>
      </w:r>
      <w:proofErr w:type="gramStart"/>
      <w:r w:rsidR="00E97B45">
        <w:rPr>
          <w:rFonts w:cs="Times New Roman"/>
          <w:sz w:val="28"/>
          <w:szCs w:val="28"/>
        </w:rPr>
        <w:t>это</w:t>
      </w:r>
      <w:proofErr w:type="gramEnd"/>
      <w:r w:rsidR="00E97B45">
        <w:rPr>
          <w:rFonts w:cs="Times New Roman"/>
          <w:sz w:val="28"/>
          <w:szCs w:val="28"/>
        </w:rPr>
        <w:t xml:space="preserve"> несомненно даст  </w:t>
      </w:r>
      <w:r>
        <w:rPr>
          <w:rFonts w:cs="Times New Roman"/>
          <w:sz w:val="28"/>
          <w:szCs w:val="28"/>
        </w:rPr>
        <w:t xml:space="preserve"> хороший</w:t>
      </w:r>
      <w:r w:rsidR="00E97B4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результат в моей работе.</w:t>
      </w:r>
    </w:p>
    <w:p w:rsidR="00167499" w:rsidRPr="00D47FA2" w:rsidRDefault="00167499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lastRenderedPageBreak/>
        <w:t xml:space="preserve">Теоретическая значимость </w:t>
      </w:r>
      <w:r w:rsidRPr="00D47FA2">
        <w:rPr>
          <w:rFonts w:cs="Times New Roman"/>
          <w:sz w:val="28"/>
          <w:szCs w:val="28"/>
        </w:rPr>
        <w:t xml:space="preserve"> состоит в том, чтобы определить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влияние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игры на процесс обучения и на процесс формирования знаний,</w:t>
      </w:r>
      <w:r w:rsidR="00692762" w:rsidRPr="00D47FA2">
        <w:rPr>
          <w:rFonts w:cs="Times New Roman"/>
          <w:sz w:val="28"/>
          <w:szCs w:val="28"/>
        </w:rPr>
        <w:t xml:space="preserve">  умени</w:t>
      </w:r>
      <w:r w:rsidR="00645562" w:rsidRPr="00D47FA2">
        <w:rPr>
          <w:rFonts w:cs="Times New Roman"/>
          <w:sz w:val="28"/>
          <w:szCs w:val="28"/>
        </w:rPr>
        <w:t>й  и навыков и будет способствовать созданию у ребенка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645562" w:rsidRPr="00D47FA2">
        <w:rPr>
          <w:rFonts w:cs="Times New Roman"/>
          <w:sz w:val="28"/>
          <w:szCs w:val="28"/>
        </w:rPr>
        <w:t xml:space="preserve"> целостного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645562" w:rsidRPr="00D47FA2">
        <w:rPr>
          <w:rFonts w:cs="Times New Roman"/>
          <w:sz w:val="28"/>
          <w:szCs w:val="28"/>
        </w:rPr>
        <w:t xml:space="preserve"> представления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645562" w:rsidRPr="00D47FA2">
        <w:rPr>
          <w:rFonts w:cs="Times New Roman"/>
          <w:sz w:val="28"/>
          <w:szCs w:val="28"/>
        </w:rPr>
        <w:t xml:space="preserve"> об объекте изучения.</w:t>
      </w:r>
    </w:p>
    <w:p w:rsidR="00645562" w:rsidRPr="00D47FA2" w:rsidRDefault="00645562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Практическая значимость</w:t>
      </w:r>
      <w:proofErr w:type="gramStart"/>
      <w:r w:rsidRPr="00D47FA2">
        <w:rPr>
          <w:rFonts w:cs="Times New Roman"/>
          <w:b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.</w:t>
      </w:r>
      <w:proofErr w:type="gramEnd"/>
      <w:r w:rsidRPr="00D47FA2">
        <w:rPr>
          <w:rFonts w:cs="Times New Roman"/>
          <w:sz w:val="28"/>
          <w:szCs w:val="28"/>
        </w:rPr>
        <w:t xml:space="preserve">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Данный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педагогический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проект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способствует благоприятной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адаптации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="00675D97" w:rsidRPr="00D47FA2">
        <w:rPr>
          <w:rFonts w:cs="Times New Roman"/>
          <w:sz w:val="28"/>
          <w:szCs w:val="28"/>
        </w:rPr>
        <w:t xml:space="preserve">детском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="00675D97" w:rsidRPr="00D47FA2">
        <w:rPr>
          <w:rFonts w:cs="Times New Roman"/>
          <w:sz w:val="28"/>
          <w:szCs w:val="28"/>
        </w:rPr>
        <w:t xml:space="preserve"> </w:t>
      </w:r>
      <w:r w:rsidR="00692762" w:rsidRPr="00D47FA2">
        <w:rPr>
          <w:rFonts w:cs="Times New Roman"/>
          <w:sz w:val="28"/>
          <w:szCs w:val="28"/>
        </w:rPr>
        <w:t xml:space="preserve"> </w:t>
      </w:r>
      <w:r w:rsidR="00675D97" w:rsidRPr="00D47FA2">
        <w:rPr>
          <w:rFonts w:cs="Times New Roman"/>
          <w:sz w:val="28"/>
          <w:szCs w:val="28"/>
        </w:rPr>
        <w:t>с</w:t>
      </w:r>
      <w:r w:rsidRPr="00D47FA2">
        <w:rPr>
          <w:rFonts w:cs="Times New Roman"/>
          <w:sz w:val="28"/>
          <w:szCs w:val="28"/>
        </w:rPr>
        <w:t xml:space="preserve">аду, </w:t>
      </w:r>
      <w:r w:rsidR="00692762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устойчивому</w:t>
      </w:r>
      <w:r w:rsidR="00692762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эмоционально-положительному 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самочувствию и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активно</w:t>
      </w:r>
      <w:r w:rsidR="000800CA" w:rsidRPr="00D47FA2">
        <w:rPr>
          <w:rFonts w:cs="Times New Roman"/>
          <w:sz w:val="28"/>
          <w:szCs w:val="28"/>
        </w:rPr>
        <w:t xml:space="preserve">сти </w:t>
      </w:r>
      <w:r w:rsidR="00675D97" w:rsidRPr="00D47FA2">
        <w:rPr>
          <w:rFonts w:cs="Times New Roman"/>
          <w:sz w:val="28"/>
          <w:szCs w:val="28"/>
        </w:rPr>
        <w:t xml:space="preserve">каждого ребенка ,  </w:t>
      </w:r>
      <w:proofErr w:type="spellStart"/>
      <w:r w:rsidR="00675D97" w:rsidRPr="00D47FA2">
        <w:rPr>
          <w:rFonts w:cs="Times New Roman"/>
          <w:sz w:val="28"/>
          <w:szCs w:val="28"/>
        </w:rPr>
        <w:t>приобре</w:t>
      </w:r>
      <w:r w:rsidR="00096D53" w:rsidRPr="00D47FA2">
        <w:rPr>
          <w:rFonts w:cs="Times New Roman"/>
          <w:sz w:val="28"/>
          <w:szCs w:val="28"/>
        </w:rPr>
        <w:t>те</w:t>
      </w:r>
      <w:proofErr w:type="spellEnd"/>
      <w:r w:rsidR="00096D53" w:rsidRPr="00D47FA2">
        <w:rPr>
          <w:rFonts w:cs="Times New Roman"/>
          <w:sz w:val="28"/>
          <w:szCs w:val="28"/>
        </w:rPr>
        <w:t xml:space="preserve">- </w:t>
      </w:r>
      <w:proofErr w:type="spellStart"/>
      <w:r w:rsidR="00096D53" w:rsidRPr="00D47FA2">
        <w:rPr>
          <w:rFonts w:cs="Times New Roman"/>
          <w:sz w:val="28"/>
          <w:szCs w:val="28"/>
        </w:rPr>
        <w:t>ни</w:t>
      </w:r>
      <w:r w:rsidR="000800CA" w:rsidRPr="00D47FA2">
        <w:rPr>
          <w:rFonts w:cs="Times New Roman"/>
          <w:sz w:val="28"/>
          <w:szCs w:val="28"/>
        </w:rPr>
        <w:t>ю</w:t>
      </w:r>
      <w:proofErr w:type="spellEnd"/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навыков игровой деятельности и общения.</w:t>
      </w:r>
    </w:p>
    <w:p w:rsidR="00645562" w:rsidRPr="00D47FA2" w:rsidRDefault="00645562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Разработанная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система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работы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поможет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при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разработке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планов и организации сюжетно-ролевых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игр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в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младшем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дошкольном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возрасте воспитателям, реализующих разные образовательные программы.</w:t>
      </w:r>
    </w:p>
    <w:p w:rsidR="00645562" w:rsidRPr="00D47FA2" w:rsidRDefault="00645562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Познавательная значимость </w:t>
      </w:r>
      <w:r w:rsidR="00E66129" w:rsidRPr="00D47FA2">
        <w:rPr>
          <w:rFonts w:cs="Times New Roman"/>
          <w:sz w:val="28"/>
          <w:szCs w:val="28"/>
        </w:rPr>
        <w:t xml:space="preserve"> состоит  в том, что:</w:t>
      </w:r>
    </w:p>
    <w:p w:rsidR="00645562" w:rsidRPr="00D47FA2" w:rsidRDefault="00645562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 в работе используются  различные  приемы и методы;</w:t>
      </w:r>
    </w:p>
    <w:p w:rsidR="00645562" w:rsidRPr="00D47FA2" w:rsidRDefault="00645562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соблюдаются правила игры и игровых действий;</w:t>
      </w:r>
    </w:p>
    <w:p w:rsidR="00645562" w:rsidRPr="00D47FA2" w:rsidRDefault="00E66129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- применяется личностно-ориентированный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подход к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процессу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подготовки игры, организации ее проведения.</w:t>
      </w:r>
    </w:p>
    <w:p w:rsidR="00E66129" w:rsidRPr="00D47FA2" w:rsidRDefault="00E66129" w:rsidP="00167499">
      <w:pPr>
        <w:tabs>
          <w:tab w:val="center" w:pos="4677"/>
        </w:tabs>
        <w:rPr>
          <w:rFonts w:cs="Times New Roman"/>
          <w:b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 xml:space="preserve">Ожидаемые  результаты проекта: </w:t>
      </w:r>
    </w:p>
    <w:p w:rsidR="00E66129" w:rsidRPr="00D47FA2" w:rsidRDefault="00E66129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Анализ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результатов</w:t>
      </w:r>
      <w:r w:rsidR="00DE0CE8">
        <w:rPr>
          <w:rFonts w:cs="Times New Roman"/>
          <w:sz w:val="28"/>
          <w:szCs w:val="28"/>
        </w:rPr>
        <w:t>,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в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проведен</w:t>
      </w:r>
      <w:r w:rsidR="000800CA" w:rsidRPr="00D47FA2">
        <w:rPr>
          <w:rFonts w:cs="Times New Roman"/>
          <w:sz w:val="28"/>
          <w:szCs w:val="28"/>
        </w:rPr>
        <w:t>ной рабо</w:t>
      </w:r>
      <w:r w:rsidR="00EE7F1B">
        <w:rPr>
          <w:rFonts w:cs="Times New Roman"/>
          <w:sz w:val="28"/>
          <w:szCs w:val="28"/>
        </w:rPr>
        <w:t>те</w:t>
      </w:r>
      <w:r w:rsidR="00DE0CE8">
        <w:rPr>
          <w:rFonts w:cs="Times New Roman"/>
          <w:sz w:val="28"/>
          <w:szCs w:val="28"/>
        </w:rPr>
        <w:t>,</w:t>
      </w:r>
      <w:r w:rsidR="00675D97" w:rsidRPr="00D47FA2">
        <w:rPr>
          <w:rFonts w:cs="Times New Roman"/>
          <w:sz w:val="28"/>
          <w:szCs w:val="28"/>
        </w:rPr>
        <w:t xml:space="preserve">  свидетельствует   о  том</w:t>
      </w:r>
      <w:r w:rsidR="00DE0CE8">
        <w:rPr>
          <w:rFonts w:cs="Times New Roman"/>
          <w:sz w:val="28"/>
          <w:szCs w:val="28"/>
        </w:rPr>
        <w:t>,</w:t>
      </w:r>
      <w:r w:rsidR="00675D97" w:rsidRPr="00D47FA2">
        <w:rPr>
          <w:rFonts w:cs="Times New Roman"/>
          <w:sz w:val="28"/>
          <w:szCs w:val="28"/>
        </w:rPr>
        <w:t xml:space="preserve">    </w:t>
      </w:r>
      <w:r w:rsidR="000800CA" w:rsidRPr="00D47FA2">
        <w:rPr>
          <w:rFonts w:cs="Times New Roman"/>
          <w:sz w:val="28"/>
          <w:szCs w:val="28"/>
        </w:rPr>
        <w:t xml:space="preserve"> что </w:t>
      </w:r>
      <w:r w:rsidRPr="00D47FA2">
        <w:rPr>
          <w:rFonts w:cs="Times New Roman"/>
          <w:sz w:val="28"/>
          <w:szCs w:val="28"/>
        </w:rPr>
        <w:t xml:space="preserve">применение 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сюжетных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игр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воспитательной</w:t>
      </w:r>
      <w:r w:rsidR="001E56B2" w:rsidRPr="00D47FA2">
        <w:rPr>
          <w:rFonts w:cs="Times New Roman"/>
          <w:sz w:val="28"/>
          <w:szCs w:val="28"/>
        </w:rPr>
        <w:t xml:space="preserve">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практике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E56B2" w:rsidRPr="00D47FA2">
        <w:rPr>
          <w:rFonts w:cs="Times New Roman"/>
          <w:sz w:val="28"/>
          <w:szCs w:val="28"/>
        </w:rPr>
        <w:t xml:space="preserve"> обеспечивает решение задач в наиболее понятной для 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="001E56B2" w:rsidRPr="00D47FA2">
        <w:rPr>
          <w:rFonts w:cs="Times New Roman"/>
          <w:sz w:val="28"/>
          <w:szCs w:val="28"/>
        </w:rPr>
        <w:t xml:space="preserve">детей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форме.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E56B2" w:rsidRPr="00D47FA2">
        <w:rPr>
          <w:rFonts w:cs="Times New Roman"/>
          <w:sz w:val="28"/>
          <w:szCs w:val="28"/>
        </w:rPr>
        <w:t xml:space="preserve"> Дети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отражают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в играх  развитые сюжеты. Активно осваивают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="001E56B2" w:rsidRPr="00D47FA2">
        <w:rPr>
          <w:rFonts w:cs="Times New Roman"/>
          <w:sz w:val="28"/>
          <w:szCs w:val="28"/>
        </w:rPr>
        <w:t xml:space="preserve"> способы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ролевого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поведения, называют свою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роль и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обращаются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к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сверстникам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по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имени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E56B2" w:rsidRPr="00D47FA2">
        <w:rPr>
          <w:rFonts w:cs="Times New Roman"/>
          <w:sz w:val="28"/>
          <w:szCs w:val="28"/>
        </w:rPr>
        <w:t>ролевого персонажа, меняют интонацию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голоса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в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зависимости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от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роли.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E56B2" w:rsidRPr="00D47FA2">
        <w:rPr>
          <w:rFonts w:cs="Times New Roman"/>
          <w:sz w:val="28"/>
          <w:szCs w:val="28"/>
        </w:rPr>
        <w:t xml:space="preserve"> В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E56B2" w:rsidRPr="00D47FA2">
        <w:rPr>
          <w:rFonts w:cs="Times New Roman"/>
          <w:sz w:val="28"/>
          <w:szCs w:val="28"/>
        </w:rPr>
        <w:t xml:space="preserve">игре понимают игровую задачу и действуют в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>соответствии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с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нею.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E56B2" w:rsidRPr="00D47FA2">
        <w:rPr>
          <w:rFonts w:cs="Times New Roman"/>
          <w:sz w:val="28"/>
          <w:szCs w:val="28"/>
        </w:rPr>
        <w:t xml:space="preserve"> Проявляют интерес к игровому общению со сверстниками.</w:t>
      </w:r>
    </w:p>
    <w:p w:rsidR="001E56B2" w:rsidRPr="00D47FA2" w:rsidRDefault="008F17E0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Проект рассчитан на детей младшего дошкольного</w:t>
      </w:r>
      <w:r w:rsidR="000800CA" w:rsidRPr="00D47FA2">
        <w:rPr>
          <w:rFonts w:cs="Times New Roman"/>
          <w:sz w:val="28"/>
          <w:szCs w:val="28"/>
        </w:rPr>
        <w:t xml:space="preserve"> в</w:t>
      </w:r>
      <w:r w:rsidRPr="00D47FA2">
        <w:rPr>
          <w:rFonts w:cs="Times New Roman"/>
          <w:sz w:val="28"/>
          <w:szCs w:val="28"/>
        </w:rPr>
        <w:t>озраста 3-4 лет с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низким уровнем социальных и игровых компетенций. </w:t>
      </w:r>
    </w:p>
    <w:p w:rsidR="008F17E0" w:rsidRPr="00D47FA2" w:rsidRDefault="008F17E0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Вызывают озабоченность  и требует усилий в работе с детьми,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если</w:t>
      </w:r>
      <w:proofErr w:type="gramStart"/>
      <w:r w:rsidRPr="00D47FA2">
        <w:rPr>
          <w:rFonts w:cs="Times New Roman"/>
          <w:sz w:val="28"/>
          <w:szCs w:val="28"/>
        </w:rPr>
        <w:t xml:space="preserve"> :</w:t>
      </w:r>
      <w:proofErr w:type="gramEnd"/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Дети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воспроизводят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один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и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те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же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игровые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действия, </w:t>
      </w:r>
      <w:r w:rsidR="00675D97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их </w:t>
      </w:r>
      <w:r w:rsidR="00675D97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игры однообразны.</w:t>
      </w:r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Использование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предмето</w:t>
      </w:r>
      <w:proofErr w:type="gramStart"/>
      <w:r w:rsidRPr="00D47FA2">
        <w:rPr>
          <w:rFonts w:cs="Times New Roman"/>
          <w:sz w:val="28"/>
          <w:szCs w:val="28"/>
        </w:rPr>
        <w:t>в-</w:t>
      </w:r>
      <w:proofErr w:type="gramEnd"/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заместителей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вызывает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затруднение.</w:t>
      </w:r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lastRenderedPageBreak/>
        <w:t xml:space="preserve">В совместной игре мало </w:t>
      </w:r>
      <w:proofErr w:type="gramStart"/>
      <w:r w:rsidRPr="00D47FA2">
        <w:rPr>
          <w:rFonts w:cs="Times New Roman"/>
          <w:sz w:val="28"/>
          <w:szCs w:val="28"/>
        </w:rPr>
        <w:t>инициативны</w:t>
      </w:r>
      <w:proofErr w:type="gramEnd"/>
      <w:r w:rsidRPr="00D47FA2">
        <w:rPr>
          <w:rFonts w:cs="Times New Roman"/>
          <w:sz w:val="28"/>
          <w:szCs w:val="28"/>
        </w:rPr>
        <w:t>;</w:t>
      </w:r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Игровое сосредоточение недостаточное: начинают игровые действия и быстро прекращают их, переходят к новым игрушкам и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так же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быстро оставляют игру, не развив сюжета.</w:t>
      </w:r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Проявляют неустойчивость в игровом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общении, 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не</w:t>
      </w:r>
      <w:r w:rsidR="00675D97" w:rsidRPr="00D47FA2">
        <w:rPr>
          <w:rFonts w:cs="Times New Roman"/>
          <w:sz w:val="28"/>
          <w:szCs w:val="28"/>
        </w:rPr>
        <w:t xml:space="preserve"> </w:t>
      </w:r>
      <w:r w:rsidR="005754C5" w:rsidRPr="00D47FA2">
        <w:rPr>
          <w:rFonts w:cs="Times New Roman"/>
          <w:sz w:val="28"/>
          <w:szCs w:val="28"/>
        </w:rPr>
        <w:t xml:space="preserve"> </w:t>
      </w:r>
      <w:proofErr w:type="gramStart"/>
      <w:r w:rsidRPr="00D47FA2">
        <w:rPr>
          <w:rFonts w:cs="Times New Roman"/>
          <w:sz w:val="28"/>
          <w:szCs w:val="28"/>
        </w:rPr>
        <w:t>уверены</w:t>
      </w:r>
      <w:proofErr w:type="gramEnd"/>
      <w:r w:rsidRPr="00D47FA2">
        <w:rPr>
          <w:rFonts w:cs="Times New Roman"/>
          <w:sz w:val="28"/>
          <w:szCs w:val="28"/>
        </w:rPr>
        <w:t xml:space="preserve"> </w:t>
      </w:r>
      <w:r w:rsidR="00675D97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>в себе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 в своих силах.</w:t>
      </w:r>
    </w:p>
    <w:p w:rsidR="008F17E0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Ребенок испытывает трудности в общении, не</w:t>
      </w:r>
      <w:r w:rsidR="005754C5" w:rsidRPr="00D47FA2">
        <w:rPr>
          <w:rFonts w:cs="Times New Roman"/>
          <w:sz w:val="28"/>
          <w:szCs w:val="28"/>
        </w:rPr>
        <w:t xml:space="preserve"> </w:t>
      </w:r>
      <w:r w:rsidR="00675D97" w:rsidRPr="00D47FA2">
        <w:rPr>
          <w:rFonts w:cs="Times New Roman"/>
          <w:sz w:val="28"/>
          <w:szCs w:val="28"/>
        </w:rPr>
        <w:t>уверены в себе</w:t>
      </w:r>
      <w:proofErr w:type="gramStart"/>
      <w:r w:rsidR="00675D97" w:rsidRPr="00D47FA2">
        <w:rPr>
          <w:rFonts w:cs="Times New Roman"/>
          <w:sz w:val="28"/>
          <w:szCs w:val="28"/>
        </w:rPr>
        <w:t xml:space="preserve"> .</w:t>
      </w:r>
      <w:proofErr w:type="gramEnd"/>
    </w:p>
    <w:p w:rsidR="00D801AB" w:rsidRPr="00D47FA2" w:rsidRDefault="008F17E0" w:rsidP="008F17E0">
      <w:pPr>
        <w:pStyle w:val="a7"/>
        <w:numPr>
          <w:ilvl w:val="0"/>
          <w:numId w:val="5"/>
        </w:num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Отличаются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неорганизованностью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поведения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765DB" w:rsidRPr="00D47FA2">
        <w:rPr>
          <w:rFonts w:cs="Times New Roman"/>
          <w:sz w:val="28"/>
          <w:szCs w:val="28"/>
        </w:rPr>
        <w:t xml:space="preserve">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 xml:space="preserve"> (недостаточная целенаправленность </w:t>
      </w:r>
      <w:r w:rsidR="000800CA" w:rsidRPr="00D47FA2">
        <w:rPr>
          <w:rFonts w:cs="Times New Roman"/>
          <w:sz w:val="28"/>
          <w:szCs w:val="28"/>
        </w:rPr>
        <w:t xml:space="preserve">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="000800CA" w:rsidRPr="00D47FA2">
        <w:rPr>
          <w:rFonts w:cs="Times New Roman"/>
          <w:sz w:val="28"/>
          <w:szCs w:val="28"/>
        </w:rPr>
        <w:t xml:space="preserve">  </w:t>
      </w:r>
      <w:r w:rsidR="001765DB" w:rsidRPr="00D47FA2">
        <w:rPr>
          <w:rFonts w:cs="Times New Roman"/>
          <w:sz w:val="28"/>
          <w:szCs w:val="28"/>
        </w:rPr>
        <w:t>д</w:t>
      </w:r>
      <w:r w:rsidRPr="00D47FA2">
        <w:rPr>
          <w:rFonts w:cs="Times New Roman"/>
          <w:sz w:val="28"/>
          <w:szCs w:val="28"/>
        </w:rPr>
        <w:t>ея</w:t>
      </w:r>
      <w:r w:rsidR="005754C5" w:rsidRPr="00D47FA2">
        <w:rPr>
          <w:rFonts w:cs="Times New Roman"/>
          <w:sz w:val="28"/>
          <w:szCs w:val="28"/>
        </w:rPr>
        <w:t xml:space="preserve">тельности, </w:t>
      </w:r>
      <w:r w:rsidR="000800CA" w:rsidRPr="00D47FA2">
        <w:rPr>
          <w:rFonts w:cs="Times New Roman"/>
          <w:sz w:val="28"/>
          <w:szCs w:val="28"/>
        </w:rPr>
        <w:t xml:space="preserve">   </w:t>
      </w:r>
      <w:r w:rsidR="001765DB" w:rsidRPr="00D47FA2">
        <w:rPr>
          <w:rFonts w:cs="Times New Roman"/>
          <w:sz w:val="28"/>
          <w:szCs w:val="28"/>
        </w:rPr>
        <w:t xml:space="preserve">      </w:t>
      </w:r>
      <w:r w:rsidR="005754C5" w:rsidRPr="00D47FA2">
        <w:rPr>
          <w:rFonts w:cs="Times New Roman"/>
          <w:sz w:val="28"/>
          <w:szCs w:val="28"/>
        </w:rPr>
        <w:t xml:space="preserve">неумение </w:t>
      </w:r>
      <w:r w:rsidR="000800CA" w:rsidRPr="00D47FA2">
        <w:rPr>
          <w:rFonts w:cs="Times New Roman"/>
          <w:sz w:val="28"/>
          <w:szCs w:val="28"/>
        </w:rPr>
        <w:t xml:space="preserve">    </w:t>
      </w:r>
      <w:r w:rsidR="005754C5" w:rsidRPr="00D47FA2">
        <w:rPr>
          <w:rFonts w:cs="Times New Roman"/>
          <w:sz w:val="28"/>
          <w:szCs w:val="28"/>
        </w:rPr>
        <w:t>планировать</w:t>
      </w:r>
      <w:r w:rsidRPr="00D47FA2">
        <w:rPr>
          <w:rFonts w:cs="Times New Roman"/>
          <w:sz w:val="28"/>
          <w:szCs w:val="28"/>
        </w:rPr>
        <w:t>, регулировать и оценивать свои действия, вступать в игровое и ролевое взаимодействие со сверстниками).</w:t>
      </w:r>
    </w:p>
    <w:p w:rsidR="001E56B2" w:rsidRDefault="00D801AB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Развитие ребенка во многом зависит от того</w:t>
      </w:r>
      <w:proofErr w:type="gramStart"/>
      <w:r w:rsidRPr="00D47FA2">
        <w:rPr>
          <w:rFonts w:cs="Times New Roman"/>
          <w:sz w:val="28"/>
          <w:szCs w:val="28"/>
        </w:rPr>
        <w:t xml:space="preserve"> ,</w:t>
      </w:r>
      <w:proofErr w:type="gramEnd"/>
      <w:r w:rsidRPr="00D47FA2">
        <w:rPr>
          <w:rFonts w:cs="Times New Roman"/>
          <w:sz w:val="28"/>
          <w:szCs w:val="28"/>
        </w:rPr>
        <w:t xml:space="preserve"> какое влияние оказывают на </w:t>
      </w:r>
      <w:r w:rsidR="00675D97" w:rsidRPr="00D47FA2">
        <w:rPr>
          <w:rFonts w:cs="Times New Roman"/>
          <w:sz w:val="28"/>
          <w:szCs w:val="28"/>
        </w:rPr>
        <w:t xml:space="preserve">  </w:t>
      </w:r>
      <w:r w:rsidRPr="00D47FA2">
        <w:rPr>
          <w:rFonts w:cs="Times New Roman"/>
          <w:sz w:val="28"/>
          <w:szCs w:val="28"/>
        </w:rPr>
        <w:t>детей</w:t>
      </w:r>
      <w:r w:rsidR="00675D97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взрослые. Поэтому основными субъектами, вовлеченными в  осуществление опыта и для</w:t>
      </w:r>
      <w:r w:rsidR="001765DB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которых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данный</w:t>
      </w:r>
      <w:r w:rsidR="001765DB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опыт </w:t>
      </w:r>
      <w:r w:rsidR="001765DB" w:rsidRPr="00D47FA2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предназначен, являются </w:t>
      </w:r>
      <w:r w:rsidR="001765DB" w:rsidRPr="00D47FA2">
        <w:rPr>
          <w:rFonts w:cs="Times New Roman"/>
          <w:sz w:val="28"/>
          <w:szCs w:val="28"/>
        </w:rPr>
        <w:t xml:space="preserve">     </w:t>
      </w:r>
      <w:r w:rsidRPr="00D47FA2">
        <w:rPr>
          <w:rFonts w:cs="Times New Roman"/>
          <w:sz w:val="28"/>
          <w:szCs w:val="28"/>
        </w:rPr>
        <w:t xml:space="preserve">педагоги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дошкольного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образования,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дети </w:t>
      </w:r>
      <w:r w:rsidR="001765DB" w:rsidRPr="00D47FA2">
        <w:rPr>
          <w:rFonts w:cs="Times New Roman"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>младшего дошкольного возраста и их родители (законны</w:t>
      </w:r>
      <w:r w:rsidR="00C973AA" w:rsidRPr="00D47FA2">
        <w:rPr>
          <w:rFonts w:cs="Times New Roman"/>
          <w:sz w:val="28"/>
          <w:szCs w:val="28"/>
        </w:rPr>
        <w:t>е представители)</w:t>
      </w:r>
      <w:r w:rsidR="00675D97" w:rsidRPr="00D47FA2">
        <w:rPr>
          <w:rFonts w:cs="Times New Roman"/>
          <w:sz w:val="28"/>
          <w:szCs w:val="28"/>
        </w:rPr>
        <w:t>.</w:t>
      </w: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263591">
      <w:pPr>
        <w:tabs>
          <w:tab w:val="center" w:pos="4677"/>
        </w:tabs>
        <w:ind w:left="720"/>
        <w:rPr>
          <w:rFonts w:cs="Times New Roman"/>
          <w:sz w:val="28"/>
          <w:szCs w:val="28"/>
        </w:rPr>
      </w:pPr>
    </w:p>
    <w:p w:rsidR="00EF29A2" w:rsidRDefault="00EF29A2" w:rsidP="00443795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268F7" w:rsidRDefault="00E268F7" w:rsidP="00443795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268F7" w:rsidRDefault="00E268F7" w:rsidP="00443795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268F7" w:rsidRDefault="00E268F7" w:rsidP="00443795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268F7" w:rsidRDefault="00E268F7" w:rsidP="00443795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F29A2" w:rsidRPr="00D47FA2" w:rsidRDefault="00EF29A2" w:rsidP="00042798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1E56B2" w:rsidRPr="00D47FA2" w:rsidRDefault="005E390E" w:rsidP="00167499">
      <w:pPr>
        <w:tabs>
          <w:tab w:val="center" w:pos="4677"/>
        </w:tabs>
        <w:rPr>
          <w:rFonts w:cs="Times New Roman"/>
          <w:b/>
          <w:sz w:val="36"/>
          <w:szCs w:val="36"/>
        </w:rPr>
      </w:pPr>
      <w:r w:rsidRPr="00D47FA2">
        <w:rPr>
          <w:rFonts w:cs="Times New Roman"/>
          <w:b/>
          <w:sz w:val="36"/>
          <w:szCs w:val="36"/>
        </w:rPr>
        <w:lastRenderedPageBreak/>
        <w:t xml:space="preserve">   </w:t>
      </w:r>
      <w:r w:rsidR="00C973AA" w:rsidRPr="00D47FA2">
        <w:rPr>
          <w:rFonts w:cs="Times New Roman"/>
          <w:b/>
          <w:sz w:val="36"/>
          <w:szCs w:val="36"/>
        </w:rPr>
        <w:t xml:space="preserve">    </w:t>
      </w:r>
      <w:r w:rsidRPr="00D47FA2">
        <w:rPr>
          <w:rFonts w:cs="Times New Roman"/>
          <w:b/>
          <w:sz w:val="36"/>
          <w:szCs w:val="36"/>
        </w:rPr>
        <w:t xml:space="preserve">    ПЛАН РЕАЛИЗАЦИИ ОБРАЗОВАТЕЛЬНОГО ПРОЕКТА</w:t>
      </w:r>
    </w:p>
    <w:p w:rsidR="00EC43F1" w:rsidRPr="00D47FA2" w:rsidRDefault="00EC43F1" w:rsidP="00167499">
      <w:pPr>
        <w:tabs>
          <w:tab w:val="center" w:pos="4677"/>
        </w:tabs>
        <w:rPr>
          <w:rFonts w:cs="Times New Roman"/>
          <w:b/>
          <w:sz w:val="32"/>
          <w:szCs w:val="32"/>
        </w:rPr>
      </w:pPr>
      <w:r w:rsidRPr="00D47FA2">
        <w:rPr>
          <w:rFonts w:cs="Times New Roman"/>
          <w:sz w:val="28"/>
          <w:szCs w:val="28"/>
        </w:rPr>
        <w:t xml:space="preserve">            </w:t>
      </w:r>
      <w:r w:rsidRPr="00D47FA2">
        <w:rPr>
          <w:rFonts w:cs="Times New Roman"/>
          <w:b/>
          <w:sz w:val="32"/>
          <w:szCs w:val="32"/>
        </w:rPr>
        <w:t>1 ЭТАП – ПРОГНОСТИЧЕСКИЙ (ПОДГОТОВИТЕЛЬНЫЙ)</w:t>
      </w:r>
    </w:p>
    <w:p w:rsidR="006D0AF8" w:rsidRPr="00D47FA2" w:rsidRDefault="005E390E" w:rsidP="00167499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b/>
          <w:sz w:val="28"/>
          <w:szCs w:val="28"/>
        </w:rPr>
        <w:t>Цель:</w:t>
      </w:r>
      <w:r w:rsidR="00263591">
        <w:rPr>
          <w:rFonts w:cs="Times New Roman"/>
          <w:b/>
          <w:sz w:val="28"/>
          <w:szCs w:val="28"/>
        </w:rPr>
        <w:t xml:space="preserve">   </w:t>
      </w:r>
      <w:r w:rsidRPr="00D47FA2">
        <w:rPr>
          <w:rFonts w:cs="Times New Roman"/>
          <w:sz w:val="28"/>
          <w:szCs w:val="28"/>
        </w:rPr>
        <w:t xml:space="preserve"> Определение </w:t>
      </w:r>
      <w:r w:rsidR="004C1CB0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>индивид</w:t>
      </w:r>
      <w:r w:rsidR="005754C5" w:rsidRPr="00D47FA2">
        <w:rPr>
          <w:rFonts w:cs="Times New Roman"/>
          <w:sz w:val="28"/>
          <w:szCs w:val="28"/>
        </w:rPr>
        <w:t>уально</w:t>
      </w:r>
      <w:r w:rsidR="004C1CB0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>-</w:t>
      </w:r>
      <w:r w:rsidR="004C1CB0">
        <w:rPr>
          <w:rFonts w:cs="Times New Roman"/>
          <w:sz w:val="28"/>
          <w:szCs w:val="28"/>
        </w:rPr>
        <w:t xml:space="preserve">  </w:t>
      </w:r>
      <w:r w:rsidR="005754C5" w:rsidRPr="00D47FA2">
        <w:rPr>
          <w:rFonts w:cs="Times New Roman"/>
          <w:sz w:val="28"/>
          <w:szCs w:val="28"/>
        </w:rPr>
        <w:t xml:space="preserve">типических </w:t>
      </w:r>
      <w:r w:rsidR="004C1CB0">
        <w:rPr>
          <w:rFonts w:cs="Times New Roman"/>
          <w:sz w:val="28"/>
          <w:szCs w:val="28"/>
        </w:rPr>
        <w:t xml:space="preserve">    </w:t>
      </w:r>
      <w:r w:rsidR="005754C5" w:rsidRPr="00D47FA2">
        <w:rPr>
          <w:rFonts w:cs="Times New Roman"/>
          <w:sz w:val="28"/>
          <w:szCs w:val="28"/>
        </w:rPr>
        <w:t xml:space="preserve">проявлений  </w:t>
      </w:r>
      <w:proofErr w:type="spellStart"/>
      <w:r w:rsidR="005754C5" w:rsidRPr="00D47FA2">
        <w:rPr>
          <w:rFonts w:cs="Times New Roman"/>
          <w:sz w:val="28"/>
          <w:szCs w:val="28"/>
        </w:rPr>
        <w:t>сформи</w:t>
      </w:r>
      <w:r w:rsidRPr="00D47FA2">
        <w:rPr>
          <w:rFonts w:cs="Times New Roman"/>
          <w:sz w:val="28"/>
          <w:szCs w:val="28"/>
        </w:rPr>
        <w:t>рованности</w:t>
      </w:r>
      <w:proofErr w:type="spellEnd"/>
      <w:r w:rsidR="00675D97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игровой</w:t>
      </w:r>
      <w:r w:rsidR="00675D97" w:rsidRPr="00D47FA2">
        <w:rPr>
          <w:rFonts w:cs="Times New Roman"/>
          <w:sz w:val="28"/>
          <w:szCs w:val="28"/>
        </w:rPr>
        <w:t xml:space="preserve"> </w:t>
      </w:r>
      <w:r w:rsidRPr="00D47FA2">
        <w:rPr>
          <w:rFonts w:cs="Times New Roman"/>
          <w:sz w:val="28"/>
          <w:szCs w:val="28"/>
        </w:rPr>
        <w:t xml:space="preserve"> деятельности, реальных достижений ребенка, положение в группе,</w:t>
      </w:r>
      <w:r w:rsidR="00A205CB" w:rsidRPr="00D47FA2">
        <w:rPr>
          <w:rFonts w:cs="Times New Roman"/>
          <w:sz w:val="28"/>
          <w:szCs w:val="28"/>
        </w:rPr>
        <w:t xml:space="preserve"> взаимоотношений со сверстниками и взрослыми.</w:t>
      </w:r>
    </w:p>
    <w:p w:rsidR="00C973AA" w:rsidRPr="00D47FA2" w:rsidRDefault="00C973AA" w:rsidP="00167499">
      <w:pPr>
        <w:tabs>
          <w:tab w:val="center" w:pos="4677"/>
        </w:tabs>
        <w:rPr>
          <w:rFonts w:cs="Times New Roman"/>
          <w:b/>
          <w:sz w:val="32"/>
          <w:szCs w:val="32"/>
        </w:rPr>
      </w:pPr>
      <w:r w:rsidRPr="00D47FA2">
        <w:rPr>
          <w:rFonts w:cs="Times New Roman"/>
          <w:sz w:val="28"/>
          <w:szCs w:val="28"/>
        </w:rPr>
        <w:t xml:space="preserve"> </w:t>
      </w:r>
      <w:r w:rsidR="00EC43F1" w:rsidRPr="00D47FA2">
        <w:rPr>
          <w:rFonts w:cs="Times New Roman"/>
          <w:sz w:val="28"/>
          <w:szCs w:val="28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8"/>
        <w:gridCol w:w="3725"/>
        <w:gridCol w:w="1876"/>
        <w:gridCol w:w="1491"/>
      </w:tblGrid>
      <w:tr w:rsidR="00C973AA" w:rsidRPr="00D47FA2" w:rsidTr="00B06DBD">
        <w:tc>
          <w:tcPr>
            <w:tcW w:w="2478" w:type="dxa"/>
          </w:tcPr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3726" w:type="dxa"/>
          </w:tcPr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          </w:t>
            </w:r>
            <w:r w:rsidRPr="00D47FA2">
              <w:rPr>
                <w:rFonts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76" w:type="dxa"/>
          </w:tcPr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   </w:t>
            </w:r>
            <w:r w:rsidRPr="00D47FA2">
              <w:rPr>
                <w:rFonts w:cs="Times New Roman"/>
                <w:b/>
                <w:sz w:val="28"/>
                <w:szCs w:val="28"/>
              </w:rPr>
              <w:t>Способы</w:t>
            </w:r>
          </w:p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1491" w:type="dxa"/>
          </w:tcPr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</w:t>
            </w:r>
            <w:r w:rsidRPr="00D47FA2"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</w:tr>
      <w:tr w:rsidR="00C973AA" w:rsidRPr="00D47FA2" w:rsidTr="00B06DBD">
        <w:tc>
          <w:tcPr>
            <w:tcW w:w="2478" w:type="dxa"/>
          </w:tcPr>
          <w:p w:rsidR="00C973AA" w:rsidRPr="00D47FA2" w:rsidRDefault="00B06DBD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Подготовительные</w:t>
            </w:r>
          </w:p>
          <w:p w:rsidR="00B06DBD" w:rsidRPr="00D47FA2" w:rsidRDefault="00B06DBD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726" w:type="dxa"/>
          </w:tcPr>
          <w:p w:rsidR="00C973AA" w:rsidRPr="00D47FA2" w:rsidRDefault="00B06DBD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1.Изучение нормативно-правовой базы и психолого-педагогической литературы.</w:t>
            </w:r>
          </w:p>
          <w:p w:rsidR="00B06DBD" w:rsidRPr="00D47FA2" w:rsidRDefault="00B06DBD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06DBD" w:rsidRPr="00D47FA2" w:rsidRDefault="00B06DBD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2.Внедрение передового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педагогичекого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опыта по проблеме  развития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>гровой деятельности дошкольников</w:t>
            </w:r>
          </w:p>
          <w:p w:rsidR="00B06DBD" w:rsidRPr="00D47FA2" w:rsidRDefault="00B06DBD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(использование методик Г.А.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Урунтаевой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, Ю. А.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Афонькиной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: 1) Изучение игровых предпочтений; 2) Изучение особенностей сюжетно-ролевой игры; 3) Изучение взятия ребенком на себя роли.</w:t>
            </w:r>
            <w:r w:rsidR="006D0AF8" w:rsidRPr="00D47FA2">
              <w:rPr>
                <w:rFonts w:cs="Times New Roman"/>
                <w:sz w:val="28"/>
                <w:szCs w:val="28"/>
              </w:rPr>
              <w:t>)</w:t>
            </w:r>
          </w:p>
          <w:p w:rsidR="006D0AF8" w:rsidRPr="00D47FA2" w:rsidRDefault="006D0AF8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3.Повышение квалификации педагога.</w:t>
            </w:r>
          </w:p>
          <w:p w:rsidR="006D0AF8" w:rsidRPr="00D47FA2" w:rsidRDefault="006D0AF8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4.Выявление уровня развития интеллектуальн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творческих способностей детей 3-4 лет</w:t>
            </w:r>
          </w:p>
          <w:p w:rsidR="006D0AF8" w:rsidRPr="00D47FA2" w:rsidRDefault="006D0AF8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5.Разработка перспективного плана работы</w:t>
            </w:r>
          </w:p>
          <w:p w:rsidR="006D0AF8" w:rsidRPr="00D47FA2" w:rsidRDefault="006D0AF8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6.Создание соответствующей предметно-развивающей среды.</w:t>
            </w:r>
          </w:p>
          <w:p w:rsidR="003D2C0F" w:rsidRPr="00D47FA2" w:rsidRDefault="003D2C0F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lastRenderedPageBreak/>
              <w:t>7. Наблюдение за детьми в различных ситуациях (параметры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="00092CF5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47FA2">
              <w:rPr>
                <w:rFonts w:cs="Times New Roman"/>
                <w:sz w:val="28"/>
                <w:szCs w:val="28"/>
              </w:rPr>
              <w:t>замысел, сюжет, содержание игры; выполнение роли и вза</w:t>
            </w:r>
            <w:r w:rsidR="00E63D9E" w:rsidRPr="00D47FA2">
              <w:rPr>
                <w:rFonts w:cs="Times New Roman"/>
                <w:sz w:val="28"/>
                <w:szCs w:val="28"/>
              </w:rPr>
              <w:t>имодействие детей в игре и т.п.</w:t>
            </w:r>
          </w:p>
          <w:p w:rsidR="00E63D9E" w:rsidRPr="00D47FA2" w:rsidRDefault="00E63D9E" w:rsidP="00B06DBD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8.Создание установки у детей и родителей на акти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в-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ный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процесс работы,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активи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вируя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соответствующие мотивационные механизмы</w:t>
            </w:r>
          </w:p>
        </w:tc>
        <w:tc>
          <w:tcPr>
            <w:tcW w:w="1876" w:type="dxa"/>
          </w:tcPr>
          <w:p w:rsidR="00C973AA" w:rsidRPr="00D47FA2" w:rsidRDefault="00C973AA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C973AA" w:rsidRPr="00D47FA2" w:rsidRDefault="004437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</w:tc>
      </w:tr>
    </w:tbl>
    <w:p w:rsidR="008700B7" w:rsidRPr="00D47FA2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3E4D4B" w:rsidRPr="00E23B0C" w:rsidRDefault="006D0AF8" w:rsidP="00167499">
      <w:pPr>
        <w:tabs>
          <w:tab w:val="center" w:pos="4677"/>
        </w:tabs>
        <w:rPr>
          <w:rFonts w:cs="Times New Roman"/>
          <w:b/>
          <w:sz w:val="32"/>
          <w:szCs w:val="32"/>
        </w:rPr>
      </w:pPr>
      <w:r w:rsidRPr="00D47FA2">
        <w:rPr>
          <w:rFonts w:cs="Times New Roman"/>
          <w:sz w:val="28"/>
          <w:szCs w:val="28"/>
        </w:rPr>
        <w:t xml:space="preserve">                      </w:t>
      </w:r>
      <w:r w:rsidRPr="00D47FA2">
        <w:rPr>
          <w:rFonts w:cs="Times New Roman"/>
          <w:b/>
          <w:sz w:val="32"/>
          <w:szCs w:val="32"/>
        </w:rPr>
        <w:t>2 ЭТАП – РАБОЧИЙ (ВНЕДРЕНЧЕСКИЙ)</w:t>
      </w:r>
    </w:p>
    <w:p w:rsidR="008700B7" w:rsidRPr="00D84C95" w:rsidRDefault="002346D7" w:rsidP="00167499">
      <w:pPr>
        <w:tabs>
          <w:tab w:val="center" w:pos="4677"/>
        </w:tabs>
        <w:rPr>
          <w:rFonts w:cs="Times New Roman"/>
          <w:b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 w:rsidRPr="00D84C95">
        <w:rPr>
          <w:rFonts w:cs="Times New Roman"/>
          <w:b/>
          <w:sz w:val="32"/>
          <w:szCs w:val="32"/>
        </w:rPr>
        <w:t>1. БЛОК – работа с детьми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8"/>
        <w:gridCol w:w="2968"/>
        <w:gridCol w:w="2256"/>
        <w:gridCol w:w="1438"/>
      </w:tblGrid>
      <w:tr w:rsidR="00D84C95" w:rsidTr="002346D7">
        <w:tc>
          <w:tcPr>
            <w:tcW w:w="2376" w:type="dxa"/>
          </w:tcPr>
          <w:p w:rsidR="00EC0BC9" w:rsidRPr="00D84C95" w:rsidRDefault="002346D7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84C95">
              <w:rPr>
                <w:rFonts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3402" w:type="dxa"/>
          </w:tcPr>
          <w:p w:rsidR="00EC0BC9" w:rsidRPr="00D84C95" w:rsidRDefault="002346D7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84C95">
              <w:rPr>
                <w:rFonts w:cs="Times New Roman"/>
                <w:b/>
                <w:sz w:val="28"/>
                <w:szCs w:val="28"/>
              </w:rPr>
              <w:t xml:space="preserve">          Задачи</w:t>
            </w:r>
            <w:proofErr w:type="gramStart"/>
            <w:r w:rsidRPr="00D84C95">
              <w:rPr>
                <w:rFonts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D84C95">
              <w:rPr>
                <w:rFonts w:cs="Times New Roman"/>
                <w:b/>
                <w:sz w:val="28"/>
                <w:szCs w:val="28"/>
              </w:rPr>
              <w:t xml:space="preserve">  </w:t>
            </w:r>
          </w:p>
          <w:p w:rsidR="002346D7" w:rsidRDefault="002346D7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27" w:type="dxa"/>
          </w:tcPr>
          <w:p w:rsidR="00EC0BC9" w:rsidRPr="00D84C95" w:rsidRDefault="002346D7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84C95">
              <w:rPr>
                <w:rFonts w:cs="Times New Roman"/>
                <w:b/>
                <w:sz w:val="28"/>
                <w:szCs w:val="28"/>
              </w:rPr>
              <w:t>Способы реализации</w:t>
            </w:r>
          </w:p>
        </w:tc>
        <w:tc>
          <w:tcPr>
            <w:tcW w:w="1666" w:type="dxa"/>
          </w:tcPr>
          <w:p w:rsidR="00EC0BC9" w:rsidRPr="00D84C95" w:rsidRDefault="002346D7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84C95"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</w:tr>
      <w:tr w:rsidR="00D84C95" w:rsidTr="002346D7">
        <w:tc>
          <w:tcPr>
            <w:tcW w:w="2376" w:type="dxa"/>
          </w:tcPr>
          <w:p w:rsidR="00EC0BC9" w:rsidRDefault="002346D7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Циклы занятий:</w:t>
            </w:r>
          </w:p>
          <w:p w:rsidR="002346D7" w:rsidRDefault="002346D7" w:rsidP="002346D7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2346D7">
              <w:rPr>
                <w:rFonts w:cs="Times New Roman"/>
                <w:sz w:val="28"/>
                <w:szCs w:val="28"/>
              </w:rPr>
              <w:t>Семья»</w:t>
            </w:r>
          </w:p>
          <w:p w:rsidR="00B32F6F" w:rsidRDefault="00B32F6F" w:rsidP="00B32F6F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2346D7" w:rsidRDefault="003E4D4B" w:rsidP="002346D7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«Магазин»</w:t>
            </w:r>
          </w:p>
          <w:p w:rsidR="00B32F6F" w:rsidRPr="00B32F6F" w:rsidRDefault="00B32F6F" w:rsidP="00B32F6F">
            <w:pPr>
              <w:pStyle w:val="a7"/>
              <w:rPr>
                <w:rFonts w:cs="Times New Roman"/>
                <w:sz w:val="28"/>
                <w:szCs w:val="28"/>
              </w:rPr>
            </w:pPr>
          </w:p>
          <w:p w:rsidR="00B32F6F" w:rsidRDefault="00B32F6F" w:rsidP="00B32F6F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3E4D4B" w:rsidRDefault="003E4D4B" w:rsidP="002346D7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«Парикмахер</w:t>
            </w:r>
          </w:p>
          <w:p w:rsidR="003E4D4B" w:rsidRDefault="003E4D4B" w:rsidP="003E4D4B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3E4D4B" w:rsidRDefault="003E4D4B" w:rsidP="003E4D4B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«Медицина»</w:t>
            </w:r>
          </w:p>
          <w:p w:rsidR="00B32F6F" w:rsidRDefault="00B32F6F" w:rsidP="00B32F6F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3E4D4B" w:rsidRDefault="003E4D4B" w:rsidP="003E4D4B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«Животный</w:t>
            </w:r>
          </w:p>
          <w:p w:rsidR="003E4D4B" w:rsidRDefault="003E4D4B" w:rsidP="003E4D4B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мир»</w:t>
            </w:r>
          </w:p>
          <w:p w:rsidR="003E4D4B" w:rsidRDefault="003E4D4B" w:rsidP="003E4D4B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«Больница»</w:t>
            </w:r>
          </w:p>
          <w:p w:rsidR="00B32F6F" w:rsidRDefault="00B32F6F" w:rsidP="00B32F6F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3E4D4B" w:rsidRDefault="003E4D4B" w:rsidP="003E4D4B">
            <w:pPr>
              <w:pStyle w:val="a7"/>
              <w:numPr>
                <w:ilvl w:val="0"/>
                <w:numId w:val="13"/>
              </w:num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«Транспорт»</w:t>
            </w:r>
          </w:p>
          <w:p w:rsidR="00460CC4" w:rsidRPr="00460CC4" w:rsidRDefault="00460CC4" w:rsidP="00460CC4">
            <w:pPr>
              <w:pStyle w:val="a7"/>
              <w:rPr>
                <w:rFonts w:cs="Times New Roman"/>
                <w:sz w:val="28"/>
                <w:szCs w:val="28"/>
              </w:rPr>
            </w:pPr>
          </w:p>
          <w:p w:rsidR="00460CC4" w:rsidRDefault="00460CC4" w:rsidP="00460CC4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РМО, на </w:t>
            </w:r>
          </w:p>
          <w:p w:rsidR="00460CC4" w:rsidRDefault="00460CC4" w:rsidP="00460CC4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конференции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460CC4" w:rsidRDefault="00460CC4" w:rsidP="00460CC4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МРИО,</w:t>
            </w:r>
          </w:p>
          <w:p w:rsidR="00460CC4" w:rsidRDefault="00460CC4" w:rsidP="00460CC4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публикации</w:t>
            </w:r>
          </w:p>
          <w:p w:rsidR="00B32F6F" w:rsidRPr="00B32F6F" w:rsidRDefault="00B32F6F" w:rsidP="00460CC4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  <w:p w:rsidR="00B32F6F" w:rsidRPr="003E4D4B" w:rsidRDefault="00B32F6F" w:rsidP="00B32F6F">
            <w:pPr>
              <w:pStyle w:val="a7"/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C95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у детей представление о себе и окружающей действи</w:t>
            </w:r>
            <w:r w:rsidR="00B32F6F">
              <w:rPr>
                <w:rFonts w:cs="Times New Roman"/>
                <w:sz w:val="28"/>
                <w:szCs w:val="28"/>
              </w:rPr>
              <w:t>тельности</w:t>
            </w:r>
            <w:r>
              <w:rPr>
                <w:rFonts w:cs="Times New Roman"/>
                <w:sz w:val="28"/>
                <w:szCs w:val="28"/>
              </w:rPr>
              <w:t>, рукотвор</w:t>
            </w:r>
            <w:r w:rsidR="00B32F6F">
              <w:rPr>
                <w:rFonts w:cs="Times New Roman"/>
                <w:sz w:val="28"/>
                <w:szCs w:val="28"/>
              </w:rPr>
              <w:t>ном мире,</w:t>
            </w:r>
          </w:p>
          <w:p w:rsidR="00D84C95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мире животных</w:t>
            </w:r>
            <w:r w:rsidR="00D84C95">
              <w:rPr>
                <w:rFonts w:cs="Times New Roman"/>
                <w:sz w:val="28"/>
                <w:szCs w:val="28"/>
              </w:rPr>
              <w:t xml:space="preserve">, повышение </w:t>
            </w:r>
            <w:proofErr w:type="gramStart"/>
            <w:r w:rsidR="00D84C95">
              <w:rPr>
                <w:rFonts w:cs="Times New Roman"/>
                <w:sz w:val="28"/>
                <w:szCs w:val="28"/>
              </w:rPr>
              <w:t>уверен</w:t>
            </w:r>
            <w:proofErr w:type="gramEnd"/>
          </w:p>
          <w:p w:rsidR="00D84C95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себе, уровня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адаптированности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иг</w:t>
            </w:r>
            <w:proofErr w:type="spellEnd"/>
          </w:p>
          <w:p w:rsidR="00D84C95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ровым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видам деятель</w:t>
            </w:r>
          </w:p>
          <w:p w:rsidR="00D84C95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взаимоотноше</w:t>
            </w:r>
            <w:proofErr w:type="spellEnd"/>
          </w:p>
          <w:p w:rsidR="00D84C95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ниям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C0BC9" w:rsidRDefault="00D84C95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Чтение, </w:t>
            </w:r>
          </w:p>
          <w:p w:rsidR="00D84C95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="00D84C95">
              <w:rPr>
                <w:rFonts w:cs="Times New Roman"/>
                <w:sz w:val="28"/>
                <w:szCs w:val="28"/>
              </w:rPr>
              <w:t>еседы,</w:t>
            </w:r>
          </w:p>
          <w:p w:rsidR="00D84C95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</w:t>
            </w:r>
            <w:r w:rsidR="00D84C95">
              <w:rPr>
                <w:rFonts w:cs="Times New Roman"/>
                <w:sz w:val="28"/>
                <w:szCs w:val="28"/>
              </w:rPr>
              <w:t>кскурсии,</w:t>
            </w:r>
          </w:p>
          <w:p w:rsidR="00D84C95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D84C95">
              <w:rPr>
                <w:rFonts w:cs="Times New Roman"/>
                <w:sz w:val="28"/>
                <w:szCs w:val="28"/>
              </w:rPr>
              <w:t>аблюдения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 ком</w:t>
            </w:r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пьютером</w:t>
            </w:r>
            <w:proofErr w:type="gramStart"/>
            <w:r>
              <w:rPr>
                <w:rFonts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cs="Times New Roman"/>
                <w:sz w:val="28"/>
                <w:szCs w:val="28"/>
              </w:rPr>
              <w:t>кспе</w:t>
            </w:r>
            <w:proofErr w:type="spell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риментирование</w:t>
            </w:r>
            <w:proofErr w:type="spell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использование</w:t>
            </w:r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методов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прие</w:t>
            </w:r>
            <w:proofErr w:type="spell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мов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психогим</w:t>
            </w:r>
            <w:proofErr w:type="spellEnd"/>
            <w:proofErr w:type="gram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настика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релак</w:t>
            </w:r>
            <w:proofErr w:type="spell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сация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>, и др.)</w:t>
            </w:r>
            <w:proofErr w:type="gram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0BC9" w:rsidRDefault="00EC0BC9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года</w:t>
            </w:r>
          </w:p>
          <w:p w:rsidR="00B32F6F" w:rsidRDefault="00460CC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Работы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</w:t>
            </w:r>
            <w:proofErr w:type="gramEnd"/>
          </w:p>
          <w:p w:rsidR="00B32F6F" w:rsidRDefault="00B32F6F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проекту</w:t>
            </w:r>
          </w:p>
        </w:tc>
      </w:tr>
    </w:tbl>
    <w:p w:rsidR="00E268F7" w:rsidRPr="00E268F7" w:rsidRDefault="00E268F7" w:rsidP="00E268F7">
      <w:pPr>
        <w:pStyle w:val="a7"/>
        <w:tabs>
          <w:tab w:val="center" w:pos="4677"/>
        </w:tabs>
        <w:rPr>
          <w:rFonts w:cs="Times New Roman"/>
          <w:b/>
          <w:sz w:val="32"/>
          <w:szCs w:val="32"/>
        </w:rPr>
      </w:pPr>
      <w:r w:rsidRPr="00E268F7">
        <w:rPr>
          <w:rFonts w:cs="Times New Roman"/>
          <w:b/>
          <w:sz w:val="32"/>
          <w:szCs w:val="32"/>
        </w:rPr>
        <w:lastRenderedPageBreak/>
        <w:t xml:space="preserve">             2. </w:t>
      </w:r>
      <w:r w:rsidR="00460CC4" w:rsidRPr="00E268F7">
        <w:rPr>
          <w:rFonts w:cs="Times New Roman"/>
          <w:b/>
          <w:sz w:val="32"/>
          <w:szCs w:val="32"/>
        </w:rPr>
        <w:t xml:space="preserve">БЛОК  - работа с родителями  </w:t>
      </w:r>
    </w:p>
    <w:p w:rsidR="00EC0BC9" w:rsidRPr="00E268F7" w:rsidRDefault="00460CC4" w:rsidP="00E268F7">
      <w:pPr>
        <w:pStyle w:val="a7"/>
        <w:tabs>
          <w:tab w:val="center" w:pos="4677"/>
        </w:tabs>
        <w:rPr>
          <w:rFonts w:cs="Times New Roman"/>
          <w:b/>
          <w:sz w:val="28"/>
          <w:szCs w:val="28"/>
        </w:rPr>
      </w:pPr>
      <w:r w:rsidRPr="00E268F7">
        <w:rPr>
          <w:rFonts w:cs="Times New Roman"/>
          <w:b/>
          <w:sz w:val="28"/>
          <w:szCs w:val="28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976"/>
        <w:gridCol w:w="2268"/>
        <w:gridCol w:w="1383"/>
      </w:tblGrid>
      <w:tr w:rsidR="00460CC4" w:rsidTr="000C69C4">
        <w:tc>
          <w:tcPr>
            <w:tcW w:w="2943" w:type="dxa"/>
          </w:tcPr>
          <w:p w:rsidR="00460CC4" w:rsidRPr="00E23B0C" w:rsidRDefault="00460CC4" w:rsidP="00167499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E23B0C">
              <w:rPr>
                <w:rFonts w:cs="Times New Roman"/>
                <w:b/>
                <w:sz w:val="28"/>
                <w:szCs w:val="28"/>
              </w:rPr>
              <w:t>1. Предварительная</w:t>
            </w:r>
          </w:p>
          <w:p w:rsidR="00460CC4" w:rsidRDefault="00460CC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E23B0C">
              <w:rPr>
                <w:rFonts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977" w:type="dxa"/>
          </w:tcPr>
          <w:p w:rsidR="00460CC4" w:rsidRDefault="00460CC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Выявление запросов родителей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органи</w:t>
            </w:r>
            <w:proofErr w:type="spellEnd"/>
          </w:p>
          <w:p w:rsidR="00460CC4" w:rsidRDefault="00460CC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уче</w:t>
            </w:r>
            <w:r w:rsidR="00E23B0C">
              <w:rPr>
                <w:rFonts w:cs="Times New Roman"/>
                <w:sz w:val="28"/>
                <w:szCs w:val="28"/>
              </w:rPr>
              <w:t>бн</w:t>
            </w:r>
            <w:proofErr w:type="gramStart"/>
            <w:r w:rsidR="00E23B0C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="00E23B0C">
              <w:rPr>
                <w:rFonts w:cs="Times New Roman"/>
                <w:sz w:val="28"/>
                <w:szCs w:val="28"/>
              </w:rPr>
              <w:t xml:space="preserve"> воспитательной работы с детьми</w:t>
            </w:r>
          </w:p>
        </w:tc>
        <w:tc>
          <w:tcPr>
            <w:tcW w:w="2268" w:type="dxa"/>
          </w:tcPr>
          <w:p w:rsidR="00460CC4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Анкетирование,</w:t>
            </w:r>
          </w:p>
          <w:p w:rsidR="00E23B0C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</w:t>
            </w:r>
          </w:p>
        </w:tc>
        <w:tc>
          <w:tcPr>
            <w:tcW w:w="1383" w:type="dxa"/>
          </w:tcPr>
          <w:p w:rsidR="00460CC4" w:rsidRDefault="00460CC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460CC4" w:rsidTr="000C69C4">
        <w:trPr>
          <w:trHeight w:val="257"/>
        </w:trPr>
        <w:tc>
          <w:tcPr>
            <w:tcW w:w="2943" w:type="dxa"/>
          </w:tcPr>
          <w:p w:rsidR="00460CC4" w:rsidRPr="00E23B0C" w:rsidRDefault="00E23B0C" w:rsidP="00E23B0C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E23B0C">
              <w:rPr>
                <w:rFonts w:cs="Times New Roman"/>
                <w:b/>
                <w:sz w:val="28"/>
                <w:szCs w:val="28"/>
              </w:rPr>
              <w:t>2.Повышение</w:t>
            </w:r>
          </w:p>
          <w:p w:rsidR="00E23B0C" w:rsidRPr="00E23B0C" w:rsidRDefault="00E23B0C" w:rsidP="00E23B0C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E23B0C">
              <w:rPr>
                <w:rFonts w:cs="Times New Roman"/>
                <w:b/>
                <w:sz w:val="28"/>
                <w:szCs w:val="28"/>
              </w:rPr>
              <w:t>педагогической</w:t>
            </w:r>
          </w:p>
          <w:p w:rsidR="00E23B0C" w:rsidRPr="00E23B0C" w:rsidRDefault="00E23B0C" w:rsidP="00E23B0C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E23B0C">
              <w:rPr>
                <w:rFonts w:cs="Times New Roman"/>
                <w:b/>
                <w:sz w:val="28"/>
                <w:szCs w:val="28"/>
              </w:rPr>
              <w:t>культуры родителей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60CC4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Обогащение родительского опыта по развитию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творчес</w:t>
            </w:r>
            <w:proofErr w:type="spellEnd"/>
          </w:p>
          <w:p w:rsidR="00E23B0C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ких способностей детей</w:t>
            </w:r>
          </w:p>
        </w:tc>
        <w:tc>
          <w:tcPr>
            <w:tcW w:w="2268" w:type="dxa"/>
          </w:tcPr>
          <w:p w:rsidR="00460CC4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Консультации и</w:t>
            </w:r>
          </w:p>
          <w:p w:rsidR="00E23B0C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беседы</w:t>
            </w:r>
          </w:p>
        </w:tc>
        <w:tc>
          <w:tcPr>
            <w:tcW w:w="1383" w:type="dxa"/>
          </w:tcPr>
          <w:p w:rsidR="00460CC4" w:rsidRDefault="00E23B0C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всего периода</w:t>
            </w:r>
          </w:p>
        </w:tc>
      </w:tr>
      <w:tr w:rsidR="00460CC4" w:rsidTr="000C69C4">
        <w:tc>
          <w:tcPr>
            <w:tcW w:w="2943" w:type="dxa"/>
          </w:tcPr>
          <w:p w:rsidR="00460CC4" w:rsidRPr="002E5CE4" w:rsidRDefault="00E23B0C" w:rsidP="00E23B0C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2E5CE4">
              <w:rPr>
                <w:rFonts w:cs="Times New Roman"/>
                <w:b/>
                <w:sz w:val="28"/>
                <w:szCs w:val="28"/>
              </w:rPr>
              <w:t>3.</w:t>
            </w:r>
            <w:r w:rsidR="002E5CE4" w:rsidRPr="002E5CE4">
              <w:rPr>
                <w:rFonts w:cs="Times New Roman"/>
                <w:b/>
                <w:sz w:val="28"/>
                <w:szCs w:val="28"/>
              </w:rPr>
              <w:t>Успехи детей</w:t>
            </w:r>
          </w:p>
        </w:tc>
        <w:tc>
          <w:tcPr>
            <w:tcW w:w="2977" w:type="dxa"/>
          </w:tcPr>
          <w:p w:rsidR="00460CC4" w:rsidRDefault="002E5CE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 достижений</w:t>
            </w:r>
          </w:p>
          <w:p w:rsidR="002E5CE4" w:rsidRDefault="002E5CE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детей</w:t>
            </w:r>
          </w:p>
        </w:tc>
        <w:tc>
          <w:tcPr>
            <w:tcW w:w="2268" w:type="dxa"/>
          </w:tcPr>
          <w:p w:rsidR="00460CC4" w:rsidRDefault="002E5CE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1383" w:type="dxa"/>
          </w:tcPr>
          <w:p w:rsidR="00460CC4" w:rsidRDefault="002E5CE4" w:rsidP="00167499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раза в год</w:t>
            </w:r>
          </w:p>
        </w:tc>
      </w:tr>
    </w:tbl>
    <w:p w:rsidR="00EC0BC9" w:rsidRPr="00E268F7" w:rsidRDefault="002E5CE4" w:rsidP="002E5CE4">
      <w:pPr>
        <w:pStyle w:val="a7"/>
        <w:tabs>
          <w:tab w:val="center" w:pos="4677"/>
        </w:tabs>
        <w:rPr>
          <w:rFonts w:cs="Times New Roman"/>
          <w:b/>
          <w:sz w:val="32"/>
          <w:szCs w:val="32"/>
        </w:rPr>
      </w:pPr>
      <w:r w:rsidRPr="00E268F7">
        <w:rPr>
          <w:rFonts w:cs="Times New Roman"/>
          <w:b/>
          <w:sz w:val="32"/>
          <w:szCs w:val="32"/>
        </w:rPr>
        <w:t xml:space="preserve">                            3.БЛОК – работа с педагогами</w:t>
      </w:r>
    </w:p>
    <w:p w:rsidR="00E268F7" w:rsidRPr="002E5CE4" w:rsidRDefault="00E268F7" w:rsidP="002E5CE4">
      <w:pPr>
        <w:pStyle w:val="a7"/>
        <w:tabs>
          <w:tab w:val="center" w:pos="4677"/>
        </w:tabs>
        <w:rPr>
          <w:rFonts w:cs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081"/>
        <w:gridCol w:w="2872"/>
        <w:gridCol w:w="2268"/>
        <w:gridCol w:w="1383"/>
      </w:tblGrid>
      <w:tr w:rsidR="002E5CE4" w:rsidTr="000C69C4">
        <w:tc>
          <w:tcPr>
            <w:tcW w:w="3082" w:type="dxa"/>
          </w:tcPr>
          <w:p w:rsidR="002E5CE4" w:rsidRP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  <w:r w:rsidRPr="002E5CE4">
              <w:rPr>
                <w:rFonts w:cs="Times New Roman"/>
                <w:b/>
                <w:sz w:val="28"/>
                <w:szCs w:val="28"/>
              </w:rPr>
              <w:t xml:space="preserve">Выступление </w:t>
            </w:r>
            <w:proofErr w:type="gramStart"/>
            <w:r w:rsidRPr="002E5CE4">
              <w:rPr>
                <w:rFonts w:cs="Times New Roman"/>
                <w:b/>
                <w:sz w:val="28"/>
                <w:szCs w:val="28"/>
              </w:rPr>
              <w:t>на</w:t>
            </w:r>
            <w:proofErr w:type="gramEnd"/>
          </w:p>
          <w:p w:rsidR="002E5CE4" w:rsidRP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2E5CE4">
              <w:rPr>
                <w:rFonts w:cs="Times New Roman"/>
                <w:b/>
                <w:sz w:val="28"/>
                <w:szCs w:val="28"/>
              </w:rPr>
              <w:t>педагогическом</w:t>
            </w:r>
          </w:p>
          <w:p w:rsidR="002E5CE4" w:rsidRP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2E5CE4">
              <w:rPr>
                <w:rFonts w:cs="Times New Roman"/>
                <w:b/>
                <w:sz w:val="28"/>
                <w:szCs w:val="28"/>
              </w:rPr>
              <w:t>совете</w:t>
            </w:r>
            <w:proofErr w:type="gramEnd"/>
          </w:p>
        </w:tc>
        <w:tc>
          <w:tcPr>
            <w:tcW w:w="2872" w:type="dxa"/>
          </w:tcPr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общей культуры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педагогического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коллектива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Доклады,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383" w:type="dxa"/>
          </w:tcPr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   периода</w:t>
            </w:r>
          </w:p>
        </w:tc>
      </w:tr>
      <w:tr w:rsidR="002E5CE4" w:rsidTr="000C69C4">
        <w:tc>
          <w:tcPr>
            <w:tcW w:w="3082" w:type="dxa"/>
          </w:tcPr>
          <w:p w:rsidR="002E5CE4" w:rsidRP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2E5CE4">
              <w:rPr>
                <w:rFonts w:cs="Times New Roman"/>
                <w:b/>
                <w:sz w:val="28"/>
                <w:szCs w:val="28"/>
              </w:rPr>
              <w:t>2.Выступление на РМО, на кон</w:t>
            </w:r>
          </w:p>
          <w:p w:rsidR="002E5CE4" w:rsidRP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E5CE4">
              <w:rPr>
                <w:rFonts w:cs="Times New Roman"/>
                <w:b/>
                <w:sz w:val="28"/>
                <w:szCs w:val="28"/>
              </w:rPr>
              <w:t>ференции</w:t>
            </w:r>
            <w:proofErr w:type="spellEnd"/>
            <w:r w:rsidRPr="002E5CE4">
              <w:rPr>
                <w:rFonts w:cs="Times New Roman"/>
                <w:b/>
                <w:sz w:val="28"/>
                <w:szCs w:val="28"/>
              </w:rPr>
              <w:t xml:space="preserve"> в 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2E5CE4">
              <w:rPr>
                <w:rFonts w:cs="Times New Roman"/>
                <w:b/>
                <w:sz w:val="28"/>
                <w:szCs w:val="28"/>
              </w:rPr>
              <w:t>МРИО</w:t>
            </w:r>
          </w:p>
        </w:tc>
        <w:tc>
          <w:tcPr>
            <w:tcW w:w="2872" w:type="dxa"/>
          </w:tcPr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опыта</w:t>
            </w:r>
          </w:p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2E5CE4" w:rsidRDefault="002E5CE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Доклады, «Мастер-класс», публикации</w:t>
            </w:r>
          </w:p>
        </w:tc>
        <w:tc>
          <w:tcPr>
            <w:tcW w:w="1383" w:type="dxa"/>
          </w:tcPr>
          <w:p w:rsidR="002E5CE4" w:rsidRDefault="000C69C4" w:rsidP="002E5CE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всего периода</w:t>
            </w:r>
          </w:p>
        </w:tc>
      </w:tr>
    </w:tbl>
    <w:p w:rsidR="000C69C4" w:rsidRPr="000C69C4" w:rsidRDefault="000C69C4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                                                                             </w:t>
      </w:r>
      <w:r w:rsidRPr="000C69C4">
        <w:rPr>
          <w:rFonts w:cs="Times New Roman"/>
          <w:b/>
          <w:sz w:val="36"/>
          <w:szCs w:val="36"/>
        </w:rPr>
        <w:t xml:space="preserve">               </w:t>
      </w:r>
      <w:r>
        <w:rPr>
          <w:rFonts w:cs="Times New Roman"/>
          <w:b/>
          <w:sz w:val="36"/>
          <w:szCs w:val="36"/>
        </w:rPr>
        <w:t xml:space="preserve">  </w:t>
      </w:r>
      <w:r w:rsidRPr="000C69C4">
        <w:rPr>
          <w:rFonts w:cs="Times New Roman"/>
          <w:b/>
          <w:sz w:val="36"/>
          <w:szCs w:val="36"/>
        </w:rPr>
        <w:t xml:space="preserve">3 ЭТАП – коррекционный </w:t>
      </w:r>
      <w:r>
        <w:rPr>
          <w:rFonts w:cs="Times New Roman"/>
          <w:b/>
          <w:sz w:val="36"/>
          <w:szCs w:val="36"/>
        </w:rPr>
        <w:t>(внедренческий)</w:t>
      </w:r>
    </w:p>
    <w:p w:rsidR="000C69C4" w:rsidRDefault="000C69C4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966"/>
        <w:gridCol w:w="2988"/>
        <w:gridCol w:w="2267"/>
        <w:gridCol w:w="1383"/>
      </w:tblGrid>
      <w:tr w:rsidR="000C69C4" w:rsidTr="000C69C4">
        <w:tc>
          <w:tcPr>
            <w:tcW w:w="2966" w:type="dxa"/>
          </w:tcPr>
          <w:p w:rsidR="000C69C4" w:rsidRPr="000C69C4" w:rsidRDefault="000C69C4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1.Анализ и корректировка</w:t>
            </w:r>
          </w:p>
        </w:tc>
        <w:tc>
          <w:tcPr>
            <w:tcW w:w="2988" w:type="dxa"/>
          </w:tcPr>
          <w:p w:rsidR="000C69C4" w:rsidRDefault="000C69C4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0C69C4">
              <w:rPr>
                <w:rFonts w:cs="Times New Roman"/>
                <w:sz w:val="28"/>
                <w:szCs w:val="28"/>
              </w:rPr>
              <w:t>Анализ и корректировка</w:t>
            </w:r>
            <w:r>
              <w:rPr>
                <w:rFonts w:cs="Times New Roman"/>
                <w:sz w:val="28"/>
                <w:szCs w:val="28"/>
              </w:rPr>
              <w:t xml:space="preserve"> содержания методов и приемов работы с детьми</w:t>
            </w:r>
          </w:p>
          <w:p w:rsidR="000C69C4" w:rsidRPr="000C69C4" w:rsidRDefault="000C69C4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69C4" w:rsidRDefault="000C69C4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36"/>
                <w:szCs w:val="36"/>
              </w:rPr>
            </w:pPr>
          </w:p>
        </w:tc>
        <w:tc>
          <w:tcPr>
            <w:tcW w:w="1383" w:type="dxa"/>
          </w:tcPr>
          <w:p w:rsidR="000C69C4" w:rsidRPr="000C69C4" w:rsidRDefault="000C69C4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конце каждого учебного года</w:t>
            </w:r>
          </w:p>
        </w:tc>
      </w:tr>
    </w:tbl>
    <w:p w:rsidR="00E268F7" w:rsidRDefault="000A4069" w:rsidP="007C1B40">
      <w:p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</w:t>
      </w:r>
    </w:p>
    <w:p w:rsidR="000A4069" w:rsidRDefault="000A4069" w:rsidP="007C1B40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Pr="007C1B40" w:rsidRDefault="000A4069" w:rsidP="007C1B40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C69C4" w:rsidRDefault="000C69C4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  <w:r w:rsidRPr="000C69C4">
        <w:rPr>
          <w:rFonts w:cs="Times New Roman"/>
          <w:b/>
          <w:sz w:val="36"/>
          <w:szCs w:val="36"/>
        </w:rPr>
        <w:lastRenderedPageBreak/>
        <w:t xml:space="preserve">                        4 ЭТАП </w:t>
      </w:r>
      <w:r w:rsidR="00D862A9">
        <w:rPr>
          <w:rFonts w:cs="Times New Roman"/>
          <w:b/>
          <w:sz w:val="36"/>
          <w:szCs w:val="36"/>
        </w:rPr>
        <w:t>–</w:t>
      </w:r>
      <w:r w:rsidRPr="000C69C4">
        <w:rPr>
          <w:rFonts w:cs="Times New Roman"/>
          <w:b/>
          <w:sz w:val="36"/>
          <w:szCs w:val="36"/>
        </w:rPr>
        <w:t xml:space="preserve"> обобщающий</w:t>
      </w:r>
    </w:p>
    <w:p w:rsidR="00E268F7" w:rsidRDefault="00E268F7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9"/>
        <w:gridCol w:w="2897"/>
        <w:gridCol w:w="2495"/>
        <w:gridCol w:w="1373"/>
      </w:tblGrid>
      <w:tr w:rsidR="00D862A9" w:rsidRPr="0041710C" w:rsidTr="00D862A9">
        <w:tc>
          <w:tcPr>
            <w:tcW w:w="2966" w:type="dxa"/>
          </w:tcPr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1.Разработка методических рекомендаций для всех возрастных групп</w:t>
            </w:r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2.Анализ и обобщение</w:t>
            </w:r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материала, составление отчетов, подготовка материала</w:t>
            </w:r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печати</w:t>
            </w:r>
          </w:p>
          <w:p w:rsidR="00D862A9" w:rsidRP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Выявление условий, обеспечивающих наиболее успешное освоение детьми практических и умственных действий, лежащих в основе раз</w:t>
            </w:r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вития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творческих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спо</w:t>
            </w:r>
            <w:proofErr w:type="spellEnd"/>
          </w:p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собностей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детей.</w:t>
            </w:r>
          </w:p>
          <w:p w:rsidR="00D862A9" w:rsidRP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862A9" w:rsidRDefault="00D862A9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Семинары, публикации,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>,</w:t>
            </w:r>
          </w:p>
          <w:p w:rsidR="00D862A9" w:rsidRPr="00D862A9" w:rsidRDefault="0041710C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1383" w:type="dxa"/>
          </w:tcPr>
          <w:p w:rsidR="00D862A9" w:rsidRDefault="0041710C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конце</w:t>
            </w:r>
          </w:p>
          <w:p w:rsidR="0041710C" w:rsidRDefault="0041710C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каждого</w:t>
            </w:r>
          </w:p>
          <w:p w:rsidR="0041710C" w:rsidRDefault="0041710C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учебного</w:t>
            </w:r>
          </w:p>
          <w:p w:rsidR="0041710C" w:rsidRPr="0041710C" w:rsidRDefault="0041710C" w:rsidP="000C69C4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</w:tc>
      </w:tr>
    </w:tbl>
    <w:p w:rsidR="000C69C4" w:rsidRPr="0041710C" w:rsidRDefault="000C69C4" w:rsidP="000C69C4">
      <w:pPr>
        <w:pStyle w:val="a7"/>
        <w:tabs>
          <w:tab w:val="center" w:pos="4677"/>
        </w:tabs>
        <w:rPr>
          <w:rFonts w:cs="Times New Roman"/>
          <w:sz w:val="28"/>
          <w:szCs w:val="28"/>
        </w:rPr>
      </w:pPr>
    </w:p>
    <w:p w:rsidR="00D862A9" w:rsidRDefault="00D862A9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p w:rsidR="0041710C" w:rsidRDefault="0041710C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p w:rsidR="0041710C" w:rsidRDefault="0041710C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p w:rsidR="0041710C" w:rsidRDefault="0041710C" w:rsidP="000C69C4">
      <w:pPr>
        <w:pStyle w:val="a7"/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Default="00E268F7" w:rsidP="000C69C4">
      <w:pPr>
        <w:pStyle w:val="a7"/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Default="00E268F7" w:rsidP="000C69C4">
      <w:pPr>
        <w:pStyle w:val="a7"/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Default="00E268F7" w:rsidP="000C69C4">
      <w:pPr>
        <w:pStyle w:val="a7"/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Default="00E268F7" w:rsidP="000C69C4">
      <w:pPr>
        <w:pStyle w:val="a7"/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Pr="00042798" w:rsidRDefault="00E268F7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Default="00E268F7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042798" w:rsidRDefault="00042798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042798" w:rsidRDefault="00042798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042798" w:rsidRDefault="00042798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042798" w:rsidRDefault="00042798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042798" w:rsidRPr="00042798" w:rsidRDefault="00042798" w:rsidP="00042798">
      <w:pPr>
        <w:tabs>
          <w:tab w:val="center" w:pos="4677"/>
        </w:tabs>
        <w:rPr>
          <w:rFonts w:cs="Times New Roman"/>
          <w:sz w:val="32"/>
          <w:szCs w:val="32"/>
        </w:rPr>
      </w:pPr>
    </w:p>
    <w:p w:rsidR="00E268F7" w:rsidRPr="00D47FA2" w:rsidRDefault="00042798" w:rsidP="00E268F7">
      <w:pPr>
        <w:tabs>
          <w:tab w:val="center" w:pos="4677"/>
        </w:tabs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 xml:space="preserve">        </w:t>
      </w:r>
      <w:r w:rsidR="00E268F7">
        <w:rPr>
          <w:rFonts w:cs="Times New Roman"/>
          <w:b/>
          <w:sz w:val="32"/>
          <w:szCs w:val="32"/>
        </w:rPr>
        <w:t xml:space="preserve">                                    </w:t>
      </w:r>
      <w:r w:rsidR="00E268F7" w:rsidRPr="00D47FA2">
        <w:rPr>
          <w:rFonts w:cs="Times New Roman"/>
          <w:b/>
          <w:sz w:val="32"/>
          <w:szCs w:val="32"/>
        </w:rPr>
        <w:t>ВЫВОД</w:t>
      </w:r>
      <w:r w:rsidR="001C2AE0">
        <w:rPr>
          <w:rFonts w:cs="Times New Roman"/>
          <w:b/>
          <w:sz w:val="32"/>
          <w:szCs w:val="32"/>
        </w:rPr>
        <w:t>Ы</w:t>
      </w:r>
    </w:p>
    <w:p w:rsidR="00E268F7" w:rsidRPr="00D47FA2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Проведенная  мною работа  показала    большую        эффективность    во всестороннем  развитии дошкольников. Игры  такого    рода    игры     очень нравятся детям.   Предлагаемое    мною    взаимодействие   обеспечивается целенаправленным,   активным    включением   всех   участников   проекта  в игровую деятельность детей. Результатом такого   социального   партнерства является максимальное раскрытие индивидуальности каждого воспитанника с низким   уровнем   игровых    компетенций,     формирование    собственной позиции ребенка, гармонизация личности ребенка.</w:t>
      </w:r>
    </w:p>
    <w:p w:rsidR="00E268F7" w:rsidRPr="00D47FA2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В проекте использовались педагогические  наблюдения,  соответствующие возрасту. Они позволили отследить навыки игровой деятельности и общения </w:t>
      </w:r>
      <w:r w:rsidR="00A543C0">
        <w:rPr>
          <w:rFonts w:cs="Times New Roman"/>
          <w:sz w:val="28"/>
          <w:szCs w:val="28"/>
        </w:rPr>
        <w:t>детей</w:t>
      </w:r>
      <w:proofErr w:type="gramStart"/>
      <w:r w:rsidR="00A543C0">
        <w:rPr>
          <w:rFonts w:cs="Times New Roman"/>
          <w:sz w:val="28"/>
          <w:szCs w:val="28"/>
        </w:rPr>
        <w:t xml:space="preserve"> ,</w:t>
      </w:r>
      <w:proofErr w:type="gramEnd"/>
      <w:r w:rsidR="00A543C0">
        <w:rPr>
          <w:rFonts w:cs="Times New Roman"/>
          <w:sz w:val="28"/>
          <w:szCs w:val="28"/>
        </w:rPr>
        <w:t xml:space="preserve">    </w:t>
      </w:r>
      <w:r w:rsidRPr="00D47FA2">
        <w:rPr>
          <w:rFonts w:cs="Times New Roman"/>
          <w:sz w:val="28"/>
          <w:szCs w:val="28"/>
        </w:rPr>
        <w:t xml:space="preserve"> как     на      начальном     этапе     так    и   в    конце,    а    так     же     выявить    результаты приобретенных умений и навыков в конце проекта.</w:t>
      </w:r>
    </w:p>
    <w:p w:rsidR="00E268F7" w:rsidRPr="00D47FA2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В результате углубленной работы по данной теме, удалось   сформировать у    детей    представление    о    себе   и      окружающей       действительности, рукотворном мире, мире  людей и их взаимоотношениях,  мире  живот</w:t>
      </w:r>
      <w:r w:rsidR="00A543C0">
        <w:rPr>
          <w:rFonts w:cs="Times New Roman"/>
          <w:sz w:val="28"/>
          <w:szCs w:val="28"/>
        </w:rPr>
        <w:t>ных  и т.д.</w:t>
      </w:r>
    </w:p>
    <w:p w:rsidR="00E268F7" w:rsidRPr="00D47FA2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 xml:space="preserve">     Для     отслеживания     динамики       познавательного      развития      детей       использовала педагогическую диагностику по следующим  разделам: </w:t>
      </w:r>
    </w:p>
    <w:p w:rsidR="00E268F7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D47FA2">
        <w:rPr>
          <w:rFonts w:cs="Times New Roman"/>
          <w:sz w:val="28"/>
          <w:szCs w:val="28"/>
        </w:rPr>
        <w:t>*«Семья», * «Магазин»,  * «Парикмахерская»,  * «Медицина»,   * «Животный мир», * «Больница», * «Транспорт».</w:t>
      </w: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42798" w:rsidRDefault="00042798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0A4069" w:rsidRDefault="000A4069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E268F7" w:rsidRPr="00A543C0" w:rsidRDefault="00A543C0" w:rsidP="00E268F7">
      <w:pPr>
        <w:tabs>
          <w:tab w:val="center" w:pos="4677"/>
        </w:tabs>
        <w:rPr>
          <w:rFonts w:cs="Times New Roman"/>
          <w:b/>
          <w:sz w:val="28"/>
          <w:szCs w:val="28"/>
        </w:rPr>
      </w:pPr>
      <w:r w:rsidRPr="00A543C0">
        <w:rPr>
          <w:rFonts w:cs="Times New Roman"/>
          <w:b/>
          <w:sz w:val="28"/>
          <w:szCs w:val="28"/>
        </w:rPr>
        <w:lastRenderedPageBreak/>
        <w:t xml:space="preserve">           </w:t>
      </w:r>
      <w:r w:rsidR="00E268F7" w:rsidRPr="00A543C0">
        <w:rPr>
          <w:rFonts w:cs="Times New Roman"/>
          <w:b/>
          <w:sz w:val="28"/>
          <w:szCs w:val="28"/>
        </w:rPr>
        <w:t xml:space="preserve">               1 младшая группа (2 –3 года)</w:t>
      </w:r>
      <w:r w:rsidRPr="00A543C0">
        <w:rPr>
          <w:rFonts w:cs="Times New Roman"/>
          <w:b/>
          <w:sz w:val="28"/>
          <w:szCs w:val="28"/>
        </w:rPr>
        <w:t xml:space="preserve"> 2013 – 2014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4"/>
        <w:gridCol w:w="1267"/>
        <w:gridCol w:w="1246"/>
        <w:gridCol w:w="967"/>
        <w:gridCol w:w="1096"/>
        <w:gridCol w:w="1047"/>
        <w:gridCol w:w="944"/>
        <w:gridCol w:w="951"/>
        <w:gridCol w:w="1028"/>
      </w:tblGrid>
      <w:tr w:rsidR="000B7ED7" w:rsidTr="004B7419">
        <w:tc>
          <w:tcPr>
            <w:tcW w:w="1063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Оцен</w:t>
            </w:r>
            <w:proofErr w:type="spellEnd"/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</w:t>
            </w:r>
          </w:p>
        </w:tc>
        <w:tc>
          <w:tcPr>
            <w:tcW w:w="1063" w:type="dxa"/>
          </w:tcPr>
          <w:p w:rsidR="004B7419" w:rsidRDefault="000B7ED7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Период</w:t>
            </w:r>
          </w:p>
          <w:p w:rsidR="000B7ED7" w:rsidRDefault="000B7ED7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времени</w:t>
            </w:r>
          </w:p>
        </w:tc>
        <w:tc>
          <w:tcPr>
            <w:tcW w:w="1063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0B7ED7">
              <w:rPr>
                <w:rFonts w:cs="Times New Roman"/>
                <w:sz w:val="28"/>
                <w:szCs w:val="28"/>
              </w:rPr>
              <w:t>Семья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4B7419" w:rsidRDefault="000B7ED7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«Мага</w:t>
            </w:r>
          </w:p>
          <w:p w:rsidR="000B7ED7" w:rsidRDefault="000B7ED7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зин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«Парик</w:t>
            </w:r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махер</w:t>
            </w:r>
            <w:proofErr w:type="spellEnd"/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«Меди</w:t>
            </w:r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«Жив.</w:t>
            </w:r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мир»</w:t>
            </w:r>
          </w:p>
        </w:tc>
        <w:tc>
          <w:tcPr>
            <w:tcW w:w="1064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«Боль</w:t>
            </w:r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ница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Тран</w:t>
            </w:r>
            <w:proofErr w:type="spellEnd"/>
          </w:p>
          <w:p w:rsidR="004B7419" w:rsidRDefault="004B7419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спорт»</w:t>
            </w:r>
          </w:p>
        </w:tc>
      </w:tr>
      <w:tr w:rsidR="000B7ED7" w:rsidTr="004B7419">
        <w:tc>
          <w:tcPr>
            <w:tcW w:w="1063" w:type="dxa"/>
          </w:tcPr>
          <w:p w:rsidR="004B7419" w:rsidRDefault="000B7ED7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Высок.</w:t>
            </w:r>
          </w:p>
        </w:tc>
        <w:tc>
          <w:tcPr>
            <w:tcW w:w="1063" w:type="dxa"/>
          </w:tcPr>
          <w:p w:rsidR="004B7419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Нач.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Конец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29%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18%</w:t>
            </w:r>
          </w:p>
        </w:tc>
      </w:tr>
      <w:tr w:rsidR="000B7ED7" w:rsidTr="004B7419">
        <w:tc>
          <w:tcPr>
            <w:tcW w:w="1063" w:type="dxa"/>
          </w:tcPr>
          <w:p w:rsidR="004B7419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Сред.</w:t>
            </w:r>
          </w:p>
        </w:tc>
        <w:tc>
          <w:tcPr>
            <w:tcW w:w="1063" w:type="dxa"/>
          </w:tcPr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Нач.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Конец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  <w:p w:rsidR="004B7419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65%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65%</w:t>
            </w:r>
          </w:p>
        </w:tc>
      </w:tr>
      <w:tr w:rsidR="000B7ED7" w:rsidTr="004B7419">
        <w:tc>
          <w:tcPr>
            <w:tcW w:w="1063" w:type="dxa"/>
          </w:tcPr>
          <w:p w:rsidR="004B7419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Низ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кая</w:t>
            </w:r>
          </w:p>
        </w:tc>
        <w:tc>
          <w:tcPr>
            <w:tcW w:w="1063" w:type="dxa"/>
          </w:tcPr>
          <w:p w:rsidR="004B7419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Нач.</w:t>
            </w:r>
          </w:p>
          <w:p w:rsidR="00450686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450686">
              <w:rPr>
                <w:rFonts w:cs="Times New Roman"/>
                <w:sz w:val="28"/>
                <w:szCs w:val="28"/>
              </w:rPr>
              <w:t>ода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Конец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  <w:p w:rsidR="00450686" w:rsidRDefault="00450686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8%</w:t>
            </w:r>
          </w:p>
        </w:tc>
        <w:tc>
          <w:tcPr>
            <w:tcW w:w="1063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8%</w:t>
            </w:r>
          </w:p>
        </w:tc>
        <w:tc>
          <w:tcPr>
            <w:tcW w:w="1064" w:type="dxa"/>
          </w:tcPr>
          <w:p w:rsidR="004B7419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43%</w:t>
            </w: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84F8D" w:rsidRDefault="00D84F8D" w:rsidP="00E268F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17%</w:t>
            </w:r>
          </w:p>
        </w:tc>
      </w:tr>
    </w:tbl>
    <w:p w:rsidR="00E268F7" w:rsidRDefault="00E268F7" w:rsidP="00E268F7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A543C0" w:rsidRDefault="00A543C0" w:rsidP="00E268F7">
      <w:pPr>
        <w:tabs>
          <w:tab w:val="center" w:pos="4677"/>
        </w:tabs>
        <w:rPr>
          <w:rFonts w:cs="Times New Roman"/>
          <w:sz w:val="28"/>
          <w:szCs w:val="28"/>
        </w:rPr>
      </w:pPr>
      <w:r w:rsidRPr="00A543C0">
        <w:rPr>
          <w:rFonts w:cs="Times New Roman"/>
          <w:b/>
          <w:sz w:val="28"/>
          <w:szCs w:val="28"/>
        </w:rPr>
        <w:t xml:space="preserve">                         2 младшая группа (3 -4 лет) 2014 – 2015 учебный год</w:t>
      </w:r>
      <w:r>
        <w:rPr>
          <w:rFonts w:cs="Times New Roman"/>
          <w:sz w:val="28"/>
          <w:szCs w:val="28"/>
        </w:rPr>
        <w:t>.</w:t>
      </w:r>
    </w:p>
    <w:p w:rsidR="00A543C0" w:rsidRPr="00D47FA2" w:rsidRDefault="00A543C0" w:rsidP="00E268F7">
      <w:pPr>
        <w:tabs>
          <w:tab w:val="center" w:pos="4677"/>
        </w:tabs>
        <w:rPr>
          <w:rFonts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8"/>
        <w:gridCol w:w="1267"/>
        <w:gridCol w:w="977"/>
        <w:gridCol w:w="1052"/>
        <w:gridCol w:w="1182"/>
        <w:gridCol w:w="1132"/>
        <w:gridCol w:w="961"/>
        <w:gridCol w:w="1026"/>
        <w:gridCol w:w="915"/>
      </w:tblGrid>
      <w:tr w:rsidR="00E268F7" w:rsidRPr="00D47FA2" w:rsidTr="000B7ED7"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D47FA2">
              <w:rPr>
                <w:rFonts w:cs="Times New Roman"/>
                <w:sz w:val="28"/>
                <w:szCs w:val="28"/>
              </w:rPr>
              <w:t>Оце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ка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Период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времени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Семья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«Маг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зин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«Пари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к-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махер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ская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«Мед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цина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«Жив. Мир»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«Бол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ь-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ница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D47FA2">
              <w:rPr>
                <w:rFonts w:cs="Times New Roman"/>
                <w:sz w:val="28"/>
                <w:szCs w:val="28"/>
              </w:rPr>
              <w:t>Тра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н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спорт</w:t>
            </w:r>
          </w:p>
        </w:tc>
      </w:tr>
      <w:tr w:rsidR="00E268F7" w:rsidRPr="00D47FA2" w:rsidTr="000B7ED7"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Высок.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нач.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конец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15%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25%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26%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8%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26%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18%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29%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17%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35%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19%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32%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37%</w:t>
            </w:r>
          </w:p>
        </w:tc>
      </w:tr>
      <w:tr w:rsidR="00E268F7" w:rsidRPr="00D47FA2" w:rsidTr="000B7ED7"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Сред.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Нач.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Конец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65%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71%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65%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70%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72%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50%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70%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53%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61%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68%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62%</w:t>
            </w:r>
          </w:p>
        </w:tc>
      </w:tr>
      <w:tr w:rsidR="00E268F7" w:rsidRPr="00D47FA2" w:rsidTr="000B7ED7"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Низкая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Нач.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Конец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4%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25%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4%</w:t>
            </w:r>
          </w:p>
        </w:tc>
        <w:tc>
          <w:tcPr>
            <w:tcW w:w="1063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22%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32%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21%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0%</w:t>
            </w:r>
          </w:p>
        </w:tc>
        <w:tc>
          <w:tcPr>
            <w:tcW w:w="1064" w:type="dxa"/>
          </w:tcPr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20%</w:t>
            </w: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268F7" w:rsidRPr="00D47FA2" w:rsidRDefault="00E268F7" w:rsidP="000B7ED7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1%</w:t>
            </w:r>
          </w:p>
        </w:tc>
      </w:tr>
    </w:tbl>
    <w:p w:rsidR="000A4069" w:rsidRPr="000A4069" w:rsidRDefault="000A4069" w:rsidP="00723C11">
      <w:pPr>
        <w:tabs>
          <w:tab w:val="center" w:pos="4677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36"/>
          <w:szCs w:val="36"/>
        </w:rPr>
        <w:t xml:space="preserve">                                                                                                 </w:t>
      </w:r>
    </w:p>
    <w:p w:rsidR="0041710C" w:rsidRPr="000A4069" w:rsidRDefault="000A4069" w:rsidP="00723C11">
      <w:pPr>
        <w:tabs>
          <w:tab w:val="center" w:pos="4677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36"/>
          <w:szCs w:val="36"/>
        </w:rPr>
        <w:lastRenderedPageBreak/>
        <w:t xml:space="preserve">                                                                                          Приложение                                                 </w:t>
      </w:r>
    </w:p>
    <w:p w:rsidR="00617C00" w:rsidRDefault="00617C00" w:rsidP="00617C00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ПЕРСПЕКТИВНОЕ ПЛАНИРОВАНИЕ</w:t>
      </w:r>
      <w:r w:rsidR="000A4069">
        <w:rPr>
          <w:rFonts w:cs="Times New Roman"/>
          <w:b/>
          <w:sz w:val="36"/>
          <w:szCs w:val="36"/>
        </w:rPr>
        <w:t xml:space="preserve">  </w:t>
      </w:r>
    </w:p>
    <w:p w:rsidR="00617C00" w:rsidRDefault="00723C11" w:rsidP="00617C00">
      <w:pPr>
        <w:pStyle w:val="a7"/>
        <w:tabs>
          <w:tab w:val="center" w:pos="4677"/>
        </w:tabs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развитию и формированию положительных взаимоотношений </w:t>
      </w:r>
      <w:proofErr w:type="gramStart"/>
      <w:r>
        <w:rPr>
          <w:rFonts w:cs="Times New Roman"/>
          <w:sz w:val="28"/>
          <w:szCs w:val="28"/>
        </w:rPr>
        <w:t>между</w:t>
      </w:r>
      <w:proofErr w:type="gramEnd"/>
    </w:p>
    <w:p w:rsidR="00723C11" w:rsidRDefault="00723C11" w:rsidP="00617C00">
      <w:pPr>
        <w:pStyle w:val="a7"/>
        <w:tabs>
          <w:tab w:val="center" w:pos="4677"/>
        </w:tabs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детьми посредством сюжетных игр </w:t>
      </w:r>
    </w:p>
    <w:p w:rsidR="00723C11" w:rsidRDefault="00723C11" w:rsidP="00617C00">
      <w:pPr>
        <w:pStyle w:val="a7"/>
        <w:tabs>
          <w:tab w:val="center" w:pos="4677"/>
        </w:tabs>
        <w:ind w:left="0"/>
        <w:rPr>
          <w:rFonts w:cs="Times New Roman"/>
          <w:sz w:val="28"/>
          <w:szCs w:val="28"/>
        </w:rPr>
      </w:pPr>
    </w:p>
    <w:p w:rsidR="00723C11" w:rsidRPr="00E8476B" w:rsidRDefault="00723C11" w:rsidP="00617C00">
      <w:pPr>
        <w:pStyle w:val="a7"/>
        <w:tabs>
          <w:tab w:val="center" w:pos="4677"/>
        </w:tabs>
        <w:ind w:left="0"/>
        <w:rPr>
          <w:rFonts w:cs="Times New Roman"/>
          <w:b/>
          <w:sz w:val="32"/>
          <w:szCs w:val="32"/>
        </w:rPr>
      </w:pPr>
      <w:r w:rsidRPr="00E8476B">
        <w:rPr>
          <w:rFonts w:cs="Times New Roman"/>
          <w:b/>
          <w:sz w:val="32"/>
          <w:szCs w:val="32"/>
        </w:rPr>
        <w:t xml:space="preserve">                                1 младшая групп</w:t>
      </w:r>
      <w:r w:rsidR="00E8476B">
        <w:rPr>
          <w:rFonts w:cs="Times New Roman"/>
          <w:b/>
          <w:sz w:val="32"/>
          <w:szCs w:val="32"/>
        </w:rPr>
        <w:t>а 2012</w:t>
      </w:r>
      <w:r w:rsidRPr="00E8476B">
        <w:rPr>
          <w:rFonts w:cs="Times New Roman"/>
          <w:b/>
          <w:sz w:val="32"/>
          <w:szCs w:val="32"/>
        </w:rPr>
        <w:t xml:space="preserve"> –</w:t>
      </w:r>
      <w:r w:rsidR="00E8476B">
        <w:rPr>
          <w:rFonts w:cs="Times New Roman"/>
          <w:b/>
          <w:sz w:val="32"/>
          <w:szCs w:val="32"/>
        </w:rPr>
        <w:t xml:space="preserve"> 2013</w:t>
      </w:r>
      <w:r w:rsidRPr="00E8476B">
        <w:rPr>
          <w:rFonts w:cs="Times New Roman"/>
          <w:b/>
          <w:sz w:val="32"/>
          <w:szCs w:val="32"/>
        </w:rPr>
        <w:t xml:space="preserve">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23C11" w:rsidTr="00723C11">
        <w:tc>
          <w:tcPr>
            <w:tcW w:w="3190" w:type="dxa"/>
          </w:tcPr>
          <w:p w:rsidR="00723C11" w:rsidRPr="00E8476B" w:rsidRDefault="00723C1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8476B">
              <w:rPr>
                <w:rFonts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3190" w:type="dxa"/>
          </w:tcPr>
          <w:p w:rsidR="00723C11" w:rsidRPr="00E8476B" w:rsidRDefault="00723C1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Способы реализации</w:t>
            </w:r>
          </w:p>
        </w:tc>
        <w:tc>
          <w:tcPr>
            <w:tcW w:w="3190" w:type="dxa"/>
          </w:tcPr>
          <w:p w:rsidR="00723C11" w:rsidRPr="00E8476B" w:rsidRDefault="00723C1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E8476B">
              <w:rPr>
                <w:rFonts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23C11" w:rsidTr="00723C11">
        <w:tc>
          <w:tcPr>
            <w:tcW w:w="3190" w:type="dxa"/>
          </w:tcPr>
          <w:p w:rsidR="00034B7D" w:rsidRPr="00E8476B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1.Квартал Сентябрь</w:t>
            </w: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«Кормление куклы</w:t>
            </w:r>
            <w:r>
              <w:rPr>
                <w:rFonts w:cs="Times New Roman"/>
                <w:sz w:val="28"/>
                <w:szCs w:val="28"/>
              </w:rPr>
              <w:t xml:space="preserve"> Кати»</w:t>
            </w: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Воспитывать культуру поведения во время еды, заботливое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отноше</w:t>
            </w:r>
            <w:proofErr w:type="spellEnd"/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 w:rsidR="00397B48">
              <w:rPr>
                <w:rFonts w:cs="Times New Roman"/>
                <w:sz w:val="28"/>
                <w:szCs w:val="28"/>
              </w:rPr>
              <w:t xml:space="preserve"> к кукле.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6C22BD" w:rsidRPr="00E8476B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8476B">
              <w:rPr>
                <w:rFonts w:cs="Times New Roman"/>
                <w:b/>
                <w:sz w:val="28"/>
                <w:szCs w:val="28"/>
              </w:rPr>
              <w:t>Октябрь  «Магазин игру</w:t>
            </w:r>
          </w:p>
          <w:p w:rsidR="006C22BD" w:rsidRPr="00E8476B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8476B">
              <w:rPr>
                <w:rFonts w:cs="Times New Roman"/>
                <w:b/>
                <w:sz w:val="28"/>
                <w:szCs w:val="28"/>
              </w:rPr>
              <w:t>шек</w:t>
            </w:r>
            <w:proofErr w:type="spellEnd"/>
            <w:r w:rsidRPr="00E8476B"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58486E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Создать у детей бодрое, радостное н</w:t>
            </w:r>
            <w:r w:rsidR="0058486E">
              <w:rPr>
                <w:rFonts w:cs="Times New Roman"/>
                <w:sz w:val="28"/>
                <w:szCs w:val="28"/>
              </w:rPr>
              <w:t>астроение. Воспитывать дружеские отношения в игре.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58486E" w:rsidRPr="00E8476B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Ноябрь «Дочки-матери»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Помогать детям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объеди</w:t>
            </w:r>
            <w:proofErr w:type="spellEnd"/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няться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маленькие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груп</w:t>
            </w:r>
            <w:proofErr w:type="spellEnd"/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(по 2-3 человека) на основе личных симпатий.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2- квартал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«Кукла Катя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за</w:t>
            </w:r>
            <w:proofErr w:type="gramEnd"/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болела»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Вызвать сочувствие к заболевшей кукле, формировать начальные навыки роле</w:t>
            </w:r>
          </w:p>
          <w:p w:rsidR="0058486E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поведения.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58486E" w:rsidRPr="00E8476B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58486E" w:rsidRPr="00E8476B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«Делаем прическу кукле</w:t>
            </w:r>
          </w:p>
          <w:p w:rsidR="0058486E" w:rsidRPr="00E8476B" w:rsidRDefault="0058486E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Кате»</w:t>
            </w:r>
          </w:p>
          <w:p w:rsidR="0058486E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Формировать начальные навыки роле</w:t>
            </w:r>
          </w:p>
          <w:p w:rsidR="00643A8D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поведения,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связы</w:t>
            </w:r>
            <w:proofErr w:type="spellEnd"/>
          </w:p>
          <w:p w:rsidR="00643A8D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сюжетные действия с названием роли.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="Times New Roman"/>
                <w:sz w:val="28"/>
                <w:szCs w:val="28"/>
              </w:rPr>
              <w:t>Воспитывать</w:t>
            </w:r>
          </w:p>
          <w:p w:rsidR="00643A8D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дружеские отношения в игре.</w:t>
            </w:r>
          </w:p>
          <w:p w:rsidR="00216C8F" w:rsidRPr="00E8476B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Февраль</w:t>
            </w:r>
          </w:p>
          <w:p w:rsidR="00643A8D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832DA" w:rsidRPr="00E8476B">
              <w:rPr>
                <w:rFonts w:cs="Times New Roman"/>
                <w:b/>
                <w:sz w:val="28"/>
                <w:szCs w:val="28"/>
              </w:rPr>
              <w:t>«Помоги Мишке собрать игрушки в</w:t>
            </w:r>
            <w:r w:rsidR="00B832DA">
              <w:rPr>
                <w:rFonts w:cs="Times New Roman"/>
                <w:sz w:val="28"/>
                <w:szCs w:val="28"/>
              </w:rPr>
              <w:t xml:space="preserve"> </w:t>
            </w:r>
            <w:r w:rsidR="00B832DA" w:rsidRPr="00E8476B">
              <w:rPr>
                <w:rFonts w:cs="Times New Roman"/>
                <w:b/>
                <w:sz w:val="28"/>
                <w:szCs w:val="28"/>
              </w:rPr>
              <w:t>детском саду</w:t>
            </w:r>
            <w:r w:rsidRPr="00E8476B"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Способствовать возникновению игр на темы окружающей жизни, ориентирование в группе, умение играть небольшими группами.</w:t>
            </w:r>
          </w:p>
          <w:p w:rsidR="00B832DA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Помочь робким детям включиться в игру</w:t>
            </w:r>
          </w:p>
          <w:p w:rsidR="00643A8D" w:rsidRDefault="00643A8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</w:t>
            </w:r>
          </w:p>
          <w:p w:rsidR="00CA1E07" w:rsidRPr="00E8476B" w:rsidRDefault="00CA1E0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3- квартал Март</w:t>
            </w:r>
          </w:p>
          <w:p w:rsidR="00CA1E07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«В детский сад пришел гость (кукла-повар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Подводить к пониманию роли в игре, активизировать комму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никативные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навыки детей и диалоговую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речь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оспитывать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дру</w:t>
            </w:r>
            <w:proofErr w:type="spellEnd"/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жеские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отношения в игре.</w:t>
            </w:r>
          </w:p>
          <w:p w:rsidR="00990ADA" w:rsidRPr="00E8476B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Апрель</w:t>
            </w:r>
          </w:p>
          <w:p w:rsidR="00990ADA" w:rsidRPr="00E8476B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«</w:t>
            </w:r>
            <w:proofErr w:type="gramStart"/>
            <w:r w:rsidRPr="00E8476B">
              <w:rPr>
                <w:rFonts w:cs="Times New Roman"/>
                <w:b/>
                <w:sz w:val="28"/>
                <w:szCs w:val="28"/>
              </w:rPr>
              <w:t>Зверята</w:t>
            </w:r>
            <w:proofErr w:type="gramEnd"/>
            <w:r w:rsidRPr="00E8476B">
              <w:rPr>
                <w:rFonts w:cs="Times New Roman"/>
                <w:b/>
                <w:sz w:val="28"/>
                <w:szCs w:val="28"/>
              </w:rPr>
              <w:t xml:space="preserve"> в детском саду»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Активизировать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разви</w:t>
            </w:r>
            <w:proofErr w:type="spellEnd"/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речь детей.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Воспитывать навыки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</w:t>
            </w:r>
            <w:proofErr w:type="gramEnd"/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зитивного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общения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</w:t>
            </w:r>
            <w:proofErr w:type="gramEnd"/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сверстниками и взрос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лыми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622A81" w:rsidRPr="00E8476B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3 квартал</w:t>
            </w:r>
            <w:proofErr w:type="gramStart"/>
            <w:r w:rsidRPr="00E8476B">
              <w:rPr>
                <w:rFonts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8476B">
              <w:rPr>
                <w:rFonts w:cs="Times New Roman"/>
                <w:b/>
                <w:sz w:val="28"/>
                <w:szCs w:val="28"/>
              </w:rPr>
              <w:t>Март</w:t>
            </w:r>
          </w:p>
          <w:p w:rsidR="00990ADA" w:rsidRPr="00E8476B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. «Едим в детский</w:t>
            </w:r>
          </w:p>
          <w:p w:rsidR="00990ADA" w:rsidRDefault="00990A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сад</w:t>
            </w:r>
            <w:r w:rsidR="00622A81" w:rsidRPr="00E8476B">
              <w:rPr>
                <w:rFonts w:cs="Times New Roman"/>
                <w:b/>
                <w:sz w:val="28"/>
                <w:szCs w:val="28"/>
              </w:rPr>
              <w:t>»</w:t>
            </w:r>
            <w:r w:rsidR="00622A81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22A81">
              <w:rPr>
                <w:rFonts w:cs="Times New Roman"/>
                <w:sz w:val="28"/>
                <w:szCs w:val="28"/>
              </w:rPr>
              <w:t>Р</w:t>
            </w:r>
            <w:r>
              <w:rPr>
                <w:rFonts w:cs="Times New Roman"/>
                <w:sz w:val="28"/>
                <w:szCs w:val="28"/>
              </w:rPr>
              <w:t xml:space="preserve">аскрыть игровой замысел, формировать навыки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ролевого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пове</w:t>
            </w:r>
            <w:proofErr w:type="spellEnd"/>
          </w:p>
          <w:p w:rsidR="00990ADA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Воспитание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навы</w:t>
            </w:r>
            <w:proofErr w:type="spellEnd"/>
          </w:p>
          <w:p w:rsidR="00622A81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ков позитивного общения со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свертника</w:t>
            </w:r>
            <w:proofErr w:type="spellEnd"/>
          </w:p>
          <w:p w:rsidR="00622A81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 и взрослыми.</w:t>
            </w:r>
          </w:p>
          <w:p w:rsidR="00622A81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990ADA" w:rsidRPr="00E8476B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Апрель. «</w:t>
            </w:r>
            <w:r w:rsidR="00C835BD" w:rsidRPr="00E8476B">
              <w:rPr>
                <w:rFonts w:cs="Times New Roman"/>
                <w:b/>
                <w:sz w:val="28"/>
                <w:szCs w:val="28"/>
              </w:rPr>
              <w:t xml:space="preserve">Лисичка </w:t>
            </w:r>
            <w:proofErr w:type="gramStart"/>
            <w:r w:rsidR="00C835BD" w:rsidRPr="00E8476B">
              <w:rPr>
                <w:rFonts w:cs="Times New Roman"/>
                <w:b/>
                <w:sz w:val="28"/>
                <w:szCs w:val="28"/>
              </w:rPr>
              <w:t>са</w:t>
            </w:r>
            <w:r w:rsidRPr="00E8476B">
              <w:rPr>
                <w:rFonts w:cs="Times New Roman"/>
                <w:b/>
                <w:sz w:val="28"/>
                <w:szCs w:val="28"/>
              </w:rPr>
              <w:t>дит</w:t>
            </w:r>
            <w:proofErr w:type="gramEnd"/>
          </w:p>
          <w:p w:rsidR="00622A81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E8476B">
              <w:rPr>
                <w:rFonts w:cs="Times New Roman"/>
                <w:b/>
                <w:sz w:val="28"/>
                <w:szCs w:val="28"/>
              </w:rPr>
              <w:t>с</w:t>
            </w:r>
            <w:r w:rsidR="00622A81" w:rsidRPr="00E8476B">
              <w:rPr>
                <w:rFonts w:cs="Times New Roman"/>
                <w:b/>
                <w:sz w:val="28"/>
                <w:szCs w:val="28"/>
              </w:rPr>
              <w:t>я</w:t>
            </w:r>
            <w:proofErr w:type="spellEnd"/>
            <w:r w:rsidR="00622A81" w:rsidRPr="00E8476B">
              <w:rPr>
                <w:rFonts w:cs="Times New Roman"/>
                <w:b/>
                <w:sz w:val="28"/>
                <w:szCs w:val="28"/>
              </w:rPr>
              <w:t xml:space="preserve"> обедать</w:t>
            </w:r>
            <w:r w:rsidR="00622A81">
              <w:rPr>
                <w:rFonts w:cs="Times New Roman"/>
                <w:sz w:val="28"/>
                <w:szCs w:val="28"/>
              </w:rPr>
              <w:t>»</w:t>
            </w:r>
          </w:p>
          <w:p w:rsidR="00622A81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Развивать речь, активизировать диалоговую речь.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Зак</w:t>
            </w:r>
            <w:proofErr w:type="spellEnd"/>
          </w:p>
          <w:p w:rsidR="00622A81" w:rsidRDefault="00622A8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реплять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знания о посуде</w:t>
            </w:r>
          </w:p>
          <w:p w:rsidR="00CA1E07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прививать культуру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пове</w:t>
            </w:r>
            <w:proofErr w:type="spellEnd"/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за столом.</w:t>
            </w:r>
          </w:p>
          <w:p w:rsidR="00643A8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Вовлекать детей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малоак</w:t>
            </w:r>
            <w:proofErr w:type="spellEnd"/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тивных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Май </w:t>
            </w:r>
          </w:p>
          <w:p w:rsidR="00C835BD" w:rsidRPr="00E8476B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b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«Кукла Катя собирается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 w:rsidRPr="00E8476B">
              <w:rPr>
                <w:rFonts w:cs="Times New Roman"/>
                <w:b/>
                <w:sz w:val="28"/>
                <w:szCs w:val="28"/>
              </w:rPr>
              <w:t>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8476B">
              <w:rPr>
                <w:rFonts w:cs="Times New Roman"/>
                <w:b/>
                <w:sz w:val="28"/>
                <w:szCs w:val="28"/>
              </w:rPr>
              <w:t>детский сад»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Активизировать речь де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воспитывать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внима</w:t>
            </w:r>
            <w:proofErr w:type="spellEnd"/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 своему внешнему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виду, заботливое отношение к кукле.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Помогать детям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объеди</w:t>
            </w:r>
            <w:proofErr w:type="spellEnd"/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ниться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небольшие группы для совместной игры</w:t>
            </w:r>
            <w:r w:rsidR="00216C8F">
              <w:rPr>
                <w:rFonts w:cs="Times New Roman"/>
                <w:sz w:val="28"/>
                <w:szCs w:val="28"/>
              </w:rPr>
              <w:t xml:space="preserve">. Закреплять </w:t>
            </w:r>
            <w:proofErr w:type="spellStart"/>
            <w:r w:rsidR="00216C8F">
              <w:rPr>
                <w:rFonts w:cs="Times New Roman"/>
                <w:sz w:val="28"/>
                <w:szCs w:val="28"/>
              </w:rPr>
              <w:t>пра</w:t>
            </w:r>
            <w:proofErr w:type="spellEnd"/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вила общения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>учить встречать нового человека.</w:t>
            </w:r>
          </w:p>
          <w:p w:rsidR="00C835BD" w:rsidRDefault="00C835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6C22BD" w:rsidRDefault="006C22BD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23C11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1.Рассматривание картин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соответствующую тему, беседа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2.Разыгрывание ситуации «К нам гости пришли»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3.Лепка «Угощение для кукол»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1.Беседы о профессиях с использованием иллюстраций 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2.Рассматривание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альбо</w:t>
            </w:r>
            <w:proofErr w:type="spellEnd"/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«Профессии»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743B2" w:rsidRDefault="001743B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1.Беседа о членах семьи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детей.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2.Заучивание колыбель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ной песенки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317C92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1.Эккурсия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cs="Times New Roman"/>
                <w:sz w:val="28"/>
                <w:szCs w:val="28"/>
              </w:rPr>
              <w:t>абинет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D12880" w:rsidRDefault="00317C92" w:rsidP="00317C92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2.Рассмат</w:t>
            </w:r>
            <w:r w:rsidR="00D12880">
              <w:rPr>
                <w:rFonts w:cs="Times New Roman"/>
                <w:sz w:val="28"/>
                <w:szCs w:val="28"/>
              </w:rPr>
              <w:t>ривание иллюстраций на данную тему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3.Лепка </w:t>
            </w:r>
            <w:r w:rsidR="009E2FB3">
              <w:rPr>
                <w:rFonts w:cs="Times New Roman"/>
                <w:sz w:val="28"/>
                <w:szCs w:val="28"/>
              </w:rPr>
              <w:t>«Таблетки от Айболита»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743B2" w:rsidRDefault="001743B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1.Рассматривание картин </w:t>
            </w:r>
            <w:proofErr w:type="gramStart"/>
            <w:r>
              <w:rPr>
                <w:rFonts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соответствую</w:t>
            </w: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щую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тему, беседа</w:t>
            </w: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2.Д/игра «Подбери ленточку для куклы»</w:t>
            </w: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3.Разыгрывание ситуации «Подарки для друзей»</w:t>
            </w: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1.Чтение рассказа: «Маша – растеряша»</w:t>
            </w: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2.Д/игра: «Чего не стало»</w:t>
            </w: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1.Лепка на тему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«Я для милой мамочке, испеку…»</w:t>
            </w:r>
          </w:p>
          <w:p w:rsidR="00216C8F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2.Д/игра: «Чудесный </w:t>
            </w: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мешочек»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1.Д/игра: «Кто, где живет»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2.Рассматривание иллюстраций на тему: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«Ребятам о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3.Чтение стихов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А.Барто</w:t>
            </w:r>
            <w:proofErr w:type="spellEnd"/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1.Разыгрывание игровой ситуации «</w:t>
            </w:r>
            <w:r w:rsidR="000204F7">
              <w:rPr>
                <w:rFonts w:cs="Times New Roman"/>
                <w:sz w:val="28"/>
                <w:szCs w:val="28"/>
              </w:rPr>
              <w:t>Знакомство с новой куклой»</w:t>
            </w: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2.Д/игра «Кто первый»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1.Рассматривание картин на выбранную тему</w:t>
            </w: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2.Лепка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«Разноцветные конфетки»</w:t>
            </w:r>
          </w:p>
          <w:p w:rsidR="00216C8F" w:rsidRDefault="001743B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/игра: «Дружно, вместе раз, два, три…»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1.Д/игра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«Новая девочка»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2.Игровая ситуация: «Встречайте гостей»</w:t>
            </w:r>
          </w:p>
          <w:p w:rsidR="00216C8F" w:rsidRDefault="00216C8F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3.Лепка: «Угощение для кукол»</w:t>
            </w:r>
          </w:p>
        </w:tc>
        <w:tc>
          <w:tcPr>
            <w:tcW w:w="3190" w:type="dxa"/>
          </w:tcPr>
          <w:p w:rsidR="00723C11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1.Консультация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«Сюжетно-ролевые игры для детей 1 мл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г</w:t>
            </w:r>
            <w:proofErr w:type="gramEnd"/>
            <w:r>
              <w:rPr>
                <w:rFonts w:cs="Times New Roman"/>
                <w:sz w:val="28"/>
                <w:szCs w:val="28"/>
              </w:rPr>
              <w:t>руппы»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1.Подготовка атрибутов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игре</w:t>
            </w:r>
            <w:r w:rsidR="00D1288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97B48" w:rsidRDefault="00397B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743B2" w:rsidRDefault="001743B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1.Подготовка атрибутов к игре (пошив кукольного постельного</w:t>
            </w:r>
            <w:proofErr w:type="gramEnd"/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белья, одежды для кукол)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12880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1.Выставка фотографий на тему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«Мы играем»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2.Беседа с родителями на тему «Как правильно выбрать игрушку для ре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бенка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D12880" w:rsidRDefault="00D12880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743B2" w:rsidRDefault="001743B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1.Изготовление инструментов для игры: парикмахерская из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бро</w:t>
            </w:r>
            <w:proofErr w:type="spellEnd"/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сового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материала</w:t>
            </w: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1D4241" w:rsidRDefault="001D4241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B832DA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B832DA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1.Беседа с родителями на тему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FB041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="00FB0416">
              <w:rPr>
                <w:rFonts w:cs="Times New Roman"/>
                <w:sz w:val="28"/>
                <w:szCs w:val="28"/>
              </w:rPr>
              <w:t xml:space="preserve"> «Маленькие </w:t>
            </w:r>
          </w:p>
          <w:p w:rsidR="00B832DA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помощники дома»</w:t>
            </w: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D95848" w:rsidRDefault="00D95848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FB0416" w:rsidRDefault="00FB0416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1.Выставка – поделок </w:t>
            </w:r>
            <w:r w:rsidR="00317C92">
              <w:rPr>
                <w:rFonts w:cs="Times New Roman"/>
                <w:sz w:val="28"/>
                <w:szCs w:val="28"/>
              </w:rPr>
              <w:t>детей.</w:t>
            </w: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2.День открытых дверей</w:t>
            </w: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317C92" w:rsidRDefault="00317C92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1.Пополнение игрового уголка новыми атрибутами на тему: «Сказочные звери из </w:t>
            </w:r>
            <w:r>
              <w:rPr>
                <w:rFonts w:cs="Times New Roman"/>
                <w:sz w:val="28"/>
                <w:szCs w:val="28"/>
              </w:rPr>
              <w:lastRenderedPageBreak/>
              <w:t>любимых сказок»</w:t>
            </w: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1.Пополнение игрового уголка для сюжетных игр новыми атрибутами.</w:t>
            </w: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2.Консультация для родителей на тему: «Игрушки на день рождения»</w:t>
            </w: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</w:p>
          <w:p w:rsidR="000204F7" w:rsidRDefault="000204F7" w:rsidP="00617C00">
            <w:pPr>
              <w:pStyle w:val="a7"/>
              <w:tabs>
                <w:tab w:val="center" w:pos="4677"/>
              </w:tabs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1.Беседы с родителями на тему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«Общение взрослых и детей дома»</w:t>
            </w:r>
          </w:p>
        </w:tc>
      </w:tr>
    </w:tbl>
    <w:p w:rsidR="0041710C" w:rsidRPr="00E8476B" w:rsidRDefault="0041710C" w:rsidP="00E8476B">
      <w:pPr>
        <w:tabs>
          <w:tab w:val="center" w:pos="4677"/>
        </w:tabs>
        <w:rPr>
          <w:rFonts w:cs="Times New Roman"/>
          <w:b/>
          <w:sz w:val="36"/>
          <w:szCs w:val="36"/>
        </w:rPr>
      </w:pPr>
    </w:p>
    <w:p w:rsidR="0041710C" w:rsidRPr="00E8476B" w:rsidRDefault="00E8476B" w:rsidP="00E8476B">
      <w:pPr>
        <w:pStyle w:val="a7"/>
        <w:tabs>
          <w:tab w:val="center" w:pos="4677"/>
        </w:tabs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6"/>
          <w:szCs w:val="36"/>
        </w:rPr>
        <w:t xml:space="preserve">      </w:t>
      </w:r>
      <w:r>
        <w:rPr>
          <w:rFonts w:cs="Times New Roman"/>
          <w:b/>
          <w:sz w:val="32"/>
          <w:szCs w:val="32"/>
        </w:rPr>
        <w:t>2 младшая группа (3 – 4 года), 2013-2014г.</w:t>
      </w:r>
    </w:p>
    <w:p w:rsidR="00D862A9" w:rsidRPr="000C69C4" w:rsidRDefault="00D862A9" w:rsidP="000C69C4">
      <w:pPr>
        <w:pStyle w:val="a7"/>
        <w:tabs>
          <w:tab w:val="center" w:pos="4677"/>
        </w:tabs>
        <w:rPr>
          <w:rFonts w:cs="Times New Roman"/>
          <w:b/>
          <w:sz w:val="36"/>
          <w:szCs w:val="36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325"/>
        <w:gridCol w:w="3102"/>
        <w:gridCol w:w="2893"/>
      </w:tblGrid>
      <w:tr w:rsidR="00270DCC" w:rsidRPr="00D47FA2" w:rsidTr="00E8476B">
        <w:tc>
          <w:tcPr>
            <w:tcW w:w="3325" w:type="dxa"/>
          </w:tcPr>
          <w:p w:rsidR="00BE6776" w:rsidRPr="00D47FA2" w:rsidRDefault="00BE677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Тема, задача игры</w:t>
            </w:r>
          </w:p>
          <w:p w:rsidR="00BE6776" w:rsidRPr="00D47FA2" w:rsidRDefault="0010551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102" w:type="dxa"/>
          </w:tcPr>
          <w:p w:rsidR="00BE6776" w:rsidRPr="00D47FA2" w:rsidRDefault="00BE677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Работа с детьми</w:t>
            </w:r>
          </w:p>
        </w:tc>
        <w:tc>
          <w:tcPr>
            <w:tcW w:w="2893" w:type="dxa"/>
          </w:tcPr>
          <w:p w:rsidR="00BE6776" w:rsidRPr="00D47FA2" w:rsidRDefault="00BE677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  Работа с родителями</w:t>
            </w:r>
          </w:p>
        </w:tc>
      </w:tr>
      <w:tr w:rsidR="00270DCC" w:rsidRPr="00D47FA2" w:rsidTr="00E8476B">
        <w:tc>
          <w:tcPr>
            <w:tcW w:w="3325" w:type="dxa"/>
          </w:tcPr>
          <w:p w:rsidR="008C450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1 квартал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Сентябрь «Семья»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Помогать детям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объ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диняться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в маленькие  группы (по 2-3 человека) на основе личных сим-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патий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. Развивать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выпол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нять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несколько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взаимос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вязанных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действий.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Октябрь</w:t>
            </w:r>
            <w:r w:rsidRPr="00D47FA2">
              <w:rPr>
                <w:rFonts w:cs="Times New Roman"/>
                <w:sz w:val="28"/>
                <w:szCs w:val="28"/>
              </w:rPr>
              <w:t xml:space="preserve">. </w:t>
            </w:r>
            <w:r w:rsidRPr="00D47FA2">
              <w:rPr>
                <w:rFonts w:cs="Times New Roman"/>
                <w:b/>
                <w:sz w:val="28"/>
                <w:szCs w:val="28"/>
              </w:rPr>
              <w:t>Магазин</w:t>
            </w:r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r w:rsidRPr="00D47FA2">
              <w:rPr>
                <w:rFonts w:cs="Times New Roman"/>
                <w:b/>
                <w:sz w:val="28"/>
                <w:szCs w:val="28"/>
              </w:rPr>
              <w:t>«Продукты</w:t>
            </w:r>
            <w:r w:rsidRPr="00D47FA2"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Учить детей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взаим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действию в сюжетах с </w:t>
            </w:r>
            <w:r w:rsidR="00E8476B">
              <w:rPr>
                <w:rFonts w:cs="Times New Roman"/>
                <w:sz w:val="28"/>
                <w:szCs w:val="28"/>
              </w:rPr>
              <w:t>двумя действующими лицами (прода</w:t>
            </w:r>
            <w:r w:rsidRPr="00D47FA2">
              <w:rPr>
                <w:rFonts w:cs="Times New Roman"/>
                <w:sz w:val="28"/>
                <w:szCs w:val="28"/>
              </w:rPr>
              <w:t xml:space="preserve">вец- покупатель) Приучать соблюдать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элементар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ные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правила поведения в игре.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Ноябрь «В гостях у ма</w:t>
            </w:r>
            <w:proofErr w:type="gramStart"/>
            <w:r w:rsidRPr="00D47FA2">
              <w:rPr>
                <w:rFonts w:cs="Times New Roman"/>
                <w:b/>
                <w:sz w:val="28"/>
                <w:szCs w:val="28"/>
              </w:rPr>
              <w:t>т-</w:t>
            </w:r>
            <w:proofErr w:type="gramEnd"/>
            <w:r w:rsidRPr="00D47FA2">
              <w:rPr>
                <w:rFonts w:cs="Times New Roman"/>
                <w:b/>
                <w:sz w:val="28"/>
                <w:szCs w:val="28"/>
              </w:rPr>
              <w:t xml:space="preserve"> решки»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Способствовать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обог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щению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игрового опыта детей посредством объединения отдельных действий в единую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сю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lastRenderedPageBreak/>
              <w:t>жетную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линию. В пр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цессе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игры обогащать словарный запас.</w:t>
            </w:r>
          </w:p>
          <w:p w:rsidR="008B60A5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700B7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700B7" w:rsidRPr="00D47FA2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2 Квартал.</w:t>
            </w:r>
          </w:p>
          <w:p w:rsidR="00867CE4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Декабрь. «Семья»</w:t>
            </w:r>
          </w:p>
          <w:p w:rsidR="00F867A3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Поощрять попытки д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е-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тей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подбирать атрибуты для роли. Развивать умение выполнять не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с-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колько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взаимосвязан-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действий</w:t>
            </w: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C8643F" w:rsidRPr="00D47FA2" w:rsidRDefault="00C8643F" w:rsidP="0053205E">
            <w:pPr>
              <w:tabs>
                <w:tab w:val="center" w:pos="4677"/>
              </w:tabs>
              <w:spacing w:before="100" w:beforeAutospacing="1" w:after="100" w:afterAutospacing="1"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Январь «Парикмахерская»</w:t>
            </w:r>
          </w:p>
          <w:p w:rsidR="006966E1" w:rsidRDefault="00C8643F" w:rsidP="0053205E">
            <w:pPr>
              <w:tabs>
                <w:tab w:val="center" w:pos="4677"/>
              </w:tabs>
              <w:spacing w:before="100" w:beforeAutospacing="1" w:after="100" w:afterAutospacing="1"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Познакомить с трудом парикмахера. Учить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и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с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пользовать предметы- заместители. Помогать робким, застенчивым детям включаться в игру</w:t>
            </w:r>
          </w:p>
          <w:p w:rsidR="006966E1" w:rsidRDefault="006966E1" w:rsidP="0053205E">
            <w:pPr>
              <w:tabs>
                <w:tab w:val="center" w:pos="4677"/>
              </w:tabs>
              <w:spacing w:before="100" w:beforeAutospacing="1" w:after="100" w:afterAutospacing="1"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C8643F" w:rsidRPr="00D47FA2" w:rsidRDefault="00C8643F" w:rsidP="0053205E">
            <w:pPr>
              <w:tabs>
                <w:tab w:val="center" w:pos="4677"/>
              </w:tabs>
              <w:spacing w:before="100" w:beforeAutospacing="1" w:after="100" w:afterAutospacing="1"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.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Февраль «Детский сад»</w:t>
            </w:r>
          </w:p>
          <w:p w:rsidR="00C8643F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Способствовать возникновению игр на темы из окружающей жизни. Развивать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самос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тоятельность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в выборе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игры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>одействовать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развертыванию детьми ролевого диалога в игре.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146037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Март.</w:t>
            </w:r>
            <w:r w:rsidR="00146037" w:rsidRPr="00D47FA2">
              <w:rPr>
                <w:rFonts w:cs="Times New Roman"/>
                <w:b/>
                <w:sz w:val="28"/>
                <w:szCs w:val="28"/>
              </w:rPr>
              <w:t xml:space="preserve"> «Семья»</w:t>
            </w:r>
          </w:p>
          <w:p w:rsidR="00146037" w:rsidRDefault="00146037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Способствовать возникновению игры на темы из окружающей жизни.</w:t>
            </w:r>
          </w:p>
          <w:p w:rsidR="006966E1" w:rsidRPr="00D47FA2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D80A9F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Pr="00D47FA2">
              <w:rPr>
                <w:rFonts w:cs="Times New Roman"/>
                <w:b/>
                <w:sz w:val="28"/>
                <w:szCs w:val="28"/>
              </w:rPr>
              <w:t>«Магазин игрушек»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Разнообразить игру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и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г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ровыми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действиями (в магазин</w:t>
            </w:r>
            <w:r w:rsidR="00C21100" w:rsidRPr="00D47FA2">
              <w:rPr>
                <w:rFonts w:cs="Times New Roman"/>
                <w:sz w:val="28"/>
                <w:szCs w:val="28"/>
              </w:rPr>
              <w:t xml:space="preserve"> привезли </w:t>
            </w:r>
            <w:proofErr w:type="spellStart"/>
            <w:r w:rsidR="00C21100" w:rsidRPr="00D47FA2">
              <w:rPr>
                <w:rFonts w:cs="Times New Roman"/>
                <w:sz w:val="28"/>
                <w:szCs w:val="28"/>
              </w:rPr>
              <w:t>иг</w:t>
            </w:r>
            <w:proofErr w:type="spellEnd"/>
            <w:r w:rsidR="00C21100"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C21100" w:rsidRPr="00D47FA2">
              <w:rPr>
                <w:rFonts w:cs="Times New Roman"/>
                <w:sz w:val="28"/>
                <w:szCs w:val="28"/>
              </w:rPr>
              <w:t>рушки</w:t>
            </w:r>
            <w:proofErr w:type="spellEnd"/>
            <w:r w:rsidR="00C21100" w:rsidRPr="00D47FA2">
              <w:rPr>
                <w:rFonts w:cs="Times New Roman"/>
                <w:sz w:val="28"/>
                <w:szCs w:val="28"/>
              </w:rPr>
              <w:t xml:space="preserve">, продавец рас- </w:t>
            </w:r>
            <w:proofErr w:type="spellStart"/>
            <w:r w:rsidR="00C21100" w:rsidRPr="00D47FA2">
              <w:rPr>
                <w:rFonts w:cs="Times New Roman"/>
                <w:sz w:val="28"/>
                <w:szCs w:val="28"/>
              </w:rPr>
              <w:t>кладывает</w:t>
            </w:r>
            <w:proofErr w:type="spellEnd"/>
            <w:r w:rsidR="00C21100" w:rsidRPr="00D47FA2">
              <w:rPr>
                <w:rFonts w:cs="Times New Roman"/>
                <w:sz w:val="28"/>
                <w:szCs w:val="28"/>
              </w:rPr>
              <w:t xml:space="preserve"> товар)</w:t>
            </w:r>
          </w:p>
          <w:p w:rsidR="00C21100" w:rsidRDefault="00C21100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Развивать умение ра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с-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познавать свойства предметов.</w:t>
            </w:r>
          </w:p>
          <w:p w:rsidR="006966E1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8A3A1E" w:rsidRPr="00D47FA2" w:rsidRDefault="00C21100" w:rsidP="0053205E">
            <w:pPr>
              <w:tabs>
                <w:tab w:val="center" w:pos="4677"/>
              </w:tabs>
              <w:spacing w:line="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Апрель. «Автобус»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spacing w:line="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профе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с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сией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шофера. Показать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spacing w:line="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Игровые действия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ш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фера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. Способствовать объединению в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небол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шие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группы (по 2-3 че-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ловека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) Развивать уме-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ние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взаимодействовать друг с другом.</w:t>
            </w:r>
          </w:p>
          <w:p w:rsidR="005B28F6" w:rsidRPr="00D47FA2" w:rsidRDefault="005B28F6" w:rsidP="0053205E">
            <w:pPr>
              <w:tabs>
                <w:tab w:val="center" w:pos="4677"/>
              </w:tabs>
              <w:spacing w:line="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8A3A1E" w:rsidRPr="00D47FA2" w:rsidRDefault="00C21100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Май. «Больница»</w:t>
            </w:r>
          </w:p>
          <w:p w:rsidR="00C21100" w:rsidRPr="00D47FA2" w:rsidRDefault="00321677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Обогащать игровой опыт детей посредством объединения отдельных действий в единую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ю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жетную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линию.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Разв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вать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умение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самостоя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тельно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подбирать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атри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 буты, выбирать роль.</w:t>
            </w:r>
          </w:p>
          <w:p w:rsidR="005B28F6" w:rsidRPr="00D47FA2" w:rsidRDefault="005B28F6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321677" w:rsidRPr="00D47FA2" w:rsidRDefault="00321677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Июнь. «Лошадки»</w:t>
            </w:r>
          </w:p>
          <w:p w:rsidR="00321677" w:rsidRPr="00D47FA2" w:rsidRDefault="00321677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, «Котята», «Медвежата» и т.д.</w:t>
            </w:r>
          </w:p>
          <w:p w:rsidR="00321677" w:rsidRDefault="00321677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Развитие у детей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сп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собности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принять на се-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бя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роль животного</w:t>
            </w:r>
            <w:r w:rsidR="00B0355C" w:rsidRPr="00D47FA2">
              <w:rPr>
                <w:rFonts w:cs="Times New Roman"/>
                <w:sz w:val="28"/>
                <w:szCs w:val="28"/>
              </w:rPr>
              <w:t>. Побуждать к вхождению в образ</w:t>
            </w:r>
            <w:r w:rsidRPr="00D47FA2">
              <w:rPr>
                <w:rFonts w:cs="Times New Roman"/>
                <w:sz w:val="28"/>
                <w:szCs w:val="28"/>
              </w:rPr>
              <w:t xml:space="preserve"> «</w:t>
            </w:r>
            <w:r w:rsidR="00B0355C" w:rsidRPr="00D47FA2">
              <w:rPr>
                <w:rFonts w:cs="Times New Roman"/>
                <w:sz w:val="28"/>
                <w:szCs w:val="28"/>
              </w:rPr>
              <w:t xml:space="preserve"> ли</w:t>
            </w:r>
            <w:r w:rsidRPr="00D47FA2">
              <w:rPr>
                <w:rFonts w:cs="Times New Roman"/>
                <w:sz w:val="28"/>
                <w:szCs w:val="28"/>
              </w:rPr>
              <w:t>сят», «медвежат», и т.д.</w:t>
            </w:r>
          </w:p>
          <w:p w:rsidR="006966E1" w:rsidRPr="00D47FA2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8A3A1E" w:rsidRPr="00D47FA2" w:rsidRDefault="00B0355C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lastRenderedPageBreak/>
              <w:t>Июль «Зоопарк»</w:t>
            </w:r>
          </w:p>
          <w:p w:rsidR="00B0355C" w:rsidRPr="00D47FA2" w:rsidRDefault="00B0355C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Учить использовать в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и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г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ре строительный мате- риал. Развивать умение исполнять роль за себя и за игрушку.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Сове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р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шенствовать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умение </w:t>
            </w:r>
          </w:p>
          <w:p w:rsidR="00B0355C" w:rsidRPr="00D47FA2" w:rsidRDefault="004163AE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в</w:t>
            </w:r>
            <w:r w:rsidR="00B0355C" w:rsidRPr="00D47FA2">
              <w:rPr>
                <w:rFonts w:cs="Times New Roman"/>
                <w:sz w:val="28"/>
                <w:szCs w:val="28"/>
              </w:rPr>
              <w:t>заимодействовать друг с другом.</w:t>
            </w:r>
          </w:p>
          <w:p w:rsidR="00096D53" w:rsidRPr="00D47FA2" w:rsidRDefault="00096D53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096D53" w:rsidRDefault="00096D53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</w:p>
          <w:p w:rsidR="008A3A1E" w:rsidRPr="00D47FA2" w:rsidRDefault="0046291E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b/>
                <w:sz w:val="28"/>
                <w:szCs w:val="28"/>
              </w:rPr>
              <w:t>Август. «Строители»</w:t>
            </w:r>
            <w:r w:rsidRPr="00D47FA2">
              <w:rPr>
                <w:rFonts w:cs="Times New Roman"/>
                <w:sz w:val="28"/>
                <w:szCs w:val="28"/>
              </w:rPr>
              <w:t xml:space="preserve"> Ознакомление с трудом строителя, обучение  д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е-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тей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устанавливать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взаи</w:t>
            </w:r>
            <w:proofErr w:type="spellEnd"/>
            <w:r w:rsidR="00146037"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146037" w:rsidRPr="00D47FA2">
              <w:rPr>
                <w:rFonts w:cs="Times New Roman"/>
                <w:sz w:val="28"/>
                <w:szCs w:val="28"/>
              </w:rPr>
              <w:t>моотношения</w:t>
            </w:r>
            <w:proofErr w:type="spellEnd"/>
            <w:r w:rsidR="00146037" w:rsidRPr="00D47FA2">
              <w:rPr>
                <w:rFonts w:cs="Times New Roman"/>
                <w:sz w:val="28"/>
                <w:szCs w:val="28"/>
              </w:rPr>
              <w:t xml:space="preserve"> в игре</w:t>
            </w:r>
            <w:r w:rsidR="005C0EC3" w:rsidRPr="00D47FA2">
              <w:rPr>
                <w:rFonts w:cs="Times New Roman"/>
                <w:sz w:val="28"/>
                <w:szCs w:val="28"/>
              </w:rPr>
              <w:t>.</w:t>
            </w:r>
          </w:p>
          <w:p w:rsidR="00F867A3" w:rsidRPr="00D47FA2" w:rsidRDefault="005C0EC3" w:rsidP="0053205E">
            <w:pPr>
              <w:tabs>
                <w:tab w:val="center" w:pos="4677"/>
              </w:tabs>
              <w:spacing w:line="240" w:lineRule="atLeast"/>
              <w:contextualSpacing/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Учить поддерживать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р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левый диалог.</w:t>
            </w:r>
          </w:p>
        </w:tc>
        <w:tc>
          <w:tcPr>
            <w:tcW w:w="3102" w:type="dxa"/>
          </w:tcPr>
          <w:p w:rsidR="00402B40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lastRenderedPageBreak/>
              <w:t xml:space="preserve"> 1.Заучивание «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Прихо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дите в гости».     2.Чтение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Капутихян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С. «Мама обедает»      3.Д/игра «Устроим ком-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нату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для куклы Кати»  4.Д/игра «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Будем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завари-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вать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чай».</w:t>
            </w: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5.Беседа о членах семьи детей. Подчеркивать з</w:t>
            </w:r>
            <w:proofErr w:type="gramStart"/>
            <w:r w:rsidR="004E3782" w:rsidRPr="00D47FA2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="004E3782" w:rsidRPr="00D47FA2">
              <w:rPr>
                <w:rFonts w:cs="Times New Roman"/>
                <w:sz w:val="28"/>
                <w:szCs w:val="28"/>
              </w:rPr>
              <w:t xml:space="preserve"> боту в семье друг о </w:t>
            </w:r>
            <w:proofErr w:type="spellStart"/>
            <w:r w:rsidR="004E3782" w:rsidRPr="00D47FA2">
              <w:rPr>
                <w:rFonts w:cs="Times New Roman"/>
                <w:sz w:val="28"/>
                <w:szCs w:val="28"/>
              </w:rPr>
              <w:t>дру</w:t>
            </w:r>
            <w:proofErr w:type="spellEnd"/>
            <w:r w:rsidR="004E3782"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4E3782" w:rsidRPr="00D47FA2">
              <w:rPr>
                <w:rFonts w:cs="Times New Roman"/>
                <w:sz w:val="28"/>
                <w:szCs w:val="28"/>
              </w:rPr>
              <w:t>ге</w:t>
            </w:r>
            <w:proofErr w:type="spellEnd"/>
            <w:r w:rsidR="004E3782" w:rsidRPr="00D47FA2">
              <w:rPr>
                <w:rFonts w:cs="Times New Roman"/>
                <w:sz w:val="28"/>
                <w:szCs w:val="28"/>
              </w:rPr>
              <w:t>.</w:t>
            </w: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1.Рассматривание ил-люстраций на  тему «Продукты», «Овощ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фрукты»</w:t>
            </w: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2.Д/игра « Купим овощи для супа в магазине»</w:t>
            </w: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3.Лепка «Яблоки и груши»</w:t>
            </w:r>
          </w:p>
          <w:p w:rsidR="00EB379B" w:rsidRPr="00D47FA2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4.Рисование «Заготавли</w:t>
            </w:r>
            <w:r w:rsidR="00EB379B" w:rsidRPr="00D47FA2">
              <w:rPr>
                <w:rFonts w:cs="Times New Roman"/>
                <w:sz w:val="28"/>
                <w:szCs w:val="28"/>
              </w:rPr>
              <w:t>ваем картофель»</w:t>
            </w:r>
          </w:p>
          <w:p w:rsidR="00EB379B" w:rsidRPr="00D47FA2" w:rsidRDefault="00EB379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5.Разыгрывание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ситу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r w:rsidR="008C4505" w:rsidRPr="00D47FA2">
              <w:rPr>
                <w:rFonts w:cs="Times New Roman"/>
                <w:sz w:val="28"/>
                <w:szCs w:val="28"/>
              </w:rPr>
              <w:t>. «Разговор прода</w:t>
            </w:r>
            <w:proofErr w:type="gramStart"/>
            <w:r w:rsidR="008C4505" w:rsidRPr="00D47FA2">
              <w:rPr>
                <w:rFonts w:cs="Times New Roman"/>
                <w:sz w:val="28"/>
                <w:szCs w:val="28"/>
              </w:rPr>
              <w:t>в-</w:t>
            </w:r>
            <w:proofErr w:type="gramEnd"/>
            <w:r w:rsidR="008C4505"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C4505" w:rsidRPr="00D47FA2">
              <w:rPr>
                <w:rFonts w:cs="Times New Roman"/>
                <w:sz w:val="28"/>
                <w:szCs w:val="28"/>
              </w:rPr>
              <w:t>ца</w:t>
            </w:r>
            <w:proofErr w:type="spellEnd"/>
            <w:r w:rsidR="008C4505" w:rsidRPr="00D47FA2">
              <w:rPr>
                <w:rFonts w:cs="Times New Roman"/>
                <w:sz w:val="28"/>
                <w:szCs w:val="28"/>
              </w:rPr>
              <w:t xml:space="preserve"> и покупателя»</w:t>
            </w:r>
          </w:p>
          <w:p w:rsidR="008C4505" w:rsidRPr="00D47FA2" w:rsidRDefault="008C450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C4505" w:rsidRPr="00D47FA2" w:rsidRDefault="008C450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1.Д/игра «Подарки 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для</w:t>
            </w:r>
            <w:proofErr w:type="gramEnd"/>
          </w:p>
          <w:p w:rsidR="008C4505" w:rsidRPr="00D47FA2" w:rsidRDefault="008C450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Матрешки»</w:t>
            </w:r>
          </w:p>
          <w:p w:rsidR="008C4505" w:rsidRPr="00D47FA2" w:rsidRDefault="008C450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2.Д/игра «Мебель в д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ме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  <w:p w:rsidR="008C4505" w:rsidRPr="00D47FA2" w:rsidRDefault="008C450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</w:t>
            </w:r>
            <w:r w:rsidR="007F4241">
              <w:rPr>
                <w:rFonts w:cs="Times New Roman"/>
                <w:sz w:val="28"/>
                <w:szCs w:val="28"/>
              </w:rPr>
              <w:t>Разыгрывание игра</w:t>
            </w:r>
            <w:r w:rsidR="008B60A5" w:rsidRPr="00D47FA2">
              <w:rPr>
                <w:rFonts w:cs="Times New Roman"/>
                <w:sz w:val="28"/>
                <w:szCs w:val="28"/>
              </w:rPr>
              <w:t>-вой ситуации «Матреш-</w:t>
            </w:r>
            <w:r w:rsidR="008B60A5" w:rsidRPr="00D47FA2">
              <w:rPr>
                <w:rFonts w:cs="Times New Roman"/>
                <w:sz w:val="28"/>
                <w:szCs w:val="28"/>
              </w:rPr>
              <w:lastRenderedPageBreak/>
              <w:t>кино новоселье»</w:t>
            </w:r>
          </w:p>
          <w:p w:rsidR="008B60A5" w:rsidRPr="00D47FA2" w:rsidRDefault="008B60A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4.Д/игра «Что изменилось?»</w:t>
            </w:r>
          </w:p>
          <w:p w:rsidR="00AA0F67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700B7" w:rsidRPr="00D47FA2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1.Рассматривание ка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р-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тин из серии «Мы игра- ем»</w:t>
            </w: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2.Чтение «Муха-Цокот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у-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ха»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К.Чуковского</w:t>
            </w:r>
            <w:proofErr w:type="spellEnd"/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3.Разыгрывание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ситу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«Наши подарки Аленушке»</w:t>
            </w: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4.Д/игра «Подбери п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суду для куклы»</w:t>
            </w: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1.Д/игра «Радио»</w:t>
            </w: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2.Рассказ о труде парикмахера.</w:t>
            </w:r>
          </w:p>
          <w:p w:rsidR="00C8643F" w:rsidRPr="00D47FA2" w:rsidRDefault="00C8643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</w:t>
            </w:r>
            <w:r w:rsidR="00D80A9F" w:rsidRPr="00D47FA2">
              <w:rPr>
                <w:rFonts w:cs="Times New Roman"/>
                <w:sz w:val="28"/>
                <w:szCs w:val="28"/>
              </w:rPr>
              <w:t>Забава «Красивые бантики»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4.Д/игра «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Кому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что нужно для работы»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5.Д/игра «У кого какое платье»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1.Разыгрывание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ситу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«Мы убираем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иг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рушки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2.Д/игра «Каждой вещи свое место»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3.Беседа «Я и детский сад», «Я и дети»,</w:t>
            </w:r>
          </w:p>
          <w:p w:rsidR="00D80A9F" w:rsidRPr="00D47FA2" w:rsidRDefault="00D80A9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4.Развлечение «Наша дружная группа»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146037" w:rsidRPr="00D47FA2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1.Разыгрывание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ситу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ции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«Кукла Таня у нас в гостях»</w:t>
            </w:r>
          </w:p>
          <w:p w:rsidR="005C0EC3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2.Общение «За что меня любят мама и папа».</w:t>
            </w:r>
          </w:p>
          <w:p w:rsidR="008700B7" w:rsidRPr="00D47FA2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1.Беседа «Мои люб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и-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мые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игрушки»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2.Лепка «Наши игрушки»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3.Д/игра «Найди пре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д-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мет по описанию»</w:t>
            </w:r>
          </w:p>
          <w:p w:rsidR="00C21100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F215F" w:rsidRDefault="00DF215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F215F" w:rsidRPr="00D47FA2" w:rsidRDefault="00DF215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1.Заучивание «Песня машиниста»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2.Д/игра «Транспорт»</w:t>
            </w:r>
          </w:p>
          <w:p w:rsidR="00C21100" w:rsidRPr="00D47FA2" w:rsidRDefault="00C21100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3.Аппликация «Автобус»</w:t>
            </w:r>
          </w:p>
          <w:p w:rsidR="00C21100" w:rsidRPr="00D47FA2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/игра «Птицы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авто</w:t>
            </w:r>
            <w:r w:rsidR="00C21100" w:rsidRPr="00D47FA2">
              <w:rPr>
                <w:rFonts w:cs="Times New Roman"/>
                <w:sz w:val="28"/>
                <w:szCs w:val="28"/>
              </w:rPr>
              <w:t>биль</w:t>
            </w:r>
            <w:proofErr w:type="spellEnd"/>
            <w:r w:rsidR="00C21100" w:rsidRPr="00D47FA2">
              <w:rPr>
                <w:rFonts w:cs="Times New Roman"/>
                <w:sz w:val="28"/>
                <w:szCs w:val="28"/>
              </w:rPr>
              <w:t>».</w:t>
            </w:r>
          </w:p>
          <w:p w:rsidR="00321677" w:rsidRDefault="0032167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321677" w:rsidRDefault="0032167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321677" w:rsidRPr="00D47FA2" w:rsidRDefault="0032167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1.Слушание «Кукла з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а-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болела»</w:t>
            </w:r>
          </w:p>
          <w:p w:rsidR="00321677" w:rsidRPr="00D47FA2" w:rsidRDefault="0032167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2.Лепка «Поможем до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к-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тору Айболиту вылечить детей»</w:t>
            </w:r>
          </w:p>
          <w:p w:rsidR="006966E1" w:rsidRPr="00D47FA2" w:rsidRDefault="0032167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3.Д/игра «Кому что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ну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ж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но для работы?»</w:t>
            </w:r>
          </w:p>
          <w:p w:rsidR="00EF29A2" w:rsidRPr="00D47FA2" w:rsidRDefault="00EF29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0355C" w:rsidRDefault="00B0355C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0355C" w:rsidRPr="00D47FA2" w:rsidRDefault="00B0355C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1.Чтение произведений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К.Чуковского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, Маршака о животных.</w:t>
            </w:r>
          </w:p>
          <w:p w:rsidR="00B0355C" w:rsidRPr="00D47FA2" w:rsidRDefault="00B0355C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2.Рассматривание ка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р-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тин о животных, беседа.</w:t>
            </w:r>
          </w:p>
          <w:p w:rsidR="00EF29A2" w:rsidRDefault="00B0355C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3.Д/игра «Кто что ест»</w:t>
            </w:r>
          </w:p>
          <w:p w:rsidR="007F4241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4163AE" w:rsidRPr="00D47FA2" w:rsidRDefault="004163AE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1.Беседа о диких живо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т-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ных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«Кто живет в лесу?»</w:t>
            </w:r>
          </w:p>
          <w:p w:rsidR="004163AE" w:rsidRPr="00D47FA2" w:rsidRDefault="004163AE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2.Конструирование </w:t>
            </w:r>
          </w:p>
          <w:p w:rsidR="004163AE" w:rsidRPr="00D47FA2" w:rsidRDefault="004163AE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«Построим загородку для зверей»</w:t>
            </w:r>
          </w:p>
          <w:p w:rsidR="006966E1" w:rsidRPr="00D47FA2" w:rsidRDefault="004163AE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</w:t>
            </w:r>
            <w:r w:rsidR="0046291E" w:rsidRPr="00D47FA2">
              <w:rPr>
                <w:rFonts w:cs="Times New Roman"/>
                <w:sz w:val="28"/>
                <w:szCs w:val="28"/>
              </w:rPr>
              <w:t>Показ театра</w:t>
            </w:r>
            <w:r w:rsidR="00DF215F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DF215F">
              <w:rPr>
                <w:rFonts w:cs="Times New Roman"/>
                <w:sz w:val="28"/>
                <w:szCs w:val="28"/>
              </w:rPr>
              <w:t>фл</w:t>
            </w:r>
            <w:proofErr w:type="gramStart"/>
            <w:r w:rsidR="00DF215F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="00DF215F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DF215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F215F">
              <w:rPr>
                <w:rFonts w:cs="Times New Roman"/>
                <w:sz w:val="28"/>
                <w:szCs w:val="28"/>
              </w:rPr>
              <w:t>нелеграфе</w:t>
            </w:r>
            <w:proofErr w:type="spellEnd"/>
            <w:r w:rsidR="00DF215F">
              <w:rPr>
                <w:rFonts w:cs="Times New Roman"/>
                <w:sz w:val="28"/>
                <w:szCs w:val="28"/>
              </w:rPr>
              <w:t xml:space="preserve"> «Лиса и заяц»</w:t>
            </w:r>
          </w:p>
          <w:p w:rsidR="008700B7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4.Д/игра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«Чьи детки»</w:t>
            </w:r>
          </w:p>
          <w:p w:rsidR="00DF215F" w:rsidRDefault="00DF215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F215F" w:rsidRDefault="00DF215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F215F" w:rsidRPr="00D47FA2" w:rsidRDefault="00DF215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146037" w:rsidRPr="00D47FA2" w:rsidRDefault="0014603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1.Рассматривание картин «Строим дом»</w:t>
            </w:r>
          </w:p>
          <w:p w:rsidR="00146037" w:rsidRPr="00D47FA2" w:rsidRDefault="0014603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2.Чтение стихотворения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Е.Тихеевой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 xml:space="preserve"> «Плотник»</w:t>
            </w:r>
          </w:p>
          <w:p w:rsidR="00146037" w:rsidRPr="00D47FA2" w:rsidRDefault="0014603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3. Наблюдени</w:t>
            </w:r>
            <w:r w:rsidR="00096D53" w:rsidRPr="00D47FA2">
              <w:rPr>
                <w:rFonts w:cs="Times New Roman"/>
                <w:sz w:val="28"/>
                <w:szCs w:val="28"/>
              </w:rPr>
              <w:t>е за строительством нового дома</w:t>
            </w:r>
          </w:p>
        </w:tc>
        <w:tc>
          <w:tcPr>
            <w:tcW w:w="2893" w:type="dxa"/>
          </w:tcPr>
          <w:p w:rsidR="00BE6776" w:rsidRPr="00D47FA2" w:rsidRDefault="00DD4499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lastRenderedPageBreak/>
              <w:t>1.Рекомендации «Играйте вместе с ребенком»                         2.Привлечь к оснащению и</w:t>
            </w:r>
            <w:r w:rsidR="007F4241">
              <w:rPr>
                <w:rFonts w:cs="Times New Roman"/>
                <w:sz w:val="28"/>
                <w:szCs w:val="28"/>
              </w:rPr>
              <w:t xml:space="preserve">гровой зоны: сшить кукол, </w:t>
            </w:r>
            <w:proofErr w:type="spellStart"/>
            <w:r w:rsidR="007F4241">
              <w:rPr>
                <w:rFonts w:cs="Times New Roman"/>
                <w:sz w:val="28"/>
                <w:szCs w:val="28"/>
              </w:rPr>
              <w:t>пос</w:t>
            </w:r>
            <w:proofErr w:type="spellEnd"/>
            <w:r w:rsidR="007F4241">
              <w:rPr>
                <w:rFonts w:cs="Times New Roman"/>
                <w:sz w:val="28"/>
                <w:szCs w:val="28"/>
              </w:rPr>
              <w:t>-</w:t>
            </w:r>
            <w:r w:rsidRPr="00D47FA2">
              <w:rPr>
                <w:rFonts w:cs="Times New Roman"/>
                <w:sz w:val="28"/>
                <w:szCs w:val="28"/>
              </w:rPr>
              <w:t>ель, одежду для кукол</w:t>
            </w:r>
            <w:r w:rsidR="00BF332D" w:rsidRPr="00D47FA2">
              <w:rPr>
                <w:rFonts w:cs="Times New Roman"/>
                <w:sz w:val="28"/>
                <w:szCs w:val="28"/>
              </w:rPr>
              <w:t>.</w:t>
            </w: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BF332D" w:rsidRPr="00D47FA2" w:rsidRDefault="00BF332D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1.Привлечь родителей к изготовлению атрибутов для игры: макаронные изделия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 xml:space="preserve"> крупы, </w:t>
            </w:r>
            <w:proofErr w:type="spellStart"/>
            <w:r w:rsidRPr="00D47FA2">
              <w:rPr>
                <w:rFonts w:cs="Times New Roman"/>
                <w:sz w:val="28"/>
                <w:szCs w:val="28"/>
              </w:rPr>
              <w:t>конди</w:t>
            </w:r>
            <w:proofErr w:type="spellEnd"/>
            <w:r w:rsidRPr="00D47FA2">
              <w:rPr>
                <w:rFonts w:cs="Times New Roman"/>
                <w:sz w:val="28"/>
                <w:szCs w:val="28"/>
              </w:rPr>
              <w:t>- терские изделия.   2.Выставка «Дары осени».</w:t>
            </w: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884A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84A6B" w:rsidRPr="00D47FA2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1.Консультация «Прове</w:t>
            </w:r>
            <w:r w:rsidR="00884A6B" w:rsidRPr="00D47FA2">
              <w:rPr>
                <w:rFonts w:cs="Times New Roman"/>
                <w:sz w:val="28"/>
                <w:szCs w:val="28"/>
              </w:rPr>
              <w:t>дение праздника дома»</w:t>
            </w:r>
          </w:p>
          <w:p w:rsidR="0010551F" w:rsidRPr="00D47FA2" w:rsidRDefault="005B28F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2.Обсуждение с</w:t>
            </w:r>
            <w:r w:rsidR="007F4241">
              <w:rPr>
                <w:rFonts w:cs="Times New Roman"/>
                <w:sz w:val="28"/>
                <w:szCs w:val="28"/>
              </w:rPr>
              <w:t xml:space="preserve"> </w:t>
            </w:r>
            <w:r w:rsidR="007F4241">
              <w:rPr>
                <w:rFonts w:cs="Times New Roman"/>
                <w:sz w:val="28"/>
                <w:szCs w:val="28"/>
              </w:rPr>
              <w:lastRenderedPageBreak/>
              <w:t>родителями конкретной такти</w:t>
            </w:r>
            <w:r w:rsidRPr="00D47FA2">
              <w:rPr>
                <w:rFonts w:cs="Times New Roman"/>
                <w:sz w:val="28"/>
                <w:szCs w:val="28"/>
              </w:rPr>
              <w:t>ки работы с ребенком дома, наце</w:t>
            </w:r>
            <w:r w:rsidR="007F4241">
              <w:rPr>
                <w:rFonts w:cs="Times New Roman"/>
                <w:sz w:val="28"/>
                <w:szCs w:val="28"/>
              </w:rPr>
              <w:t>ливание их на изменения отноше</w:t>
            </w:r>
            <w:r w:rsidRPr="00D47FA2">
              <w:rPr>
                <w:rFonts w:cs="Times New Roman"/>
                <w:sz w:val="28"/>
                <w:szCs w:val="28"/>
              </w:rPr>
              <w:t>ния к дошкольнику.</w:t>
            </w: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AA0F67" w:rsidRPr="00D47FA2" w:rsidRDefault="00AA0F6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10551F" w:rsidRPr="00D47FA2" w:rsidRDefault="0010551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F29A2" w:rsidRDefault="0010551F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1.П</w:t>
            </w:r>
            <w:r w:rsidR="006966E1">
              <w:rPr>
                <w:rFonts w:cs="Times New Roman"/>
                <w:sz w:val="28"/>
                <w:szCs w:val="28"/>
              </w:rPr>
              <w:t>амятка «Поговорите  с ребенком»</w:t>
            </w:r>
          </w:p>
          <w:p w:rsidR="008700B7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700B7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F29A2" w:rsidRPr="00D47FA2" w:rsidRDefault="00EF29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763BE7" w:rsidRPr="00D47FA2" w:rsidRDefault="00763BE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920812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Привлечь к изготовлению предме</w:t>
            </w:r>
            <w:r w:rsidR="00763BE7" w:rsidRPr="00D47FA2">
              <w:rPr>
                <w:rFonts w:cs="Times New Roman"/>
                <w:sz w:val="28"/>
                <w:szCs w:val="28"/>
              </w:rPr>
              <w:t xml:space="preserve">тов </w:t>
            </w:r>
            <w:proofErr w:type="gramStart"/>
            <w:r w:rsidR="00763BE7" w:rsidRPr="00D47FA2">
              <w:rPr>
                <w:rFonts w:cs="Times New Roman"/>
                <w:sz w:val="28"/>
                <w:szCs w:val="28"/>
              </w:rPr>
              <w:t>–з</w:t>
            </w:r>
            <w:proofErr w:type="gramEnd"/>
            <w:r w:rsidR="00763BE7" w:rsidRPr="00D47FA2">
              <w:rPr>
                <w:rFonts w:cs="Times New Roman"/>
                <w:sz w:val="28"/>
                <w:szCs w:val="28"/>
              </w:rPr>
              <w:t xml:space="preserve">аместителей: </w:t>
            </w:r>
            <w:proofErr w:type="spellStart"/>
            <w:r w:rsidR="00763BE7" w:rsidRPr="00D47FA2">
              <w:rPr>
                <w:rFonts w:cs="Times New Roman"/>
                <w:sz w:val="28"/>
                <w:szCs w:val="28"/>
              </w:rPr>
              <w:t>би</w:t>
            </w:r>
            <w:proofErr w:type="spellEnd"/>
            <w:r w:rsidR="00763BE7" w:rsidRPr="00D47FA2">
              <w:rPr>
                <w:rFonts w:cs="Times New Roman"/>
                <w:sz w:val="28"/>
                <w:szCs w:val="28"/>
              </w:rPr>
              <w:t>- гуди, ножницы.   2.Конкурс «Коса-девичья краса»</w:t>
            </w:r>
          </w:p>
          <w:p w:rsidR="00EF29A2" w:rsidRPr="00D47FA2" w:rsidRDefault="00EF29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920812" w:rsidRPr="00D47FA2" w:rsidRDefault="0092081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1.Рекомендации «Про</w:t>
            </w:r>
            <w:r w:rsidR="00920812" w:rsidRPr="00D47FA2">
              <w:rPr>
                <w:rFonts w:cs="Times New Roman"/>
                <w:sz w:val="28"/>
                <w:szCs w:val="28"/>
              </w:rPr>
              <w:t xml:space="preserve"> гулки вместе с ребенком»                  2.Вечер «Веселые посиделки»               3.Консультации «Роль отца в воспитании р</w:t>
            </w:r>
            <w:proofErr w:type="gramStart"/>
            <w:r w:rsidR="00920812" w:rsidRPr="00D47FA2">
              <w:rPr>
                <w:rFonts w:cs="Times New Roman"/>
                <w:sz w:val="28"/>
                <w:szCs w:val="28"/>
              </w:rPr>
              <w:t>е-</w:t>
            </w:r>
            <w:proofErr w:type="gramEnd"/>
            <w:r w:rsidR="00920812"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20812" w:rsidRPr="00D47FA2">
              <w:rPr>
                <w:rFonts w:cs="Times New Roman"/>
                <w:sz w:val="28"/>
                <w:szCs w:val="28"/>
              </w:rPr>
              <w:t>бенка</w:t>
            </w:r>
            <w:proofErr w:type="spellEnd"/>
            <w:r w:rsidR="00920812" w:rsidRPr="00D47FA2">
              <w:rPr>
                <w:rFonts w:cs="Times New Roman"/>
                <w:sz w:val="28"/>
                <w:szCs w:val="28"/>
              </w:rPr>
              <w:t>»</w:t>
            </w:r>
          </w:p>
          <w:p w:rsidR="00EF29A2" w:rsidRPr="00D47FA2" w:rsidRDefault="00EF29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9E4F44" w:rsidRPr="00D47FA2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1.Папка 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–п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>ередвижка «Дочки-матери»</w:t>
            </w:r>
          </w:p>
          <w:p w:rsidR="00263591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2.Фотовыставка «Мама, папа,  </w:t>
            </w:r>
            <w:proofErr w:type="gramStart"/>
            <w:r w:rsidRPr="00D47FA2">
              <w:rPr>
                <w:rFonts w:cs="Times New Roman"/>
                <w:sz w:val="28"/>
                <w:szCs w:val="28"/>
              </w:rPr>
              <w:t>–д</w:t>
            </w:r>
            <w:proofErr w:type="gramEnd"/>
            <w:r w:rsidRPr="00D47FA2">
              <w:rPr>
                <w:rFonts w:cs="Times New Roman"/>
                <w:sz w:val="28"/>
                <w:szCs w:val="28"/>
              </w:rPr>
              <w:t>ружная семья»</w:t>
            </w:r>
          </w:p>
          <w:p w:rsidR="00EF29A2" w:rsidRPr="00D47FA2" w:rsidRDefault="00EF29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D47FA2" w:rsidRDefault="009E4F44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 xml:space="preserve"> </w:t>
            </w:r>
            <w:r w:rsidR="005C0EC3" w:rsidRPr="00D47FA2">
              <w:rPr>
                <w:rFonts w:cs="Times New Roman"/>
                <w:sz w:val="28"/>
                <w:szCs w:val="28"/>
              </w:rPr>
              <w:t>1</w:t>
            </w:r>
            <w:r w:rsidRPr="00D47FA2">
              <w:rPr>
                <w:rFonts w:cs="Times New Roman"/>
                <w:sz w:val="28"/>
                <w:szCs w:val="28"/>
              </w:rPr>
              <w:t xml:space="preserve">.Консультация </w:t>
            </w:r>
            <w:r w:rsidRPr="00D47FA2">
              <w:rPr>
                <w:rFonts w:cs="Times New Roman"/>
                <w:sz w:val="28"/>
                <w:szCs w:val="28"/>
              </w:rPr>
              <w:lastRenderedPageBreak/>
              <w:t>«Роль игрушки в детски</w:t>
            </w:r>
            <w:r w:rsidR="005B28F6" w:rsidRPr="00D47FA2">
              <w:rPr>
                <w:rFonts w:cs="Times New Roman"/>
                <w:sz w:val="28"/>
                <w:szCs w:val="28"/>
              </w:rPr>
              <w:t>х играх</w:t>
            </w:r>
          </w:p>
          <w:p w:rsidR="00D47FA2" w:rsidRDefault="00D47F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C73932" w:rsidRPr="00D47FA2" w:rsidRDefault="00C7393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1.Пр</w:t>
            </w:r>
            <w:r w:rsidR="007F4241">
              <w:rPr>
                <w:rFonts w:cs="Times New Roman"/>
                <w:sz w:val="28"/>
                <w:szCs w:val="28"/>
              </w:rPr>
              <w:t>ивлечь к изготовле</w:t>
            </w:r>
            <w:r w:rsidRPr="00D47FA2">
              <w:rPr>
                <w:rFonts w:cs="Times New Roman"/>
                <w:sz w:val="28"/>
                <w:szCs w:val="28"/>
              </w:rPr>
              <w:t>нию атрибутов: руль, кепка, макет автобуса.</w:t>
            </w:r>
          </w:p>
          <w:p w:rsidR="008700B7" w:rsidRDefault="005B28F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2.Собрание родителей детей; нуждающихся  в коррекции игрового развития детей; обсуждение  основных направ</w:t>
            </w:r>
            <w:r w:rsidR="00263591">
              <w:rPr>
                <w:rFonts w:cs="Times New Roman"/>
                <w:sz w:val="28"/>
                <w:szCs w:val="28"/>
              </w:rPr>
              <w:t>лений работы с такими детьми дома</w:t>
            </w:r>
          </w:p>
          <w:p w:rsidR="00D47FA2" w:rsidRDefault="00D47F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EF2C9F" w:rsidRPr="00D47FA2" w:rsidRDefault="007F424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1.Изготовление предме</w:t>
            </w:r>
            <w:r w:rsidR="00EF2C9F" w:rsidRPr="00D47FA2">
              <w:rPr>
                <w:rFonts w:cs="Times New Roman"/>
                <w:sz w:val="28"/>
                <w:szCs w:val="28"/>
              </w:rPr>
              <w:t xml:space="preserve">тов-заместителей: </w:t>
            </w:r>
            <w:proofErr w:type="spellStart"/>
            <w:r w:rsidR="00EF2C9F" w:rsidRPr="00D47FA2">
              <w:rPr>
                <w:rFonts w:cs="Times New Roman"/>
                <w:sz w:val="28"/>
                <w:szCs w:val="28"/>
              </w:rPr>
              <w:t>гр</w:t>
            </w:r>
            <w:proofErr w:type="gramStart"/>
            <w:r w:rsidR="00EF2C9F" w:rsidRPr="00D47FA2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="00EF2C9F" w:rsidRPr="00D47FA2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EF2C9F" w:rsidRPr="00D47F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F2C9F" w:rsidRPr="00D47FA2">
              <w:rPr>
                <w:rFonts w:cs="Times New Roman"/>
                <w:sz w:val="28"/>
                <w:szCs w:val="28"/>
              </w:rPr>
              <w:t>дусника</w:t>
            </w:r>
            <w:proofErr w:type="spellEnd"/>
            <w:r w:rsidR="00EF2C9F" w:rsidRPr="00D47FA2">
              <w:rPr>
                <w:rFonts w:cs="Times New Roman"/>
                <w:sz w:val="28"/>
                <w:szCs w:val="28"/>
              </w:rPr>
              <w:t>, таблетки и т.д.</w:t>
            </w:r>
          </w:p>
          <w:p w:rsidR="008700B7" w:rsidRDefault="003E5CB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2.Обсуждение с</w:t>
            </w:r>
            <w:r w:rsidR="006966E1">
              <w:rPr>
                <w:rFonts w:cs="Times New Roman"/>
                <w:sz w:val="28"/>
                <w:szCs w:val="28"/>
              </w:rPr>
              <w:t xml:space="preserve"> родите</w:t>
            </w:r>
            <w:r w:rsidR="007F4241">
              <w:rPr>
                <w:rFonts w:cs="Times New Roman"/>
                <w:sz w:val="28"/>
                <w:szCs w:val="28"/>
              </w:rPr>
              <w:t>лями конкретной такти</w:t>
            </w:r>
            <w:r w:rsidRPr="00D47FA2">
              <w:rPr>
                <w:rFonts w:cs="Times New Roman"/>
                <w:sz w:val="28"/>
                <w:szCs w:val="28"/>
              </w:rPr>
              <w:t>ки работы с ребенком  дома</w:t>
            </w:r>
            <w:r w:rsidR="005B28F6" w:rsidRPr="00D47FA2">
              <w:rPr>
                <w:rFonts w:cs="Times New Roman"/>
                <w:sz w:val="28"/>
                <w:szCs w:val="28"/>
              </w:rPr>
              <w:t>, нацеливание их на изме</w:t>
            </w:r>
            <w:r w:rsidR="007F4241">
              <w:rPr>
                <w:rFonts w:cs="Times New Roman"/>
                <w:sz w:val="28"/>
                <w:szCs w:val="28"/>
              </w:rPr>
              <w:t>нения отноше</w:t>
            </w:r>
            <w:r w:rsidR="004C1CB0">
              <w:rPr>
                <w:rFonts w:cs="Times New Roman"/>
                <w:sz w:val="28"/>
                <w:szCs w:val="28"/>
              </w:rPr>
              <w:t xml:space="preserve">ния </w:t>
            </w:r>
            <w:proofErr w:type="gramStart"/>
            <w:r w:rsidR="004C1CB0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="004C1CB0">
              <w:rPr>
                <w:rFonts w:cs="Times New Roman"/>
                <w:sz w:val="28"/>
                <w:szCs w:val="28"/>
              </w:rPr>
              <w:t xml:space="preserve"> дошкольник</w:t>
            </w:r>
          </w:p>
          <w:p w:rsidR="00F81285" w:rsidRPr="00D47FA2" w:rsidRDefault="00F81285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8700B7" w:rsidRDefault="00B0355C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1.Беседа с родителями на тему: «Что ч</w:t>
            </w:r>
            <w:r w:rsidR="007F4241">
              <w:rPr>
                <w:rFonts w:cs="Times New Roman"/>
                <w:sz w:val="28"/>
                <w:szCs w:val="28"/>
              </w:rPr>
              <w:t>итать де</w:t>
            </w:r>
            <w:r w:rsidR="00E8476B">
              <w:rPr>
                <w:rFonts w:cs="Times New Roman"/>
                <w:sz w:val="28"/>
                <w:szCs w:val="28"/>
              </w:rPr>
              <w:t>тям». Подбор литерату</w:t>
            </w:r>
            <w:r w:rsidRPr="00D47FA2">
              <w:rPr>
                <w:rFonts w:cs="Times New Roman"/>
                <w:sz w:val="28"/>
                <w:szCs w:val="28"/>
              </w:rPr>
              <w:t>ры</w:t>
            </w:r>
          </w:p>
          <w:p w:rsidR="008700B7" w:rsidRDefault="008700B7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6966E1" w:rsidRPr="00D47FA2" w:rsidRDefault="006966E1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46291E" w:rsidRPr="00D47FA2" w:rsidRDefault="0046291E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lastRenderedPageBreak/>
              <w:t>1.Выставка. Совместное рисование р</w:t>
            </w:r>
            <w:r w:rsidR="00E8476B">
              <w:rPr>
                <w:rFonts w:cs="Times New Roman"/>
                <w:sz w:val="28"/>
                <w:szCs w:val="28"/>
              </w:rPr>
              <w:t>одителей и детей «Необычное жи</w:t>
            </w:r>
            <w:r w:rsidRPr="00D47FA2">
              <w:rPr>
                <w:rFonts w:cs="Times New Roman"/>
                <w:sz w:val="28"/>
                <w:szCs w:val="28"/>
              </w:rPr>
              <w:t>вотное»</w:t>
            </w:r>
          </w:p>
          <w:p w:rsidR="00146037" w:rsidRPr="00D47FA2" w:rsidRDefault="003E5CB6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2.Беседа с родителями</w:t>
            </w:r>
          </w:p>
          <w:p w:rsidR="00D47FA2" w:rsidRDefault="00E8476B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игровых предпочте</w:t>
            </w:r>
            <w:r w:rsidR="003E5CB6" w:rsidRPr="00D47FA2">
              <w:rPr>
                <w:rFonts w:cs="Times New Roman"/>
                <w:sz w:val="28"/>
                <w:szCs w:val="28"/>
              </w:rPr>
              <w:t>ниях детей дома,</w:t>
            </w:r>
            <w:r>
              <w:rPr>
                <w:rFonts w:cs="Times New Roman"/>
                <w:sz w:val="28"/>
                <w:szCs w:val="28"/>
              </w:rPr>
              <w:t xml:space="preserve"> проявлениях активности в ор</w:t>
            </w:r>
            <w:r w:rsidR="003E5CB6" w:rsidRPr="00D47FA2">
              <w:rPr>
                <w:rFonts w:cs="Times New Roman"/>
                <w:sz w:val="28"/>
                <w:szCs w:val="28"/>
              </w:rPr>
              <w:t>ганизации игр и участия в них</w:t>
            </w:r>
          </w:p>
          <w:p w:rsidR="00D47FA2" w:rsidRPr="00D47FA2" w:rsidRDefault="00D47FA2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</w:p>
          <w:p w:rsidR="005C0EC3" w:rsidRPr="00D47FA2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1.Памятка д</w:t>
            </w:r>
            <w:r w:rsidR="00E8476B">
              <w:rPr>
                <w:rFonts w:cs="Times New Roman"/>
                <w:sz w:val="28"/>
                <w:szCs w:val="28"/>
              </w:rPr>
              <w:t>ля родителей «Как выбрать иг</w:t>
            </w:r>
            <w:r w:rsidRPr="00D47FA2">
              <w:rPr>
                <w:rFonts w:cs="Times New Roman"/>
                <w:sz w:val="28"/>
                <w:szCs w:val="28"/>
              </w:rPr>
              <w:t>рушки для малыша»</w:t>
            </w:r>
          </w:p>
          <w:p w:rsidR="005C0EC3" w:rsidRPr="00D47FA2" w:rsidRDefault="005C0EC3" w:rsidP="0053205E">
            <w:pPr>
              <w:tabs>
                <w:tab w:val="center" w:pos="4677"/>
              </w:tabs>
              <w:rPr>
                <w:rFonts w:cs="Times New Roman"/>
                <w:sz w:val="28"/>
                <w:szCs w:val="28"/>
              </w:rPr>
            </w:pPr>
            <w:r w:rsidRPr="00D47FA2">
              <w:rPr>
                <w:rFonts w:cs="Times New Roman"/>
                <w:sz w:val="28"/>
                <w:szCs w:val="28"/>
              </w:rPr>
              <w:t>2.Папка-передвижка с фо</w:t>
            </w:r>
            <w:r w:rsidR="00F81285" w:rsidRPr="00D47FA2">
              <w:rPr>
                <w:rFonts w:cs="Times New Roman"/>
                <w:sz w:val="28"/>
                <w:szCs w:val="28"/>
              </w:rPr>
              <w:t>тографиями детей на тему «Мы стр</w:t>
            </w:r>
            <w:r w:rsidRPr="00D47FA2">
              <w:rPr>
                <w:rFonts w:cs="Times New Roman"/>
                <w:sz w:val="28"/>
                <w:szCs w:val="28"/>
              </w:rPr>
              <w:t>оители»</w:t>
            </w:r>
          </w:p>
        </w:tc>
      </w:tr>
    </w:tbl>
    <w:p w:rsidR="00DC363E" w:rsidRPr="00D47FA2" w:rsidRDefault="00DC363E" w:rsidP="00167499">
      <w:pPr>
        <w:tabs>
          <w:tab w:val="center" w:pos="4677"/>
        </w:tabs>
        <w:rPr>
          <w:rFonts w:cs="Times New Roman"/>
          <w:b/>
          <w:sz w:val="32"/>
          <w:szCs w:val="32"/>
        </w:rPr>
      </w:pPr>
      <w:r w:rsidRPr="00D47FA2">
        <w:rPr>
          <w:rFonts w:cs="Times New Roman"/>
          <w:b/>
          <w:sz w:val="32"/>
          <w:szCs w:val="32"/>
        </w:rPr>
        <w:lastRenderedPageBreak/>
        <w:t xml:space="preserve">      </w:t>
      </w:r>
    </w:p>
    <w:p w:rsidR="001E56B2" w:rsidRDefault="001E56B2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Default="006966E1" w:rsidP="00976204"/>
    <w:p w:rsidR="006966E1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Pr="00D47FA2" w:rsidRDefault="006966E1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6966E1" w:rsidRPr="001C2AE0" w:rsidRDefault="006966E1" w:rsidP="006966E1">
      <w:pPr>
        <w:tabs>
          <w:tab w:val="center" w:pos="4677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</w:t>
      </w:r>
      <w:r w:rsidRPr="001C2AE0">
        <w:rPr>
          <w:rFonts w:cs="Times New Roman"/>
          <w:b/>
          <w:sz w:val="28"/>
          <w:szCs w:val="28"/>
        </w:rPr>
        <w:t>ЛИТЕРАТУРА</w:t>
      </w:r>
    </w:p>
    <w:p w:rsidR="006966E1" w:rsidRPr="001C2AE0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Авдулова</w:t>
      </w:r>
      <w:proofErr w:type="spellEnd"/>
      <w:r>
        <w:rPr>
          <w:rFonts w:cs="Times New Roman"/>
          <w:sz w:val="28"/>
          <w:szCs w:val="28"/>
        </w:rPr>
        <w:t xml:space="preserve"> Т.Г. «Игра : ее развитие на современном этапе»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Дошкольное воспитание. 2008 г. №8, стр.28-33</w:t>
      </w:r>
    </w:p>
    <w:p w:rsidR="006966E1" w:rsidRPr="001C2AE0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Доронова</w:t>
      </w:r>
      <w:proofErr w:type="spellEnd"/>
      <w:r>
        <w:rPr>
          <w:rFonts w:cs="Times New Roman"/>
          <w:sz w:val="28"/>
          <w:szCs w:val="28"/>
        </w:rPr>
        <w:t xml:space="preserve"> Т.Н. «Игра в дошкольном возрасте», пособие для воспитателей детских садов, Издательство дом «Воспитание </w:t>
      </w:r>
      <w:proofErr w:type="spellStart"/>
      <w:r>
        <w:rPr>
          <w:rFonts w:cs="Times New Roman"/>
          <w:sz w:val="28"/>
          <w:szCs w:val="28"/>
        </w:rPr>
        <w:t>дошколника</w:t>
      </w:r>
      <w:proofErr w:type="spellEnd"/>
      <w:r>
        <w:rPr>
          <w:rFonts w:cs="Times New Roman"/>
          <w:sz w:val="28"/>
          <w:szCs w:val="28"/>
        </w:rPr>
        <w:t xml:space="preserve">», 2002 г., стр. 128 </w:t>
      </w:r>
    </w:p>
    <w:p w:rsidR="006966E1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Карабанова О.А., «Развитие игровой деятельности детей 2-7 лет», </w:t>
      </w:r>
      <w:proofErr w:type="spellStart"/>
      <w:r>
        <w:rPr>
          <w:rFonts w:cs="Times New Roman"/>
          <w:sz w:val="28"/>
          <w:szCs w:val="28"/>
        </w:rPr>
        <w:t>метод</w:t>
      </w:r>
      <w:proofErr w:type="gramStart"/>
      <w:r>
        <w:rPr>
          <w:rFonts w:cs="Times New Roman"/>
          <w:sz w:val="28"/>
          <w:szCs w:val="28"/>
        </w:rPr>
        <w:t>.п</w:t>
      </w:r>
      <w:proofErr w:type="gramEnd"/>
      <w:r>
        <w:rPr>
          <w:rFonts w:cs="Times New Roman"/>
          <w:sz w:val="28"/>
          <w:szCs w:val="28"/>
        </w:rPr>
        <w:t>особие</w:t>
      </w:r>
      <w:proofErr w:type="spellEnd"/>
      <w:r>
        <w:rPr>
          <w:rFonts w:cs="Times New Roman"/>
          <w:sz w:val="28"/>
          <w:szCs w:val="28"/>
        </w:rPr>
        <w:t xml:space="preserve"> для воспитателей , М. Просвещение, 2010 г. 96 стр.</w:t>
      </w:r>
    </w:p>
    <w:p w:rsidR="006966E1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Краснощекова Н.В., «Сюжетно-ролевые игры для детей дошкольного возраста. Изд. 3-е, Ростов, 2008 год</w:t>
      </w:r>
    </w:p>
    <w:p w:rsidR="006966E1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Маралов В.Г., «Коррекция личностного развития дошкольников», М.: ТЦ Сфера, 2008 год.</w:t>
      </w:r>
    </w:p>
    <w:p w:rsidR="006966E1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Михайленко Н.Я. «Организация сюжетной игры в детском саду», пособие для воспитателя» , 3-е </w:t>
      </w:r>
      <w:proofErr w:type="spellStart"/>
      <w:r>
        <w:rPr>
          <w:rFonts w:cs="Times New Roman"/>
          <w:sz w:val="28"/>
          <w:szCs w:val="28"/>
        </w:rPr>
        <w:t>изд</w:t>
      </w:r>
      <w:proofErr w:type="gramStart"/>
      <w:r>
        <w:rPr>
          <w:rFonts w:cs="Times New Roman"/>
          <w:sz w:val="28"/>
          <w:szCs w:val="28"/>
        </w:rPr>
        <w:t>.и</w:t>
      </w:r>
      <w:proofErr w:type="gramEnd"/>
      <w:r>
        <w:rPr>
          <w:rFonts w:cs="Times New Roman"/>
          <w:sz w:val="28"/>
          <w:szCs w:val="28"/>
        </w:rPr>
        <w:t>спр</w:t>
      </w:r>
      <w:proofErr w:type="spellEnd"/>
      <w:r>
        <w:rPr>
          <w:rFonts w:cs="Times New Roman"/>
          <w:sz w:val="28"/>
          <w:szCs w:val="28"/>
        </w:rPr>
        <w:t>. М.ЛИНКА-ПРЕСС, 2009г.</w:t>
      </w:r>
    </w:p>
    <w:p w:rsidR="006966E1" w:rsidRPr="008700B7" w:rsidRDefault="006966E1" w:rsidP="006966E1">
      <w:pPr>
        <w:pStyle w:val="a7"/>
        <w:numPr>
          <w:ilvl w:val="0"/>
          <w:numId w:val="11"/>
        </w:numPr>
        <w:tabs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Ткаченко И.В., «Играю – значит </w:t>
      </w:r>
      <w:proofErr w:type="spellStart"/>
      <w:r>
        <w:rPr>
          <w:rFonts w:cs="Times New Roman"/>
          <w:sz w:val="28"/>
          <w:szCs w:val="28"/>
        </w:rPr>
        <w:t>живу»</w:t>
      </w:r>
      <w:proofErr w:type="gramStart"/>
      <w:r>
        <w:rPr>
          <w:rFonts w:cs="Times New Roman"/>
          <w:sz w:val="28"/>
          <w:szCs w:val="28"/>
        </w:rPr>
        <w:t>,М</w:t>
      </w:r>
      <w:proofErr w:type="spellEnd"/>
      <w:proofErr w:type="gramEnd"/>
      <w:r>
        <w:rPr>
          <w:rFonts w:cs="Times New Roman"/>
          <w:sz w:val="28"/>
          <w:szCs w:val="28"/>
        </w:rPr>
        <w:t>., ДРОФА, 2008 г. ДРОФА, 2008 г</w:t>
      </w:r>
    </w:p>
    <w:p w:rsidR="001E56B2" w:rsidRPr="00D47FA2" w:rsidRDefault="001E56B2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1E56B2" w:rsidRPr="00D47FA2" w:rsidRDefault="001E56B2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1E56B2" w:rsidRPr="00D47FA2" w:rsidRDefault="001E56B2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1E56B2" w:rsidRDefault="001E56B2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8700B7" w:rsidRDefault="008700B7" w:rsidP="00167499">
      <w:pPr>
        <w:tabs>
          <w:tab w:val="center" w:pos="4677"/>
        </w:tabs>
        <w:rPr>
          <w:rFonts w:cs="Times New Roman"/>
          <w:sz w:val="28"/>
          <w:szCs w:val="28"/>
        </w:rPr>
      </w:pPr>
    </w:p>
    <w:p w:rsidR="001E56B2" w:rsidRPr="00D47FA2" w:rsidRDefault="001E56B2" w:rsidP="00167499">
      <w:pPr>
        <w:tabs>
          <w:tab w:val="center" w:pos="4677"/>
        </w:tabs>
        <w:rPr>
          <w:rFonts w:cs="Times New Roman"/>
          <w:b/>
          <w:sz w:val="28"/>
          <w:szCs w:val="28"/>
        </w:rPr>
      </w:pPr>
    </w:p>
    <w:sectPr w:rsidR="001E56B2" w:rsidRPr="00D47FA2" w:rsidSect="00617C0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06" w:rsidRDefault="001D1606" w:rsidP="00C6363C">
      <w:pPr>
        <w:spacing w:after="0" w:line="240" w:lineRule="auto"/>
      </w:pPr>
      <w:r>
        <w:separator/>
      </w:r>
    </w:p>
  </w:endnote>
  <w:endnote w:type="continuationSeparator" w:id="0">
    <w:p w:rsidR="001D1606" w:rsidRDefault="001D1606" w:rsidP="00C6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06" w:rsidRDefault="001D1606" w:rsidP="00C6363C">
      <w:pPr>
        <w:spacing w:after="0" w:line="240" w:lineRule="auto"/>
      </w:pPr>
      <w:r>
        <w:separator/>
      </w:r>
    </w:p>
  </w:footnote>
  <w:footnote w:type="continuationSeparator" w:id="0">
    <w:p w:rsidR="001D1606" w:rsidRDefault="001D1606" w:rsidP="00C6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F5" w:rsidRDefault="00092CF5">
    <w:pPr>
      <w:pStyle w:val="a3"/>
    </w:pPr>
    <w:r>
      <w:t xml:space="preserve">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D5F"/>
    <w:multiLevelType w:val="hybridMultilevel"/>
    <w:tmpl w:val="B2F8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3163"/>
    <w:multiLevelType w:val="hybridMultilevel"/>
    <w:tmpl w:val="2C56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0E42"/>
    <w:multiLevelType w:val="hybridMultilevel"/>
    <w:tmpl w:val="9592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C1EDF"/>
    <w:multiLevelType w:val="hybridMultilevel"/>
    <w:tmpl w:val="7CFE897A"/>
    <w:lvl w:ilvl="0" w:tplc="830CC4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477"/>
    <w:multiLevelType w:val="hybridMultilevel"/>
    <w:tmpl w:val="54EE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E12BC"/>
    <w:multiLevelType w:val="hybridMultilevel"/>
    <w:tmpl w:val="1B6ED3A2"/>
    <w:lvl w:ilvl="0" w:tplc="ECECBD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01A44"/>
    <w:multiLevelType w:val="hybridMultilevel"/>
    <w:tmpl w:val="AB36C422"/>
    <w:lvl w:ilvl="0" w:tplc="2EBC5C4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A685DE3"/>
    <w:multiLevelType w:val="hybridMultilevel"/>
    <w:tmpl w:val="F7FE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04D37"/>
    <w:multiLevelType w:val="hybridMultilevel"/>
    <w:tmpl w:val="8EF6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77A8D"/>
    <w:multiLevelType w:val="hybridMultilevel"/>
    <w:tmpl w:val="626C3E58"/>
    <w:lvl w:ilvl="0" w:tplc="67549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370BDB"/>
    <w:multiLevelType w:val="hybridMultilevel"/>
    <w:tmpl w:val="B44EC334"/>
    <w:lvl w:ilvl="0" w:tplc="4ADC5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657A"/>
    <w:multiLevelType w:val="hybridMultilevel"/>
    <w:tmpl w:val="B85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C2406"/>
    <w:multiLevelType w:val="hybridMultilevel"/>
    <w:tmpl w:val="8648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78"/>
    <w:rsid w:val="000204F7"/>
    <w:rsid w:val="00020CA8"/>
    <w:rsid w:val="000319E4"/>
    <w:rsid w:val="00034B7D"/>
    <w:rsid w:val="00042798"/>
    <w:rsid w:val="00051F78"/>
    <w:rsid w:val="00065D8A"/>
    <w:rsid w:val="000800CA"/>
    <w:rsid w:val="00092CF5"/>
    <w:rsid w:val="00096D53"/>
    <w:rsid w:val="000A4069"/>
    <w:rsid w:val="000B7ED7"/>
    <w:rsid w:val="000C69C4"/>
    <w:rsid w:val="0010551F"/>
    <w:rsid w:val="00113F2C"/>
    <w:rsid w:val="00126D8C"/>
    <w:rsid w:val="00146037"/>
    <w:rsid w:val="00156AFD"/>
    <w:rsid w:val="00167499"/>
    <w:rsid w:val="00172F74"/>
    <w:rsid w:val="001743B2"/>
    <w:rsid w:val="001765DB"/>
    <w:rsid w:val="001A06D1"/>
    <w:rsid w:val="001C2AE0"/>
    <w:rsid w:val="001D1606"/>
    <w:rsid w:val="001D4241"/>
    <w:rsid w:val="001E17A6"/>
    <w:rsid w:val="001E56B2"/>
    <w:rsid w:val="002019B2"/>
    <w:rsid w:val="00216C8F"/>
    <w:rsid w:val="002346D7"/>
    <w:rsid w:val="00244010"/>
    <w:rsid w:val="00263591"/>
    <w:rsid w:val="00270DCC"/>
    <w:rsid w:val="002B2823"/>
    <w:rsid w:val="002B4DC1"/>
    <w:rsid w:val="002B5638"/>
    <w:rsid w:val="002C3DD5"/>
    <w:rsid w:val="002D1AC0"/>
    <w:rsid w:val="002E5CE4"/>
    <w:rsid w:val="00317C92"/>
    <w:rsid w:val="00321677"/>
    <w:rsid w:val="00364ECE"/>
    <w:rsid w:val="00397B48"/>
    <w:rsid w:val="003A469E"/>
    <w:rsid w:val="003D2C0F"/>
    <w:rsid w:val="003E4D4B"/>
    <w:rsid w:val="003E5CB6"/>
    <w:rsid w:val="003F4924"/>
    <w:rsid w:val="00402B40"/>
    <w:rsid w:val="004163AE"/>
    <w:rsid w:val="0041710C"/>
    <w:rsid w:val="00427103"/>
    <w:rsid w:val="00433D76"/>
    <w:rsid w:val="00443795"/>
    <w:rsid w:val="00450686"/>
    <w:rsid w:val="00460CC4"/>
    <w:rsid w:val="0046291E"/>
    <w:rsid w:val="00472157"/>
    <w:rsid w:val="00482A46"/>
    <w:rsid w:val="00483DF6"/>
    <w:rsid w:val="00491F2D"/>
    <w:rsid w:val="004B7419"/>
    <w:rsid w:val="004C1CB0"/>
    <w:rsid w:val="004E3782"/>
    <w:rsid w:val="005002B4"/>
    <w:rsid w:val="00520187"/>
    <w:rsid w:val="0053205E"/>
    <w:rsid w:val="00534F3F"/>
    <w:rsid w:val="00557205"/>
    <w:rsid w:val="00562CAD"/>
    <w:rsid w:val="005754B2"/>
    <w:rsid w:val="005754C5"/>
    <w:rsid w:val="0058486E"/>
    <w:rsid w:val="005B28F6"/>
    <w:rsid w:val="005C0EC3"/>
    <w:rsid w:val="005E390E"/>
    <w:rsid w:val="00617C00"/>
    <w:rsid w:val="00622A81"/>
    <w:rsid w:val="00643A8D"/>
    <w:rsid w:val="00645562"/>
    <w:rsid w:val="00675D97"/>
    <w:rsid w:val="00692762"/>
    <w:rsid w:val="006966E1"/>
    <w:rsid w:val="006C22BD"/>
    <w:rsid w:val="006D0AF8"/>
    <w:rsid w:val="00721F68"/>
    <w:rsid w:val="00723C11"/>
    <w:rsid w:val="00763BE7"/>
    <w:rsid w:val="00775937"/>
    <w:rsid w:val="007C1B40"/>
    <w:rsid w:val="007F4241"/>
    <w:rsid w:val="0081658C"/>
    <w:rsid w:val="00847334"/>
    <w:rsid w:val="00867CE4"/>
    <w:rsid w:val="008700B7"/>
    <w:rsid w:val="00876C7B"/>
    <w:rsid w:val="008826F8"/>
    <w:rsid w:val="00884A6B"/>
    <w:rsid w:val="008937FD"/>
    <w:rsid w:val="00896179"/>
    <w:rsid w:val="008A3A1E"/>
    <w:rsid w:val="008B60A5"/>
    <w:rsid w:val="008C4505"/>
    <w:rsid w:val="008F17E0"/>
    <w:rsid w:val="009175CC"/>
    <w:rsid w:val="00920812"/>
    <w:rsid w:val="00931419"/>
    <w:rsid w:val="009430D1"/>
    <w:rsid w:val="00976204"/>
    <w:rsid w:val="00990ADA"/>
    <w:rsid w:val="009E2FB3"/>
    <w:rsid w:val="009E4F44"/>
    <w:rsid w:val="009E5DFA"/>
    <w:rsid w:val="009E6ED9"/>
    <w:rsid w:val="00A205CB"/>
    <w:rsid w:val="00A543C0"/>
    <w:rsid w:val="00A54763"/>
    <w:rsid w:val="00AA0F67"/>
    <w:rsid w:val="00AC02A1"/>
    <w:rsid w:val="00AF2AA6"/>
    <w:rsid w:val="00B0355C"/>
    <w:rsid w:val="00B06DBD"/>
    <w:rsid w:val="00B32F6F"/>
    <w:rsid w:val="00B617A3"/>
    <w:rsid w:val="00B832DA"/>
    <w:rsid w:val="00BE6776"/>
    <w:rsid w:val="00BF332D"/>
    <w:rsid w:val="00C21100"/>
    <w:rsid w:val="00C4226E"/>
    <w:rsid w:val="00C6363C"/>
    <w:rsid w:val="00C73932"/>
    <w:rsid w:val="00C767A7"/>
    <w:rsid w:val="00C835BD"/>
    <w:rsid w:val="00C8643F"/>
    <w:rsid w:val="00C911EA"/>
    <w:rsid w:val="00C973AA"/>
    <w:rsid w:val="00CA1E07"/>
    <w:rsid w:val="00CB26E6"/>
    <w:rsid w:val="00CC290F"/>
    <w:rsid w:val="00CC7D58"/>
    <w:rsid w:val="00CE4F8F"/>
    <w:rsid w:val="00D12880"/>
    <w:rsid w:val="00D47FA2"/>
    <w:rsid w:val="00D525FE"/>
    <w:rsid w:val="00D801AB"/>
    <w:rsid w:val="00D80A9F"/>
    <w:rsid w:val="00D84C95"/>
    <w:rsid w:val="00D84F8D"/>
    <w:rsid w:val="00D862A9"/>
    <w:rsid w:val="00D95848"/>
    <w:rsid w:val="00DA22E8"/>
    <w:rsid w:val="00DC363E"/>
    <w:rsid w:val="00DD14E5"/>
    <w:rsid w:val="00DD4499"/>
    <w:rsid w:val="00DE0CE8"/>
    <w:rsid w:val="00DF215F"/>
    <w:rsid w:val="00E13887"/>
    <w:rsid w:val="00E23B0C"/>
    <w:rsid w:val="00E25F69"/>
    <w:rsid w:val="00E268F7"/>
    <w:rsid w:val="00E63D9E"/>
    <w:rsid w:val="00E66129"/>
    <w:rsid w:val="00E8476B"/>
    <w:rsid w:val="00E97B45"/>
    <w:rsid w:val="00EB379B"/>
    <w:rsid w:val="00EC0BC9"/>
    <w:rsid w:val="00EC43F1"/>
    <w:rsid w:val="00EE207A"/>
    <w:rsid w:val="00EE7F1B"/>
    <w:rsid w:val="00EF29A2"/>
    <w:rsid w:val="00EF2C9F"/>
    <w:rsid w:val="00F57922"/>
    <w:rsid w:val="00F81285"/>
    <w:rsid w:val="00F867A3"/>
    <w:rsid w:val="00FB0416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63C"/>
  </w:style>
  <w:style w:type="paragraph" w:styleId="a5">
    <w:name w:val="footer"/>
    <w:basedOn w:val="a"/>
    <w:link w:val="a6"/>
    <w:uiPriority w:val="99"/>
    <w:unhideWhenUsed/>
    <w:rsid w:val="00C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63C"/>
  </w:style>
  <w:style w:type="paragraph" w:styleId="a7">
    <w:name w:val="List Paragraph"/>
    <w:basedOn w:val="a"/>
    <w:uiPriority w:val="34"/>
    <w:qFormat/>
    <w:rsid w:val="002D1AC0"/>
    <w:pPr>
      <w:ind w:left="720"/>
      <w:contextualSpacing/>
    </w:pPr>
  </w:style>
  <w:style w:type="table" w:styleId="a8">
    <w:name w:val="Table Grid"/>
    <w:basedOn w:val="a1"/>
    <w:uiPriority w:val="59"/>
    <w:rsid w:val="00C97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63C"/>
  </w:style>
  <w:style w:type="paragraph" w:styleId="a5">
    <w:name w:val="footer"/>
    <w:basedOn w:val="a"/>
    <w:link w:val="a6"/>
    <w:uiPriority w:val="99"/>
    <w:unhideWhenUsed/>
    <w:rsid w:val="00C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63C"/>
  </w:style>
  <w:style w:type="paragraph" w:styleId="a7">
    <w:name w:val="List Paragraph"/>
    <w:basedOn w:val="a"/>
    <w:uiPriority w:val="34"/>
    <w:qFormat/>
    <w:rsid w:val="002D1AC0"/>
    <w:pPr>
      <w:ind w:left="720"/>
      <w:contextualSpacing/>
    </w:pPr>
  </w:style>
  <w:style w:type="table" w:styleId="a8">
    <w:name w:val="Table Grid"/>
    <w:basedOn w:val="a1"/>
    <w:uiPriority w:val="59"/>
    <w:rsid w:val="00C97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B3EF-16F1-4562-A2E0-D0B27C94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6</cp:revision>
  <dcterms:created xsi:type="dcterms:W3CDTF">2015-01-21T06:29:00Z</dcterms:created>
  <dcterms:modified xsi:type="dcterms:W3CDTF">2015-08-31T20:16:00Z</dcterms:modified>
</cp:coreProperties>
</file>