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7" w:rsidRPr="00151DF7" w:rsidRDefault="00151DF7" w:rsidP="00F0317F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0317F" w:rsidRPr="00F0317F" w:rsidRDefault="00F0317F" w:rsidP="00F0317F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317F">
        <w:rPr>
          <w:rFonts w:ascii="Times New Roman" w:hAnsi="Times New Roman" w:cs="Times New Roman"/>
          <w:sz w:val="28"/>
          <w:szCs w:val="28"/>
        </w:rPr>
        <w:t>"</w:t>
      </w:r>
      <w:r w:rsidRPr="00F0317F">
        <w:rPr>
          <w:rStyle w:val="a4"/>
          <w:rFonts w:ascii="Times New Roman" w:hAnsi="Times New Roman" w:cs="Times New Roman"/>
          <w:b/>
          <w:bCs/>
          <w:sz w:val="28"/>
          <w:szCs w:val="28"/>
        </w:rPr>
        <w:t>Педагоги и родители - творческий тандем</w:t>
      </w:r>
      <w:r w:rsidRPr="00F0317F">
        <w:rPr>
          <w:rFonts w:ascii="Times New Roman" w:hAnsi="Times New Roman" w:cs="Times New Roman"/>
          <w:sz w:val="28"/>
          <w:szCs w:val="28"/>
        </w:rPr>
        <w:t>".</w:t>
      </w:r>
    </w:p>
    <w:p w:rsidR="00F0317F" w:rsidRPr="00F0317F" w:rsidRDefault="00F0317F" w:rsidP="00F0317F">
      <w:pPr>
        <w:pStyle w:val="a3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317F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Детский сад - целая эпоха в жизни малыша, большой новый этап, к которому важно подготовиться как ребенку, так и родителям. Придя в детский сад, первыми знакомятся с воспитателями именно родители, оценивают их характер и стремление работать с детьми, ведь залог успешного посещения ребенком садика - налаженный контакт родителей и воспитателей, умение и желание взаимно сотрудничать.</w:t>
      </w:r>
    </w:p>
    <w:p w:rsidR="00F0317F" w:rsidRPr="00F0317F" w:rsidRDefault="00F0317F" w:rsidP="00F0317F">
      <w:pPr>
        <w:pStyle w:val="a3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К сожалению, не все родители откликаются на стремление воспитателей к сотрудничеству, проявляют интерес к объединению усилий по воспитанию своего ребенка. Многие ошибочно рассматривают дошкольное учреждение как место, где только присматривают за ребенком или как плацдарм для старта в школу. Бесспорно, родителям необходимо знать, как ведет себя ребенок в группе, играет ли с другими детьми, легко ли сходится со сверстниками, умеет ли выполнять элементарные требования? В чем ребенку надо помочь, что подкорректировать дома?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 Скажем, если воспитательница приучает детей убирать за собой, а мама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дома ребенку позволяется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есть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чуть ли не руками, в таком случае конфликты с педагогом и с товарищами по группе ребенку обеспечены. Потом вскоре начнется "я в садик не хочу", капризы и так далее: Именно поэтому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педагоги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сегодня целенаправленно ищут пути решения проблемы взаимодействия между родителями и воспитателем.</w:t>
      </w:r>
    </w:p>
    <w:p w:rsidR="00F0317F" w:rsidRPr="00F0317F" w:rsidRDefault="00F0317F" w:rsidP="00F0317F">
      <w:pPr>
        <w:pStyle w:val="a3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317F">
        <w:rPr>
          <w:rFonts w:ascii="Times New Roman" w:hAnsi="Times New Roman" w:cs="Times New Roman"/>
          <w:color w:val="auto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культуры. Родители испытывают затруднения в воспитании детей, выборе оптимальных воспитательных методов и приемов, в применении почерпнутой из Интернета и научно-популярной литературы информации непосредственно на практике. Они нуждаются в получении конкретной адресной помощи по вопросам воспитания детей. В этом случае именно педагоги дошкольных учреждений способны прийти на помощь родителям.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основе новой концепции взаимодействия семьи и дошкольного учреждения лежит идея о том, что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Уходит в прошлое официально осуществляемая в нашей стране политика превращения воспитания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семейного в общественное.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"взаимодействие".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Сотрудничество -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это общение "на равных", где никому не принадлежит привилегия указывать, контролировать, оценивать.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Взаимодействие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>представляет собой способ организации совместной деятельности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оторая осуществляется с помощью общения. В "Словаре русского языка" С. Ожегова значение слова </w:t>
      </w:r>
      <w:r w:rsidRPr="00F031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"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</w:t>
      </w:r>
      <w:r w:rsidRPr="00F031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"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объясняется так: 1) взаимная связь двух явлений; 2) взаимная поддержка.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Главный момент в контексте "семья - дошкольное учреждение" - личное взаимодействие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Перейти к новым формам отношений родителей и педагогов невозможно в рамках закрытого детского сада: он должен стать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открытой системой.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зарубежных и отечественных исследований позволяют охарактеризовать, из чего складывается открытость дошкольного учреждения, включающая "открытость внутрь" и "открытость наружу".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Придать дошкольному учреждению "открытость внутрь" значит сделать педагогический процесс более свободным, гибким, дифференцированным, </w:t>
      </w:r>
      <w:proofErr w:type="spell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гуманизировать</w:t>
      </w:r>
      <w:proofErr w:type="spell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 между детьми, педагогами, родителями. Создать такие условия, чтобы у всех участников воспитательного процесса (дети, педагоги, родители) возникала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личная готовность открыть самого себя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в какой-то деятельности, мероприятии, рассказать о своих радостях, тревогах, успехах и неудачах и т.д.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Пример открытости демонстрирует педагог.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Педагог может продемонстрировать свою открытость детям, рассказав им о чем-то своем - интересном, увиденном и пережитом в праздничные дни, инициируя тем самым у детей желание участвовать в беседе. Общаясь с родителями, педагог не скрывает, когда в чем-то сомневается, он просит совета, помощи, всячески подчеркивая уважение к опыту, знаниям, личности собеседника. Вместе с тем педагогический такт, важнейшее профессиональное качество, не позволит педагогу опуститься до панибратства, фамильярности.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Личной готовностью открыть самого себя педагог "заражает" детей, родителей. Своим примером он вызывает родителей на доверительное общение, и они делятся своими тревогами, трудностями, просят помощи и предлагают свои услуги, свободно высказывают свои претензии и т.д.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"Открытость детского сада внутрь" - это вовлечение родителей в образовательный процесс детского сада.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Родители, члены семьи могут значительно разнообразить жизнь детей в дошкольном учреждении, внести свой вклад в образовательную работу. Это может быть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эпизодическое мероприятие,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 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 Таким образом,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от участия родителей в работе дошкольного учреждения выигрывают все субъекты педагогического процесса.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Прежде всего - дети. И не только потому, что они узнают что-то новое. Важнее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Таким образом, можно говорить о реальном дополнении семейного и общественного воспитания.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Чтобы детский сад стал реальной, а не декларируемой открытой системой, родители и педагоги должны строить свои отношения на </w:t>
      </w:r>
      <w:r w:rsidRPr="00F0317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психологии доверия.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Родители должны быть уверены в хорошем отношении педагога к ребенку. Поэтому педагогу необходимо вырабатывать у себя "добрый взгляд" на ребенка: видеть в его развитии, личности, прежде всего положительные черты, создавать условия для их проявления, упрочения, привлекать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 ним внимание родителей. Доверие же родителей к педагогу основывается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Итак, 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педагогов и родителей детей дошкольного возраста осуществляется в основном через: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приобщение родителей к педагогическому процессу;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расширение сферы участия родителей в организации жизни образовательного учреждения;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создание условий для творческой самореализации педагогов, родителей, детей;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>- информационно-педагогические материалы, выставки детских работ, которые позволяют родителям ближе познакомиться со спецификой учреждения, знакомят его с воспитывающей и развивающей средой;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разнообразные программы совместной деятельности детей и родителей;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проявление понимания, терпимости и такта в воспитании и обучении ребенка, стремление учитывать его интересы, не игнорируя чувства и эмоции;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уважительные взаимоотношения семьи и образовательного учреждения. </w:t>
      </w:r>
      <w:r w:rsidRPr="00F031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Педагоги же в свою очень серьезно работают над собой, готовят себя к грамотному общению с родителями посредством практикумов, тренингов, ролевых игр, творческих заданий и др. Дискуссии помогают педагогам увидеть разные точки зрения, высказать свое мнение, прийти к некому общему знаменателю. Важно отметить, что успех взаимодействия педагога и родителей напрямую связан с активной позицией самого педагога, с его желанием научится, измениться. </w:t>
      </w:r>
      <w:proofErr w:type="gramStart"/>
      <w:r w:rsidRPr="00F0317F">
        <w:rPr>
          <w:rFonts w:ascii="Times New Roman" w:hAnsi="Times New Roman" w:cs="Times New Roman"/>
          <w:color w:val="auto"/>
          <w:sz w:val="28"/>
          <w:szCs w:val="28"/>
        </w:rPr>
        <w:t>Верно</w:t>
      </w:r>
      <w:proofErr w:type="gramEnd"/>
      <w:r w:rsidRPr="00F0317F">
        <w:rPr>
          <w:rFonts w:ascii="Times New Roman" w:hAnsi="Times New Roman" w:cs="Times New Roman"/>
          <w:color w:val="auto"/>
          <w:sz w:val="28"/>
          <w:szCs w:val="28"/>
        </w:rPr>
        <w:t xml:space="preserve"> говорит древняя мудрость: сложно изменить мир, но если ты хочешь этого - начни меняться сам.</w:t>
      </w:r>
    </w:p>
    <w:p w:rsidR="006D14CD" w:rsidRPr="00F0317F" w:rsidRDefault="006D14CD" w:rsidP="00F0317F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D14CD" w:rsidRPr="00F0317F" w:rsidSect="00F0317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0CD"/>
    <w:rsid w:val="00151DF7"/>
    <w:rsid w:val="003160CD"/>
    <w:rsid w:val="006D14CD"/>
    <w:rsid w:val="006E2603"/>
    <w:rsid w:val="007147EA"/>
    <w:rsid w:val="00B37940"/>
    <w:rsid w:val="00F0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D"/>
  </w:style>
  <w:style w:type="paragraph" w:styleId="1">
    <w:name w:val="heading 1"/>
    <w:basedOn w:val="a"/>
    <w:link w:val="10"/>
    <w:uiPriority w:val="9"/>
    <w:qFormat/>
    <w:rsid w:val="003160CD"/>
    <w:pPr>
      <w:spacing w:before="320" w:after="32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9"/>
      <w:szCs w:val="29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1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CD"/>
    <w:rPr>
      <w:rFonts w:ascii="Arial" w:eastAsia="Times New Roman" w:hAnsi="Arial" w:cs="Arial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3160CD"/>
    <w:pPr>
      <w:spacing w:before="128" w:after="128" w:line="240" w:lineRule="auto"/>
      <w:ind w:left="128" w:right="128" w:firstLine="400"/>
      <w:jc w:val="both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3160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51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31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F03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7975</Characters>
  <Application>Microsoft Office Word</Application>
  <DocSecurity>0</DocSecurity>
  <Lines>66</Lines>
  <Paragraphs>18</Paragraphs>
  <ScaleCrop>false</ScaleCrop>
  <Company>DG Win&amp;Soft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2</cp:revision>
  <dcterms:created xsi:type="dcterms:W3CDTF">2015-08-21T11:02:00Z</dcterms:created>
  <dcterms:modified xsi:type="dcterms:W3CDTF">2015-08-21T11:02:00Z</dcterms:modified>
</cp:coreProperties>
</file>