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0" w:rsidRDefault="003365A2" w:rsidP="003365A2">
      <w:pPr>
        <w:jc w:val="center"/>
      </w:pPr>
      <w:r w:rsidRPr="009467E7">
        <w:t xml:space="preserve">Муниципальное казенное общеобразовательное учреждение                   </w:t>
      </w:r>
    </w:p>
    <w:p w:rsidR="003365A2" w:rsidRPr="009467E7" w:rsidRDefault="003365A2" w:rsidP="003365A2">
      <w:pPr>
        <w:jc w:val="center"/>
      </w:pPr>
      <w:r w:rsidRPr="009467E7">
        <w:t xml:space="preserve"> Ханты-Мансийского района</w:t>
      </w:r>
    </w:p>
    <w:p w:rsidR="003365A2" w:rsidRPr="009467E7" w:rsidRDefault="003365A2" w:rsidP="003365A2">
      <w:pPr>
        <w:jc w:val="center"/>
      </w:pPr>
      <w:r w:rsidRPr="009467E7">
        <w:t xml:space="preserve">средняя общеобразовательная школа д. </w:t>
      </w:r>
      <w:proofErr w:type="spellStart"/>
      <w:r w:rsidRPr="009467E7">
        <w:t>Шапша</w:t>
      </w:r>
      <w:proofErr w:type="spellEnd"/>
    </w:p>
    <w:p w:rsidR="003365A2" w:rsidRDefault="003365A2" w:rsidP="003365A2">
      <w:pPr>
        <w:jc w:val="center"/>
        <w:rPr>
          <w:sz w:val="32"/>
          <w:szCs w:val="32"/>
        </w:rPr>
      </w:pPr>
    </w:p>
    <w:p w:rsidR="003365A2" w:rsidRDefault="003365A2" w:rsidP="003365A2">
      <w:pPr>
        <w:jc w:val="center"/>
        <w:rPr>
          <w:sz w:val="32"/>
          <w:szCs w:val="32"/>
        </w:rPr>
      </w:pPr>
    </w:p>
    <w:p w:rsidR="003365A2" w:rsidRDefault="003365A2" w:rsidP="003365A2">
      <w:pPr>
        <w:rPr>
          <w:sz w:val="32"/>
          <w:szCs w:val="32"/>
        </w:rPr>
      </w:pPr>
    </w:p>
    <w:p w:rsidR="003365A2" w:rsidRDefault="003365A2" w:rsidP="003365A2">
      <w:pPr>
        <w:jc w:val="center"/>
        <w:rPr>
          <w:sz w:val="32"/>
          <w:szCs w:val="32"/>
        </w:rPr>
      </w:pPr>
    </w:p>
    <w:p w:rsidR="003365A2" w:rsidRPr="009467E7" w:rsidRDefault="003365A2" w:rsidP="003365A2">
      <w:pPr>
        <w:jc w:val="right"/>
      </w:pPr>
      <w:r w:rsidRPr="009467E7">
        <w:t>Утверждено:</w:t>
      </w:r>
    </w:p>
    <w:p w:rsidR="003365A2" w:rsidRPr="009467E7" w:rsidRDefault="003365A2" w:rsidP="003365A2">
      <w:pPr>
        <w:jc w:val="right"/>
      </w:pPr>
      <w:r w:rsidRPr="009467E7">
        <w:t>Приказ №         от       2012 г.</w:t>
      </w:r>
    </w:p>
    <w:p w:rsidR="003365A2" w:rsidRPr="009467E7" w:rsidRDefault="003365A2" w:rsidP="003365A2">
      <w:pPr>
        <w:spacing w:line="480" w:lineRule="auto"/>
        <w:jc w:val="center"/>
        <w:outlineLvl w:val="0"/>
        <w:rPr>
          <w:b/>
        </w:rPr>
      </w:pPr>
    </w:p>
    <w:p w:rsidR="003365A2" w:rsidRDefault="003365A2" w:rsidP="003365A2">
      <w:pPr>
        <w:spacing w:line="480" w:lineRule="auto"/>
        <w:jc w:val="center"/>
        <w:outlineLvl w:val="0"/>
        <w:rPr>
          <w:b/>
          <w:sz w:val="32"/>
          <w:szCs w:val="32"/>
        </w:rPr>
      </w:pPr>
    </w:p>
    <w:p w:rsidR="003365A2" w:rsidRDefault="003365A2" w:rsidP="003365A2">
      <w:pPr>
        <w:spacing w:line="480" w:lineRule="auto"/>
        <w:jc w:val="center"/>
        <w:outlineLvl w:val="0"/>
        <w:rPr>
          <w:b/>
          <w:sz w:val="32"/>
          <w:szCs w:val="32"/>
        </w:rPr>
      </w:pPr>
    </w:p>
    <w:p w:rsidR="003365A2" w:rsidRPr="00725EB4" w:rsidRDefault="003365A2" w:rsidP="00C00F0F">
      <w:pPr>
        <w:jc w:val="center"/>
        <w:outlineLvl w:val="0"/>
        <w:rPr>
          <w:sz w:val="44"/>
          <w:szCs w:val="44"/>
        </w:rPr>
      </w:pPr>
      <w:r w:rsidRPr="00725EB4">
        <w:rPr>
          <w:sz w:val="44"/>
          <w:szCs w:val="44"/>
        </w:rPr>
        <w:t>Рабочая  учебная  программа</w:t>
      </w:r>
    </w:p>
    <w:p w:rsidR="003365A2" w:rsidRPr="00725EB4" w:rsidRDefault="003365A2" w:rsidP="00C00F0F">
      <w:pPr>
        <w:jc w:val="center"/>
        <w:outlineLvl w:val="0"/>
        <w:rPr>
          <w:sz w:val="44"/>
          <w:szCs w:val="44"/>
        </w:rPr>
      </w:pPr>
      <w:r w:rsidRPr="00725EB4">
        <w:rPr>
          <w:sz w:val="44"/>
          <w:szCs w:val="44"/>
        </w:rPr>
        <w:t>по окружающему миру</w:t>
      </w:r>
    </w:p>
    <w:p w:rsidR="003365A2" w:rsidRDefault="003365A2" w:rsidP="00C00F0F">
      <w:pPr>
        <w:jc w:val="center"/>
        <w:outlineLvl w:val="0"/>
        <w:rPr>
          <w:sz w:val="44"/>
          <w:szCs w:val="44"/>
        </w:rPr>
      </w:pPr>
      <w:r w:rsidRPr="00725EB4">
        <w:rPr>
          <w:sz w:val="44"/>
          <w:szCs w:val="44"/>
        </w:rPr>
        <w:t>для  4  класса</w:t>
      </w:r>
    </w:p>
    <w:p w:rsidR="001F797E" w:rsidRPr="00725EB4" w:rsidRDefault="001F797E" w:rsidP="00C00F0F">
      <w:pPr>
        <w:jc w:val="center"/>
        <w:outlineLvl w:val="0"/>
        <w:rPr>
          <w:sz w:val="44"/>
          <w:szCs w:val="44"/>
        </w:rPr>
      </w:pPr>
    </w:p>
    <w:p w:rsidR="003365A2" w:rsidRPr="00725EB4" w:rsidRDefault="003365A2" w:rsidP="00C00F0F">
      <w:pPr>
        <w:outlineLvl w:val="0"/>
        <w:rPr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</w:t>
      </w:r>
      <w:r w:rsidR="001F797E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</w:t>
      </w:r>
      <w:r w:rsidRPr="00725EB4">
        <w:rPr>
          <w:i/>
          <w:sz w:val="36"/>
          <w:szCs w:val="36"/>
        </w:rPr>
        <w:t>2 часа в неделю (всего 68 часов)</w:t>
      </w:r>
    </w:p>
    <w:p w:rsidR="003365A2" w:rsidRDefault="003365A2" w:rsidP="003365A2">
      <w:pPr>
        <w:jc w:val="center"/>
        <w:rPr>
          <w:sz w:val="32"/>
          <w:szCs w:val="32"/>
        </w:rPr>
      </w:pPr>
    </w:p>
    <w:p w:rsidR="003365A2" w:rsidRDefault="003365A2" w:rsidP="003365A2">
      <w:pPr>
        <w:rPr>
          <w:b/>
          <w:sz w:val="40"/>
          <w:szCs w:val="40"/>
        </w:rPr>
      </w:pPr>
    </w:p>
    <w:p w:rsidR="003365A2" w:rsidRDefault="003365A2" w:rsidP="003365A2">
      <w:pPr>
        <w:rPr>
          <w:b/>
          <w:sz w:val="40"/>
          <w:szCs w:val="40"/>
        </w:rPr>
      </w:pPr>
    </w:p>
    <w:p w:rsidR="003365A2" w:rsidRPr="00666925" w:rsidRDefault="003365A2" w:rsidP="003365A2">
      <w:pPr>
        <w:rPr>
          <w:b/>
          <w:sz w:val="40"/>
          <w:szCs w:val="40"/>
        </w:rPr>
      </w:pPr>
    </w:p>
    <w:p w:rsidR="003365A2" w:rsidRPr="009467E7" w:rsidRDefault="003365A2" w:rsidP="003365A2">
      <w:pPr>
        <w:jc w:val="right"/>
      </w:pPr>
      <w:r w:rsidRPr="009467E7">
        <w:rPr>
          <w:b/>
        </w:rPr>
        <w:t xml:space="preserve">                                           </w:t>
      </w:r>
      <w:r w:rsidRPr="009467E7">
        <w:t>Автор: Сабаралеева М. Н.</w:t>
      </w:r>
    </w:p>
    <w:p w:rsidR="003365A2" w:rsidRPr="009467E7" w:rsidRDefault="003365A2" w:rsidP="003365A2">
      <w:pPr>
        <w:jc w:val="right"/>
      </w:pPr>
      <w:r w:rsidRPr="009467E7">
        <w:t>учитель начальных классов</w:t>
      </w:r>
    </w:p>
    <w:p w:rsidR="003365A2" w:rsidRDefault="003365A2" w:rsidP="003365A2">
      <w:pPr>
        <w:jc w:val="right"/>
        <w:rPr>
          <w:sz w:val="32"/>
          <w:szCs w:val="32"/>
        </w:rPr>
      </w:pPr>
    </w:p>
    <w:p w:rsidR="003365A2" w:rsidRDefault="003365A2" w:rsidP="003365A2">
      <w:pPr>
        <w:jc w:val="right"/>
        <w:rPr>
          <w:sz w:val="32"/>
          <w:szCs w:val="32"/>
        </w:rPr>
      </w:pPr>
    </w:p>
    <w:p w:rsidR="003365A2" w:rsidRDefault="003365A2" w:rsidP="003365A2">
      <w:pPr>
        <w:rPr>
          <w:sz w:val="32"/>
          <w:szCs w:val="32"/>
        </w:rPr>
      </w:pPr>
    </w:p>
    <w:p w:rsidR="003365A2" w:rsidRDefault="003365A2" w:rsidP="003365A2">
      <w:pPr>
        <w:jc w:val="right"/>
        <w:rPr>
          <w:sz w:val="32"/>
          <w:szCs w:val="32"/>
        </w:rPr>
      </w:pPr>
    </w:p>
    <w:p w:rsidR="003365A2" w:rsidRDefault="003365A2" w:rsidP="003365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3365A2" w:rsidRDefault="003365A2" w:rsidP="003365A2">
      <w:pPr>
        <w:jc w:val="right"/>
        <w:rPr>
          <w:sz w:val="32"/>
          <w:szCs w:val="32"/>
        </w:rPr>
      </w:pPr>
    </w:p>
    <w:p w:rsidR="003365A2" w:rsidRDefault="003365A2" w:rsidP="003365A2">
      <w:pPr>
        <w:jc w:val="right"/>
        <w:rPr>
          <w:sz w:val="32"/>
          <w:szCs w:val="32"/>
        </w:rPr>
      </w:pPr>
    </w:p>
    <w:p w:rsidR="003365A2" w:rsidRDefault="003365A2" w:rsidP="003365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3365A2" w:rsidRDefault="003365A2" w:rsidP="003365A2"/>
    <w:p w:rsidR="003365A2" w:rsidRDefault="003365A2" w:rsidP="003365A2"/>
    <w:p w:rsidR="009467E7" w:rsidRDefault="003365A2" w:rsidP="003365A2">
      <w:pPr>
        <w:rPr>
          <w:b/>
        </w:rPr>
      </w:pPr>
      <w:r>
        <w:t xml:space="preserve">                                                </w:t>
      </w:r>
    </w:p>
    <w:p w:rsidR="00C00F0F" w:rsidRDefault="00C00F0F" w:rsidP="009467E7">
      <w:pPr>
        <w:jc w:val="center"/>
        <w:rPr>
          <w:b/>
          <w:sz w:val="28"/>
          <w:szCs w:val="28"/>
        </w:rPr>
      </w:pPr>
    </w:p>
    <w:p w:rsidR="00C00F0F" w:rsidRDefault="00C00F0F" w:rsidP="009467E7">
      <w:pPr>
        <w:jc w:val="center"/>
        <w:rPr>
          <w:b/>
          <w:sz w:val="28"/>
          <w:szCs w:val="28"/>
        </w:rPr>
      </w:pPr>
    </w:p>
    <w:p w:rsidR="00C00F0F" w:rsidRPr="008E6B20" w:rsidRDefault="008E6B20" w:rsidP="008E6B20">
      <w:r>
        <w:rPr>
          <w:sz w:val="32"/>
          <w:szCs w:val="32"/>
        </w:rPr>
        <w:t xml:space="preserve">                                            </w:t>
      </w:r>
      <w:r w:rsidRPr="009467E7">
        <w:t xml:space="preserve">2012 – 2013 </w:t>
      </w:r>
      <w:proofErr w:type="spellStart"/>
      <w:r w:rsidRPr="009467E7">
        <w:t>уч</w:t>
      </w:r>
      <w:proofErr w:type="spellEnd"/>
      <w:r w:rsidRPr="009467E7">
        <w:t>. г.</w:t>
      </w:r>
    </w:p>
    <w:p w:rsidR="003365A2" w:rsidRPr="00091503" w:rsidRDefault="003365A2" w:rsidP="009467E7">
      <w:pPr>
        <w:jc w:val="center"/>
        <w:rPr>
          <w:b/>
          <w:sz w:val="28"/>
          <w:szCs w:val="28"/>
        </w:rPr>
      </w:pPr>
      <w:r w:rsidRPr="00091503">
        <w:rPr>
          <w:b/>
          <w:sz w:val="28"/>
          <w:szCs w:val="28"/>
        </w:rPr>
        <w:lastRenderedPageBreak/>
        <w:t>Пояснительная записка</w:t>
      </w:r>
    </w:p>
    <w:p w:rsidR="003365A2" w:rsidRPr="007E33B1" w:rsidRDefault="003365A2" w:rsidP="003365A2"/>
    <w:p w:rsidR="003365A2" w:rsidRDefault="003365A2" w:rsidP="003365A2">
      <w:pPr>
        <w:ind w:firstLine="709"/>
        <w:jc w:val="both"/>
      </w:pPr>
      <w:proofErr w:type="gramStart"/>
      <w:r w:rsidRPr="00C448DF">
        <w:t>Рабочая  уче</w:t>
      </w:r>
      <w:r>
        <w:t xml:space="preserve">бная программа курса «Окружающий мир» </w:t>
      </w:r>
      <w:r w:rsidRPr="00BA1E77"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t>,</w:t>
      </w:r>
      <w:r w:rsidRPr="00BA1E77">
        <w:t xml:space="preserve"> </w:t>
      </w:r>
      <w:r>
        <w:t xml:space="preserve">разработана на основе  Примерной  основной образовательной программы начального общего образования, авторской учебной программы </w:t>
      </w:r>
      <w:r>
        <w:rPr>
          <w:color w:val="000000"/>
        </w:rPr>
        <w:t>Образовательной системы "</w:t>
      </w:r>
      <w:r w:rsidRPr="00881AF6">
        <w:rPr>
          <w:color w:val="000000"/>
        </w:rPr>
        <w:t>Школа 2100</w:t>
      </w:r>
      <w:r>
        <w:rPr>
          <w:color w:val="000000"/>
        </w:rPr>
        <w:t>"</w:t>
      </w:r>
      <w:r w:rsidRPr="00267626">
        <w:rPr>
          <w:i/>
        </w:rPr>
        <w:t xml:space="preserve"> </w:t>
      </w:r>
      <w:r>
        <w:rPr>
          <w:i/>
        </w:rPr>
        <w:t xml:space="preserve">Вахрушев А.А., </w:t>
      </w:r>
      <w:proofErr w:type="spellStart"/>
      <w:r>
        <w:rPr>
          <w:i/>
        </w:rPr>
        <w:t>Раутиан</w:t>
      </w:r>
      <w:proofErr w:type="spellEnd"/>
      <w:r>
        <w:rPr>
          <w:i/>
        </w:rPr>
        <w:t xml:space="preserve"> А.С. "Окружающий мир" для 4 класса "Человек и природа" и "Человек и человечество"</w:t>
      </w:r>
      <w:r>
        <w:t>, рекомендованной Министерством образования и науки РФ  и</w:t>
      </w:r>
      <w:proofErr w:type="gramEnd"/>
      <w:r>
        <w:t xml:space="preserve"> соответствующей федеральному компоненту</w:t>
      </w:r>
      <w:r w:rsidRPr="00DD155B">
        <w:t xml:space="preserve"> государственного стандарт</w:t>
      </w:r>
      <w:r>
        <w:t xml:space="preserve">а начального  общего образования, а также учебного плана МКОУ ХМР СОШ д. </w:t>
      </w:r>
      <w:proofErr w:type="spellStart"/>
      <w:r>
        <w:t>Шапша</w:t>
      </w:r>
      <w:proofErr w:type="spellEnd"/>
      <w:r>
        <w:t xml:space="preserve"> на 2012 - 2013 </w:t>
      </w:r>
      <w:proofErr w:type="spellStart"/>
      <w:r>
        <w:t>уч</w:t>
      </w:r>
      <w:proofErr w:type="spellEnd"/>
      <w:r>
        <w:t xml:space="preserve">. г. и основной образовательной программы начального общего образования МКОУ ХМР СОШ д. </w:t>
      </w:r>
      <w:proofErr w:type="spellStart"/>
      <w:r>
        <w:t>Шапша</w:t>
      </w:r>
      <w:proofErr w:type="spellEnd"/>
      <w:r>
        <w:t xml:space="preserve">.  </w:t>
      </w:r>
    </w:p>
    <w:p w:rsidR="003365A2" w:rsidRPr="00091503" w:rsidRDefault="003365A2" w:rsidP="003365A2">
      <w:pPr>
        <w:ind w:firstLine="709"/>
        <w:jc w:val="both"/>
        <w:rPr>
          <w:i/>
        </w:rPr>
      </w:pPr>
      <w:r w:rsidRPr="00881AF6">
        <w:rPr>
          <w:color w:val="000000"/>
        </w:rPr>
        <w:t>Данная программа предн</w:t>
      </w:r>
      <w:r>
        <w:rPr>
          <w:color w:val="000000"/>
        </w:rPr>
        <w:t>азначена для обучения учащихся 4</w:t>
      </w:r>
      <w:r w:rsidRPr="00881AF6">
        <w:rPr>
          <w:color w:val="000000"/>
        </w:rPr>
        <w:t xml:space="preserve">-го класса общеобразовательной четырёхлетней начальной школы. </w:t>
      </w:r>
      <w:r w:rsidRPr="00881AF6">
        <w:rPr>
          <w:i/>
        </w:rPr>
        <w:t xml:space="preserve"> </w:t>
      </w:r>
    </w:p>
    <w:p w:rsidR="003365A2" w:rsidRPr="00F27DE5" w:rsidRDefault="003365A2" w:rsidP="003365A2">
      <w:pPr>
        <w:ind w:firstLine="708"/>
        <w:jc w:val="center"/>
        <w:rPr>
          <w:b/>
        </w:rPr>
      </w:pPr>
      <w:r w:rsidRPr="00F27DE5">
        <w:rPr>
          <w:b/>
        </w:rPr>
        <w:t>Це</w:t>
      </w:r>
      <w:r>
        <w:rPr>
          <w:b/>
        </w:rPr>
        <w:t>ли</w:t>
      </w:r>
      <w:r w:rsidRPr="00F27DE5">
        <w:rPr>
          <w:b/>
        </w:rPr>
        <w:t>, задачи и содержание курса окружающего мира</w:t>
      </w:r>
    </w:p>
    <w:p w:rsidR="003365A2" w:rsidRDefault="003365A2" w:rsidP="003365A2">
      <w:pPr>
        <w:ind w:firstLine="708"/>
        <w:jc w:val="both"/>
      </w:pPr>
      <w:r w:rsidRPr="001E19C3">
        <w:rPr>
          <w:b/>
        </w:rPr>
        <w:t>Важная цель курса</w:t>
      </w:r>
      <w:r>
        <w:t xml:space="preserve"> "Окружающего мира" - </w:t>
      </w:r>
      <w:r w:rsidRPr="006444F6">
        <w:rPr>
          <w:i/>
        </w:rPr>
        <w:t>формирование  личностного восприятия, эмоционального, оценочного отношения к окружающему миру</w:t>
      </w:r>
    </w:p>
    <w:p w:rsidR="003365A2" w:rsidRDefault="003365A2" w:rsidP="003365A2">
      <w:pPr>
        <w:ind w:firstLine="708"/>
        <w:jc w:val="both"/>
      </w:pPr>
      <w:r w:rsidRPr="00C46AF9">
        <w:rPr>
          <w:b/>
        </w:rPr>
        <w:t>Основная цель курса:</w:t>
      </w:r>
      <w:r>
        <w:rPr>
          <w:b/>
        </w:rPr>
        <w:t xml:space="preserve"> </w:t>
      </w:r>
      <w:r>
        <w:t>знакомство</w:t>
      </w:r>
      <w:r w:rsidRPr="00866839">
        <w:t xml:space="preserve"> школьников с </w:t>
      </w:r>
      <w:r>
        <w:t xml:space="preserve">целостной </w:t>
      </w:r>
      <w:r w:rsidRPr="00866839">
        <w:t xml:space="preserve">картиной мира и </w:t>
      </w:r>
      <w:r>
        <w:t>приучение</w:t>
      </w:r>
      <w:r w:rsidRPr="00866839">
        <w:t xml:space="preserve"> их пользоваться ею</w:t>
      </w:r>
      <w:r>
        <w:t xml:space="preserve"> для постижения мира и упорядочивания своего опыта. </w:t>
      </w:r>
    </w:p>
    <w:p w:rsidR="003365A2" w:rsidRDefault="003365A2" w:rsidP="003365A2">
      <w:pPr>
        <w:ind w:firstLine="708"/>
        <w:jc w:val="both"/>
      </w:pPr>
      <w:r>
        <w:t>В рамках этой линии  развития решаются задачи гуманистического, экологического, гражданского и патриотического воспитания.</w:t>
      </w:r>
    </w:p>
    <w:p w:rsidR="003365A2" w:rsidRPr="00C46AF9" w:rsidRDefault="003365A2" w:rsidP="003365A2">
      <w:pPr>
        <w:ind w:firstLine="708"/>
        <w:jc w:val="both"/>
      </w:pPr>
      <w:r w:rsidRPr="00C46AF9">
        <w:rPr>
          <w:b/>
        </w:rPr>
        <w:t>Задачи обучения</w:t>
      </w:r>
      <w:r w:rsidRPr="00C46AF9">
        <w:t xml:space="preserve">: </w:t>
      </w:r>
    </w:p>
    <w:p w:rsidR="003365A2" w:rsidRDefault="003365A2" w:rsidP="003365A2">
      <w:pPr>
        <w:ind w:firstLine="708"/>
        <w:jc w:val="both"/>
      </w:pPr>
      <w:r>
        <w:t>- выработать умения решать возникающие перед школьником проблемы на основе их собственного опыта;</w:t>
      </w:r>
    </w:p>
    <w:p w:rsidR="003365A2" w:rsidRDefault="003365A2" w:rsidP="003365A2">
      <w:pPr>
        <w:ind w:firstLine="708"/>
        <w:jc w:val="both"/>
      </w:pPr>
      <w:r>
        <w:t>- развивать умение обучающихся понимать и познавать окружающий мир, т.е. осмысленно применять полученные знания для решения учебно-познавательных задач и жизненных проблем.</w:t>
      </w:r>
    </w:p>
    <w:p w:rsidR="003365A2" w:rsidRDefault="003365A2" w:rsidP="003365A2">
      <w:pPr>
        <w:ind w:firstLine="708"/>
        <w:jc w:val="both"/>
        <w:rPr>
          <w:i/>
        </w:rPr>
      </w:pPr>
      <w:r>
        <w:t xml:space="preserve"> Решение проблемных, творческих задач - главный способ осмысления мира. Изложение сравнительно полной картины мира позволяет придать творческий исследовательский </w:t>
      </w:r>
      <w:proofErr w:type="gramStart"/>
      <w:r>
        <w:t>характер</w:t>
      </w:r>
      <w:proofErr w:type="gramEnd"/>
      <w:r>
        <w:t xml:space="preserve"> процессу изучения предмета, заставляя учащихся задавать новые и новые вопросы, уточняющие и помогающие осмыслить их опыт. При этом усвоить школьникам необходимо лишь минимум содержания (важнейшие понятия и связи, обозначенные в таблице требований). Это становится возможным благодаря принципу </w:t>
      </w:r>
      <w:r w:rsidRPr="0077228F">
        <w:rPr>
          <w:i/>
        </w:rPr>
        <w:t>минимакса</w:t>
      </w:r>
      <w:r>
        <w:rPr>
          <w:i/>
        </w:rPr>
        <w:t>.</w:t>
      </w:r>
    </w:p>
    <w:p w:rsidR="003365A2" w:rsidRPr="00F27DE5" w:rsidRDefault="003365A2" w:rsidP="003365A2">
      <w:pPr>
        <w:ind w:firstLine="708"/>
        <w:jc w:val="both"/>
      </w:pPr>
      <w:r w:rsidRPr="00F27DE5">
        <w:t>Особенность курса</w:t>
      </w:r>
      <w:r>
        <w:t xml:space="preserve"> - системное введение понятий. В основе усвоения понятий лежит их многократное применение на уроке, которое приводи</w:t>
      </w:r>
      <w:proofErr w:type="gramStart"/>
      <w:r>
        <w:t>т к встр</w:t>
      </w:r>
      <w:proofErr w:type="gramEnd"/>
      <w:r>
        <w:t>аиванию нового изученного понятия в формирующуюся в голове ученика картину мира.</w:t>
      </w:r>
    </w:p>
    <w:p w:rsidR="003365A2" w:rsidRPr="006444F6" w:rsidRDefault="003365A2" w:rsidP="003365A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</w:pPr>
      <w:r w:rsidRPr="000E6B1E">
        <w:rPr>
          <w:sz w:val="28"/>
          <w:szCs w:val="28"/>
        </w:rPr>
        <w:tab/>
      </w:r>
    </w:p>
    <w:p w:rsidR="003365A2" w:rsidRPr="006444F6" w:rsidRDefault="003365A2" w:rsidP="003365A2">
      <w:pPr>
        <w:rPr>
          <w:b/>
          <w:i/>
          <w:iCs/>
        </w:rPr>
      </w:pPr>
      <w:r w:rsidRPr="006444F6">
        <w:rPr>
          <w:b/>
          <w:i/>
          <w:iCs/>
        </w:rPr>
        <w:t xml:space="preserve">Количество часов на изучение программы          </w:t>
      </w:r>
      <w:r w:rsidRPr="006444F6">
        <w:rPr>
          <w:bCs/>
        </w:rPr>
        <w:t xml:space="preserve"> 68</w:t>
      </w:r>
    </w:p>
    <w:p w:rsidR="00725EB4" w:rsidRPr="008E6B20" w:rsidRDefault="003365A2" w:rsidP="008E6B20">
      <w:pPr>
        <w:rPr>
          <w:bCs/>
        </w:rPr>
      </w:pPr>
      <w:r w:rsidRPr="006444F6">
        <w:rPr>
          <w:b/>
          <w:i/>
          <w:iCs/>
        </w:rPr>
        <w:t>Количество часов в неделю</w:t>
      </w:r>
      <w:r w:rsidRPr="006444F6">
        <w:rPr>
          <w:b/>
        </w:rPr>
        <w:t xml:space="preserve">                                      </w:t>
      </w:r>
      <w:r w:rsidRPr="006444F6">
        <w:rPr>
          <w:bCs/>
        </w:rPr>
        <w:t>2</w:t>
      </w:r>
    </w:p>
    <w:p w:rsidR="00725EB4" w:rsidRPr="00725EB4" w:rsidRDefault="008E6B20" w:rsidP="00725EB4">
      <w:pPr>
        <w:jc w:val="center"/>
        <w:rPr>
          <w:b/>
        </w:rPr>
      </w:pPr>
      <w:r>
        <w:rPr>
          <w:b/>
        </w:rPr>
        <w:t>Учебно-т</w:t>
      </w:r>
      <w:r w:rsidR="00725EB4" w:rsidRPr="00725EB4">
        <w:rPr>
          <w:b/>
        </w:rPr>
        <w:t>ематический план</w:t>
      </w:r>
    </w:p>
    <w:p w:rsidR="00725EB4" w:rsidRPr="008C41B4" w:rsidRDefault="00725EB4" w:rsidP="00725EB4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7161"/>
        <w:gridCol w:w="1529"/>
      </w:tblGrid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1" w:type="pct"/>
          </w:tcPr>
          <w:p w:rsidR="00725EB4" w:rsidRPr="008C41B4" w:rsidRDefault="00725EB4" w:rsidP="005A45FE">
            <w:pPr>
              <w:jc w:val="center"/>
            </w:pPr>
            <w:r>
              <w:t>Тема</w:t>
            </w:r>
          </w:p>
        </w:tc>
        <w:tc>
          <w:tcPr>
            <w:tcW w:w="799" w:type="pct"/>
          </w:tcPr>
          <w:p w:rsidR="00725EB4" w:rsidRPr="008C41B4" w:rsidRDefault="00725EB4" w:rsidP="005A45FE">
            <w:pPr>
              <w:jc w:val="center"/>
            </w:pPr>
            <w:r>
              <w:t>Кол-во часов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Pr="0053329B" w:rsidRDefault="00725EB4" w:rsidP="005A45FE">
            <w:pPr>
              <w:jc w:val="both"/>
              <w:rPr>
                <w:bCs/>
              </w:rPr>
            </w:pPr>
            <w:r>
              <w:t>Как работает организм человека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9" w:type="pct"/>
          </w:tcPr>
          <w:p w:rsidR="00725EB4" w:rsidRPr="0053329B" w:rsidRDefault="00725EB4" w:rsidP="005A45FE">
            <w:pPr>
              <w:jc w:val="center"/>
            </w:pPr>
            <w:r w:rsidRPr="0053329B">
              <w:rPr>
                <w:bCs/>
              </w:rPr>
              <w:t>18ч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Pr="008C41B4" w:rsidRDefault="00725EB4" w:rsidP="005A45FE">
            <w:pPr>
              <w:jc w:val="both"/>
            </w:pPr>
            <w:r>
              <w:t>Рукотворная природа</w:t>
            </w:r>
          </w:p>
        </w:tc>
        <w:tc>
          <w:tcPr>
            <w:tcW w:w="799" w:type="pct"/>
          </w:tcPr>
          <w:p w:rsidR="00725EB4" w:rsidRPr="008C41B4" w:rsidRDefault="00725EB4" w:rsidP="005A45FE">
            <w:pPr>
              <w:jc w:val="center"/>
            </w:pPr>
            <w:r>
              <w:t>16ч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Pr="0053329B" w:rsidRDefault="00725EB4" w:rsidP="005A45FE">
            <w:pPr>
              <w:jc w:val="both"/>
            </w:pPr>
            <w:r w:rsidRPr="0053329B">
              <w:t>Человек и его внутренний мир</w:t>
            </w:r>
          </w:p>
        </w:tc>
        <w:tc>
          <w:tcPr>
            <w:tcW w:w="799" w:type="pct"/>
          </w:tcPr>
          <w:p w:rsidR="00725EB4" w:rsidRPr="008C41B4" w:rsidRDefault="00725EB4" w:rsidP="005A45FE">
            <w:pPr>
              <w:jc w:val="center"/>
            </w:pPr>
            <w:r>
              <w:t>8ч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Pr="0053329B" w:rsidRDefault="00725EB4" w:rsidP="005A45FE">
            <w:pPr>
              <w:jc w:val="both"/>
            </w:pPr>
            <w:r>
              <w:t>Человек в мире людей</w:t>
            </w:r>
          </w:p>
        </w:tc>
        <w:tc>
          <w:tcPr>
            <w:tcW w:w="799" w:type="pct"/>
          </w:tcPr>
          <w:p w:rsidR="00725EB4" w:rsidRDefault="00725EB4" w:rsidP="005A45FE">
            <w:pPr>
              <w:jc w:val="center"/>
            </w:pPr>
            <w:r>
              <w:t>6ч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Pr="008C41B4" w:rsidRDefault="00725EB4" w:rsidP="005A45FE">
            <w:pPr>
              <w:jc w:val="both"/>
            </w:pPr>
            <w:r>
              <w:t>Человек и прошлое человечества</w:t>
            </w:r>
          </w:p>
        </w:tc>
        <w:tc>
          <w:tcPr>
            <w:tcW w:w="799" w:type="pct"/>
          </w:tcPr>
          <w:p w:rsidR="00725EB4" w:rsidRPr="008C41B4" w:rsidRDefault="00725EB4" w:rsidP="005A45FE">
            <w:pPr>
              <w:jc w:val="center"/>
            </w:pPr>
            <w:r>
              <w:t>5ч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Default="00725EB4" w:rsidP="005A45FE">
            <w:pPr>
              <w:jc w:val="both"/>
            </w:pPr>
            <w:r>
              <w:t>Человек и многоликое человечество</w:t>
            </w:r>
          </w:p>
        </w:tc>
        <w:tc>
          <w:tcPr>
            <w:tcW w:w="799" w:type="pct"/>
          </w:tcPr>
          <w:p w:rsidR="00725EB4" w:rsidRDefault="00725EB4" w:rsidP="005A45FE">
            <w:pPr>
              <w:jc w:val="center"/>
            </w:pPr>
            <w:r>
              <w:t>5ч</w:t>
            </w:r>
          </w:p>
        </w:tc>
      </w:tr>
      <w:tr w:rsidR="00725EB4" w:rsidRPr="008C41B4" w:rsidTr="005A45FE">
        <w:tc>
          <w:tcPr>
            <w:tcW w:w="460" w:type="pct"/>
          </w:tcPr>
          <w:p w:rsidR="00725EB4" w:rsidRPr="008C41B4" w:rsidRDefault="00725EB4" w:rsidP="005A45F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41" w:type="pct"/>
          </w:tcPr>
          <w:p w:rsidR="00725EB4" w:rsidRDefault="00725EB4" w:rsidP="005A45FE">
            <w:pPr>
              <w:jc w:val="both"/>
            </w:pPr>
            <w:r>
              <w:t>Человек и единое человечество</w:t>
            </w:r>
          </w:p>
        </w:tc>
        <w:tc>
          <w:tcPr>
            <w:tcW w:w="799" w:type="pct"/>
          </w:tcPr>
          <w:p w:rsidR="00725EB4" w:rsidRDefault="00725EB4" w:rsidP="005A45FE">
            <w:pPr>
              <w:jc w:val="center"/>
            </w:pPr>
            <w:r>
              <w:t>10ч</w:t>
            </w:r>
          </w:p>
        </w:tc>
      </w:tr>
      <w:tr w:rsidR="00725EB4" w:rsidRPr="008C41B4" w:rsidTr="005A45FE">
        <w:tc>
          <w:tcPr>
            <w:tcW w:w="4201" w:type="pct"/>
            <w:gridSpan w:val="2"/>
          </w:tcPr>
          <w:p w:rsidR="00725EB4" w:rsidRPr="00111DEC" w:rsidRDefault="00725EB4" w:rsidP="005A45FE">
            <w:pPr>
              <w:jc w:val="right"/>
              <w:rPr>
                <w:b/>
              </w:rPr>
            </w:pPr>
            <w:r w:rsidRPr="00111DEC">
              <w:rPr>
                <w:b/>
              </w:rPr>
              <w:t>Итого:</w:t>
            </w:r>
          </w:p>
        </w:tc>
        <w:tc>
          <w:tcPr>
            <w:tcW w:w="799" w:type="pct"/>
          </w:tcPr>
          <w:p w:rsidR="00725EB4" w:rsidRPr="00111DEC" w:rsidRDefault="00725EB4" w:rsidP="005A45FE">
            <w:pPr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</w:tr>
    </w:tbl>
    <w:p w:rsidR="0053329B" w:rsidRPr="006444F6" w:rsidRDefault="0053329B" w:rsidP="003365A2"/>
    <w:p w:rsidR="003365A2" w:rsidRPr="006E30D0" w:rsidRDefault="003365A2" w:rsidP="003365A2">
      <w:pPr>
        <w:jc w:val="center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Основное содержание</w:t>
      </w:r>
    </w:p>
    <w:p w:rsidR="003365A2" w:rsidRPr="006E30D0" w:rsidRDefault="003365A2" w:rsidP="003365A2">
      <w:pPr>
        <w:jc w:val="center"/>
      </w:pPr>
    </w:p>
    <w:p w:rsidR="003365A2" w:rsidRDefault="003365A2" w:rsidP="003365A2">
      <w:pPr>
        <w:jc w:val="both"/>
      </w:pPr>
      <w:r w:rsidRPr="001E19C3">
        <w:t>Основные содержательные линии рабочей программы представлены следующими разделами (темами):</w:t>
      </w:r>
    </w:p>
    <w:p w:rsidR="00370205" w:rsidRDefault="00CD66FA" w:rsidP="00370205">
      <w:pPr>
        <w:jc w:val="both"/>
        <w:rPr>
          <w:bCs/>
        </w:rPr>
      </w:pPr>
      <w:r>
        <w:rPr>
          <w:b/>
        </w:rPr>
        <w:t>Как работает организм человека</w:t>
      </w:r>
      <w:r w:rsidR="003365A2">
        <w:rPr>
          <w:b/>
          <w:bCs/>
        </w:rPr>
        <w:t xml:space="preserve"> (18ч)</w:t>
      </w:r>
    </w:p>
    <w:p w:rsidR="00765423" w:rsidRPr="00765423" w:rsidRDefault="00370205" w:rsidP="00370205">
      <w:pPr>
        <w:jc w:val="both"/>
        <w:rPr>
          <w:bCs/>
        </w:rPr>
      </w:pPr>
      <w:r>
        <w:rPr>
          <w:color w:val="000000"/>
        </w:rPr>
        <w:t xml:space="preserve">      </w:t>
      </w:r>
      <w:r w:rsidR="00765423" w:rsidRPr="00765423"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765423" w:rsidRPr="00765423" w:rsidRDefault="00765423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5423">
        <w:rPr>
          <w:color w:val="000000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765423" w:rsidRPr="00765423" w:rsidRDefault="00765423" w:rsidP="0076542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F32956" w:rsidRPr="00D431C9" w:rsidRDefault="00765423" w:rsidP="00D431C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765423">
        <w:rPr>
          <w:color w:val="000000"/>
        </w:rPr>
        <w:t xml:space="preserve"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</w:t>
      </w:r>
      <w:r w:rsidRPr="00765423">
        <w:rPr>
          <w:color w:val="000000"/>
        </w:rPr>
        <w:lastRenderedPageBreak/>
        <w:t>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3365A2" w:rsidRPr="001E19C3" w:rsidRDefault="00CD66FA" w:rsidP="00370205">
      <w:pPr>
        <w:jc w:val="both"/>
        <w:rPr>
          <w:bCs/>
        </w:rPr>
      </w:pPr>
      <w:r>
        <w:rPr>
          <w:b/>
        </w:rPr>
        <w:t>Рукотворная природа</w:t>
      </w:r>
      <w:r w:rsidR="003365A2">
        <w:rPr>
          <w:b/>
        </w:rPr>
        <w:t xml:space="preserve"> (</w:t>
      </w:r>
      <w:r w:rsidR="00F32956">
        <w:rPr>
          <w:b/>
        </w:rPr>
        <w:t>16</w:t>
      </w:r>
      <w:r w:rsidR="003365A2">
        <w:rPr>
          <w:b/>
        </w:rPr>
        <w:t>ч)</w:t>
      </w:r>
    </w:p>
    <w:p w:rsidR="00F3492F" w:rsidRPr="00D431C9" w:rsidRDefault="00716A7B" w:rsidP="00D431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A7B">
        <w:rPr>
          <w:color w:val="000000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Изобретение рычага и его использование для изготовления инструментов. Наклонная плоскость и </w:t>
      </w:r>
      <w:proofErr w:type="gramStart"/>
      <w:r w:rsidRPr="00716A7B">
        <w:rPr>
          <w:color w:val="000000"/>
        </w:rPr>
        <w:t>колесо</w:t>
      </w:r>
      <w:proofErr w:type="gramEnd"/>
      <w:r w:rsidRPr="00716A7B">
        <w:rPr>
          <w:color w:val="000000"/>
        </w:rPr>
        <w:t xml:space="preserve"> и их применение человеком. Клин, блок, ворот.</w:t>
      </w:r>
      <w:r>
        <w:rPr>
          <w:color w:val="000000"/>
        </w:rPr>
        <w:t xml:space="preserve"> </w:t>
      </w:r>
      <w:r w:rsidRPr="00716A7B">
        <w:rPr>
          <w:color w:val="000000"/>
        </w:rPr>
        <w:t xml:space="preserve">Вода, её свойства (принимает форму сосуда, выталкивающая сила, текучесть, </w:t>
      </w:r>
      <w:proofErr w:type="spellStart"/>
      <w:r w:rsidRPr="00716A7B">
        <w:rPr>
          <w:color w:val="000000"/>
        </w:rPr>
        <w:t>несжимаемость</w:t>
      </w:r>
      <w:proofErr w:type="spellEnd"/>
      <w:r w:rsidRPr="00716A7B">
        <w:rPr>
          <w:color w:val="000000"/>
        </w:rPr>
        <w:t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  <w:r>
        <w:rPr>
          <w:color w:val="000000"/>
        </w:rPr>
        <w:t xml:space="preserve"> </w:t>
      </w:r>
      <w:r w:rsidRPr="00716A7B"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  <w:r>
        <w:t xml:space="preserve"> </w:t>
      </w:r>
      <w:r w:rsidRPr="00716A7B"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  <w:r>
        <w:t xml:space="preserve"> </w:t>
      </w:r>
      <w:r w:rsidRPr="00716A7B"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  <w:r>
        <w:rPr>
          <w:color w:val="000000"/>
        </w:rPr>
        <w:t xml:space="preserve"> </w:t>
      </w:r>
      <w:r w:rsidRPr="00716A7B">
        <w:rPr>
          <w:color w:val="000000"/>
        </w:rPr>
        <w:t>Электричество в природе. Использование электричества человеком. Магниты, их особенности.</w:t>
      </w:r>
      <w:r>
        <w:rPr>
          <w:color w:val="000000"/>
        </w:rPr>
        <w:t xml:space="preserve"> </w:t>
      </w:r>
      <w:r w:rsidRPr="00716A7B">
        <w:rPr>
          <w:color w:val="000000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716A7B">
        <w:rPr>
          <w:color w:val="000000"/>
        </w:rPr>
        <w:t>Свет, его свойства (распространение по прямой, преломление, поглощение).</w:t>
      </w:r>
      <w:proofErr w:type="gramEnd"/>
      <w:r>
        <w:rPr>
          <w:color w:val="000000"/>
        </w:rPr>
        <w:t xml:space="preserve"> </w:t>
      </w:r>
      <w:r w:rsidRPr="00716A7B">
        <w:rPr>
          <w:color w:val="000000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  <w:r>
        <w:rPr>
          <w:color w:val="000000"/>
        </w:rPr>
        <w:t xml:space="preserve"> </w:t>
      </w:r>
      <w:r w:rsidRPr="00716A7B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716A7B" w:rsidRPr="00D431C9" w:rsidRDefault="00CD66FA" w:rsidP="00D431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Человек и его внутренний мир</w:t>
      </w:r>
      <w:r w:rsidR="00F32956">
        <w:rPr>
          <w:b/>
        </w:rPr>
        <w:t xml:space="preserve"> (8ч)</w:t>
      </w:r>
      <w:r w:rsidR="00716A7B" w:rsidRPr="00716A7B">
        <w:rPr>
          <w:color w:val="000000"/>
        </w:rPr>
        <w:t xml:space="preserve"> Человек – дитя природы и общества. «</w:t>
      </w:r>
      <w:proofErr w:type="spellStart"/>
      <w:r w:rsidR="00716A7B" w:rsidRPr="00716A7B">
        <w:rPr>
          <w:color w:val="000000"/>
        </w:rPr>
        <w:t>Маугли</w:t>
      </w:r>
      <w:proofErr w:type="spellEnd"/>
      <w:r w:rsidR="00716A7B" w:rsidRPr="00716A7B">
        <w:rPr>
          <w:color w:val="000000"/>
        </w:rPr>
        <w:t>» – человек вне человеческого общения. Обучение и воспитание в развитии человека.</w:t>
      </w:r>
      <w:r w:rsidR="00716A7B">
        <w:rPr>
          <w:color w:val="000000"/>
        </w:rPr>
        <w:t xml:space="preserve"> Основные качества личности. Характер. Черты характера как устойчивые проявления личности. Эмоции. Выражение эмоций. Эмоциональные состояния. Настроение. Тревожность. </w:t>
      </w:r>
      <w:proofErr w:type="gramStart"/>
      <w:r w:rsidR="00716A7B">
        <w:rPr>
          <w:color w:val="000000"/>
        </w:rPr>
        <w:t>Самооценка</w:t>
      </w:r>
      <w:proofErr w:type="gramEnd"/>
      <w:r w:rsidR="00716A7B">
        <w:rPr>
          <w:color w:val="000000"/>
        </w:rPr>
        <w:t xml:space="preserve"> – или </w:t>
      </w:r>
      <w:proofErr w:type="gramStart"/>
      <w:r w:rsidR="00716A7B">
        <w:rPr>
          <w:color w:val="000000"/>
        </w:rPr>
        <w:t>каким</w:t>
      </w:r>
      <w:proofErr w:type="gramEnd"/>
      <w:r w:rsidR="00716A7B">
        <w:rPr>
          <w:color w:val="000000"/>
        </w:rPr>
        <w:t xml:space="preserve"> ты себя видишь. Самооценка и оценивание: ты о себе, ты о других, другие о тебе. 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3365A2" w:rsidRPr="00716A7B" w:rsidRDefault="00CD66FA" w:rsidP="00370205">
      <w:pPr>
        <w:jc w:val="both"/>
        <w:rPr>
          <w:bCs/>
        </w:rPr>
      </w:pPr>
      <w:r>
        <w:rPr>
          <w:b/>
        </w:rPr>
        <w:t>Человек и прошлое человечества</w:t>
      </w:r>
      <w:r w:rsidR="00F32956">
        <w:rPr>
          <w:b/>
        </w:rPr>
        <w:t xml:space="preserve"> (5ч)</w:t>
      </w:r>
    </w:p>
    <w:p w:rsidR="00716A7B" w:rsidRDefault="00716A7B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716A7B" w:rsidRDefault="00716A7B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поведения людей в обществе. Совесть. Мораль и право.</w:t>
      </w:r>
    </w:p>
    <w:p w:rsidR="00716A7B" w:rsidRDefault="00716A7B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3365A2" w:rsidRPr="00D431C9" w:rsidRDefault="00716A7B" w:rsidP="00D431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3365A2" w:rsidRPr="00716A7B" w:rsidRDefault="00CD66FA" w:rsidP="00370205">
      <w:pPr>
        <w:jc w:val="both"/>
        <w:rPr>
          <w:bCs/>
        </w:rPr>
      </w:pPr>
      <w:r>
        <w:rPr>
          <w:b/>
        </w:rPr>
        <w:t>Человек и многоликое человечество</w:t>
      </w:r>
      <w:r w:rsidR="00F32956">
        <w:rPr>
          <w:b/>
        </w:rPr>
        <w:t xml:space="preserve"> (5ч)</w:t>
      </w:r>
    </w:p>
    <w:p w:rsidR="00716A7B" w:rsidRDefault="00716A7B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716A7B" w:rsidRDefault="00716A7B" w:rsidP="003702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Единое человечество состоит из граждан разных государств. Многообразие госуда</w:t>
      </w:r>
      <w:proofErr w:type="gramStart"/>
      <w:r>
        <w:rPr>
          <w:color w:val="000000"/>
        </w:rPr>
        <w:t>рств пл</w:t>
      </w:r>
      <w:proofErr w:type="gramEnd"/>
      <w:r>
        <w:rPr>
          <w:color w:val="000000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716A7B" w:rsidRDefault="00716A7B" w:rsidP="003702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3365A2" w:rsidRPr="00D431C9" w:rsidRDefault="00716A7B" w:rsidP="00D431C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3365A2" w:rsidRPr="00F3492F" w:rsidRDefault="00CD66FA" w:rsidP="00370205">
      <w:pPr>
        <w:jc w:val="both"/>
        <w:rPr>
          <w:bCs/>
        </w:rPr>
      </w:pPr>
      <w:r>
        <w:rPr>
          <w:b/>
        </w:rPr>
        <w:t>Человек и единое человечество</w:t>
      </w:r>
      <w:r w:rsidR="00F32956">
        <w:rPr>
          <w:b/>
        </w:rPr>
        <w:t xml:space="preserve"> (10ч)</w:t>
      </w:r>
    </w:p>
    <w:p w:rsidR="00F3492F" w:rsidRDefault="00F3492F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F3492F" w:rsidRDefault="00F3492F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3365A2" w:rsidRPr="00370205" w:rsidRDefault="00F3492F" w:rsidP="003702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3365A2" w:rsidRDefault="003365A2" w:rsidP="003365A2">
      <w:pPr>
        <w:ind w:firstLine="709"/>
        <w:jc w:val="both"/>
      </w:pPr>
      <w:r>
        <w:t xml:space="preserve">Промежуточная и итоговая аттестация обучающихся по окружающему миру осуществляется согласно уставу ОУ  и Положению о порядке проведения аттестации обучающихся начальных классов. Самостоятельные, проверочные работы и итоговые контрольные работа проводятся в соответствии с календарно - тематическим планированием. </w:t>
      </w:r>
    </w:p>
    <w:p w:rsidR="003365A2" w:rsidRPr="001E0A8F" w:rsidRDefault="003365A2" w:rsidP="003365A2"/>
    <w:p w:rsidR="003365A2" w:rsidRDefault="003365A2" w:rsidP="003365A2">
      <w:pPr>
        <w:jc w:val="center"/>
        <w:rPr>
          <w:b/>
        </w:rPr>
      </w:pPr>
      <w:r w:rsidRPr="00544E65">
        <w:rPr>
          <w:b/>
        </w:rPr>
        <w:t>График контрольных работ</w:t>
      </w:r>
    </w:p>
    <w:p w:rsidR="003365A2" w:rsidRDefault="003365A2" w:rsidP="003365A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6599"/>
        <w:gridCol w:w="2060"/>
      </w:tblGrid>
      <w:tr w:rsidR="003365A2" w:rsidRPr="00CD503F" w:rsidTr="00EB63BC">
        <w:tc>
          <w:tcPr>
            <w:tcW w:w="927" w:type="dxa"/>
          </w:tcPr>
          <w:p w:rsidR="003365A2" w:rsidRPr="00CD503F" w:rsidRDefault="003365A2" w:rsidP="00EB63BC">
            <w:r w:rsidRPr="00CD503F">
              <w:t xml:space="preserve">№ </w:t>
            </w:r>
            <w:proofErr w:type="spellStart"/>
            <w:r w:rsidRPr="00CD503F">
              <w:t>п\</w:t>
            </w:r>
            <w:proofErr w:type="gramStart"/>
            <w:r w:rsidRPr="00CD503F">
              <w:t>п</w:t>
            </w:r>
            <w:proofErr w:type="spellEnd"/>
            <w:proofErr w:type="gramEnd"/>
          </w:p>
        </w:tc>
        <w:tc>
          <w:tcPr>
            <w:tcW w:w="6808" w:type="dxa"/>
          </w:tcPr>
          <w:p w:rsidR="003365A2" w:rsidRPr="00CD503F" w:rsidRDefault="003365A2" w:rsidP="00EB63BC">
            <w:pPr>
              <w:jc w:val="center"/>
            </w:pPr>
            <w:r>
              <w:t>Темы контрольных работ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  <w:r>
              <w:t>Дата</w:t>
            </w:r>
          </w:p>
        </w:tc>
      </w:tr>
      <w:tr w:rsidR="003365A2" w:rsidRPr="00CD503F" w:rsidTr="00EB63BC">
        <w:tc>
          <w:tcPr>
            <w:tcW w:w="927" w:type="dxa"/>
          </w:tcPr>
          <w:p w:rsidR="003365A2" w:rsidRPr="00CD503F" w:rsidRDefault="003365A2" w:rsidP="003365A2">
            <w:pPr>
              <w:numPr>
                <w:ilvl w:val="0"/>
                <w:numId w:val="3"/>
              </w:numPr>
            </w:pPr>
          </w:p>
        </w:tc>
        <w:tc>
          <w:tcPr>
            <w:tcW w:w="6808" w:type="dxa"/>
          </w:tcPr>
          <w:p w:rsidR="003365A2" w:rsidRPr="00EC1EFE" w:rsidRDefault="003365A2" w:rsidP="004E7177">
            <w:r w:rsidRPr="00EC1EFE">
              <w:t xml:space="preserve"> </w:t>
            </w:r>
            <w:r w:rsidR="00EC1EFE" w:rsidRPr="00EC1EFE">
              <w:t>Контрольная работа "Организм человека"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</w:p>
        </w:tc>
      </w:tr>
      <w:tr w:rsidR="003365A2" w:rsidRPr="00CD503F" w:rsidTr="00EB63BC">
        <w:tc>
          <w:tcPr>
            <w:tcW w:w="927" w:type="dxa"/>
          </w:tcPr>
          <w:p w:rsidR="003365A2" w:rsidRPr="00CD503F" w:rsidRDefault="003365A2" w:rsidP="003365A2">
            <w:pPr>
              <w:numPr>
                <w:ilvl w:val="0"/>
                <w:numId w:val="3"/>
              </w:numPr>
            </w:pPr>
          </w:p>
        </w:tc>
        <w:tc>
          <w:tcPr>
            <w:tcW w:w="6808" w:type="dxa"/>
          </w:tcPr>
          <w:p w:rsidR="003365A2" w:rsidRPr="00EC1EFE" w:rsidRDefault="003365A2" w:rsidP="004E7177">
            <w:r w:rsidRPr="00EC1EFE">
              <w:t xml:space="preserve"> </w:t>
            </w:r>
            <w:r w:rsidR="00EC1EFE" w:rsidRPr="00EC1EFE">
              <w:t>Контрольная работа "Рукотворная природа"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</w:p>
        </w:tc>
      </w:tr>
      <w:tr w:rsidR="003365A2" w:rsidRPr="00CD503F" w:rsidTr="00EB63BC">
        <w:tc>
          <w:tcPr>
            <w:tcW w:w="927" w:type="dxa"/>
          </w:tcPr>
          <w:p w:rsidR="003365A2" w:rsidRPr="00CD503F" w:rsidRDefault="003365A2" w:rsidP="003365A2">
            <w:pPr>
              <w:numPr>
                <w:ilvl w:val="0"/>
                <w:numId w:val="3"/>
              </w:numPr>
            </w:pPr>
          </w:p>
        </w:tc>
        <w:tc>
          <w:tcPr>
            <w:tcW w:w="6808" w:type="dxa"/>
          </w:tcPr>
          <w:p w:rsidR="003365A2" w:rsidRPr="00EC1EFE" w:rsidRDefault="00EC1EFE" w:rsidP="00EB63BC">
            <w:r w:rsidRPr="00EC1EFE">
              <w:rPr>
                <w:bCs/>
              </w:rPr>
              <w:t>Контрольная работа "Общество"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</w:p>
        </w:tc>
      </w:tr>
      <w:tr w:rsidR="003365A2" w:rsidRPr="00CD503F" w:rsidTr="00EB63BC">
        <w:tc>
          <w:tcPr>
            <w:tcW w:w="927" w:type="dxa"/>
          </w:tcPr>
          <w:p w:rsidR="003365A2" w:rsidRPr="00CD503F" w:rsidRDefault="003365A2" w:rsidP="003365A2">
            <w:pPr>
              <w:numPr>
                <w:ilvl w:val="0"/>
                <w:numId w:val="3"/>
              </w:numPr>
            </w:pPr>
          </w:p>
        </w:tc>
        <w:tc>
          <w:tcPr>
            <w:tcW w:w="6808" w:type="dxa"/>
          </w:tcPr>
          <w:p w:rsidR="003365A2" w:rsidRPr="00EC1EFE" w:rsidRDefault="00EC1EFE" w:rsidP="00EB63BC">
            <w:r w:rsidRPr="00EC1EFE">
              <w:rPr>
                <w:bCs/>
              </w:rPr>
              <w:t>Контрольная работа "Многоликое человечество"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</w:p>
        </w:tc>
      </w:tr>
      <w:tr w:rsidR="003365A2" w:rsidRPr="00CD503F" w:rsidTr="00EB63BC">
        <w:tc>
          <w:tcPr>
            <w:tcW w:w="927" w:type="dxa"/>
          </w:tcPr>
          <w:p w:rsidR="003365A2" w:rsidRPr="00CD503F" w:rsidRDefault="003365A2" w:rsidP="003365A2">
            <w:pPr>
              <w:numPr>
                <w:ilvl w:val="0"/>
                <w:numId w:val="3"/>
              </w:numPr>
            </w:pPr>
          </w:p>
        </w:tc>
        <w:tc>
          <w:tcPr>
            <w:tcW w:w="6808" w:type="dxa"/>
          </w:tcPr>
          <w:p w:rsidR="003365A2" w:rsidRPr="00EC1EFE" w:rsidRDefault="00EC1EFE" w:rsidP="00EB63BC">
            <w:r w:rsidRPr="00EC1EFE">
              <w:rPr>
                <w:bCs/>
              </w:rPr>
              <w:t>Контрольная работа "Единое человечество"</w:t>
            </w:r>
          </w:p>
        </w:tc>
        <w:tc>
          <w:tcPr>
            <w:tcW w:w="2118" w:type="dxa"/>
          </w:tcPr>
          <w:p w:rsidR="003365A2" w:rsidRPr="00CD503F" w:rsidRDefault="003365A2" w:rsidP="00EB63BC">
            <w:pPr>
              <w:jc w:val="center"/>
            </w:pPr>
          </w:p>
        </w:tc>
      </w:tr>
    </w:tbl>
    <w:p w:rsidR="003365A2" w:rsidRDefault="003365A2" w:rsidP="003365A2">
      <w:pPr>
        <w:jc w:val="center"/>
        <w:rPr>
          <w:b/>
          <w:sz w:val="28"/>
          <w:szCs w:val="28"/>
        </w:rPr>
      </w:pPr>
    </w:p>
    <w:p w:rsidR="003365A2" w:rsidRDefault="003365A2" w:rsidP="003365A2">
      <w:pPr>
        <w:jc w:val="center"/>
        <w:rPr>
          <w:b/>
          <w:sz w:val="28"/>
          <w:szCs w:val="28"/>
        </w:rPr>
      </w:pPr>
      <w:r w:rsidRPr="002400F9">
        <w:rPr>
          <w:b/>
          <w:sz w:val="28"/>
          <w:szCs w:val="28"/>
        </w:rPr>
        <w:t>Требования к результ</w:t>
      </w:r>
      <w:r w:rsidR="004E7177">
        <w:rPr>
          <w:b/>
          <w:sz w:val="28"/>
          <w:szCs w:val="28"/>
        </w:rPr>
        <w:t>атам обучения учащихся к концу 4</w:t>
      </w:r>
      <w:r w:rsidRPr="002400F9">
        <w:rPr>
          <w:b/>
          <w:sz w:val="28"/>
          <w:szCs w:val="28"/>
        </w:rPr>
        <w:t>-го класса</w:t>
      </w:r>
    </w:p>
    <w:p w:rsidR="003365A2" w:rsidRPr="00EE0153" w:rsidRDefault="003365A2" w:rsidP="003365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3365A2" w:rsidRPr="000D5E7C" w:rsidTr="00EB63BC">
        <w:tc>
          <w:tcPr>
            <w:tcW w:w="4957" w:type="dxa"/>
          </w:tcPr>
          <w:p w:rsidR="003365A2" w:rsidRPr="000D5E7C" w:rsidRDefault="003365A2" w:rsidP="00EB63BC">
            <w:pPr>
              <w:rPr>
                <w:b/>
              </w:rPr>
            </w:pPr>
            <w:r>
              <w:t xml:space="preserve">Учащиеся должны </w:t>
            </w:r>
            <w:r w:rsidRPr="000D5E7C">
              <w:rPr>
                <w:b/>
              </w:rPr>
              <w:t>знать:</w:t>
            </w:r>
          </w:p>
        </w:tc>
        <w:tc>
          <w:tcPr>
            <w:tcW w:w="4896" w:type="dxa"/>
          </w:tcPr>
          <w:p w:rsidR="003365A2" w:rsidRPr="000D5E7C" w:rsidRDefault="003365A2" w:rsidP="00EB63BC">
            <w:pPr>
              <w:rPr>
                <w:b/>
              </w:rPr>
            </w:pPr>
            <w:r>
              <w:t xml:space="preserve">Учащиеся должны </w:t>
            </w:r>
            <w:r w:rsidRPr="000D5E7C">
              <w:rPr>
                <w:b/>
              </w:rPr>
              <w:t>уметь:</w:t>
            </w:r>
          </w:p>
        </w:tc>
      </w:tr>
      <w:tr w:rsidR="003365A2" w:rsidRPr="000D5E7C" w:rsidTr="00EB63BC">
        <w:tc>
          <w:tcPr>
            <w:tcW w:w="4957" w:type="dxa"/>
          </w:tcPr>
          <w:p w:rsidR="008E2024" w:rsidRPr="00241656" w:rsidRDefault="008E2024" w:rsidP="008E2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656">
              <w:rPr>
                <w:sz w:val="20"/>
                <w:szCs w:val="20"/>
              </w:rPr>
              <w:t>– строение тела человека;</w:t>
            </w:r>
          </w:p>
          <w:p w:rsidR="008E2024" w:rsidRPr="00241656" w:rsidRDefault="008E2024" w:rsidP="008E2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656">
              <w:rPr>
                <w:sz w:val="20"/>
                <w:szCs w:val="20"/>
              </w:rPr>
              <w:t>– органы человека, правила сохранения и укрепления здоровья.</w:t>
            </w:r>
          </w:p>
          <w:p w:rsidR="003365A2" w:rsidRDefault="008E2024" w:rsidP="00EB63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>анатомо-физические понятия: строение и роль кожи, терморегуляция</w:t>
            </w:r>
          </w:p>
          <w:p w:rsidR="008E2024" w:rsidRDefault="008E2024" w:rsidP="008E2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 понятия: опорно-двигательная система, мышцы, суставы, группы мышц.</w:t>
            </w:r>
          </w:p>
          <w:p w:rsidR="008E2024" w:rsidRPr="00241656" w:rsidRDefault="008E2024" w:rsidP="008E2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понятия </w:t>
            </w:r>
            <w:r w:rsidRPr="00241656">
              <w:rPr>
                <w:i/>
                <w:iCs/>
                <w:sz w:val="20"/>
                <w:szCs w:val="20"/>
              </w:rPr>
              <w:t>питательные вещества, пищеварение</w:t>
            </w:r>
            <w:r w:rsidRPr="00241656">
              <w:rPr>
                <w:sz w:val="20"/>
                <w:szCs w:val="20"/>
              </w:rPr>
              <w:t>; роль пищеварения</w:t>
            </w:r>
          </w:p>
          <w:p w:rsidR="008E2024" w:rsidRPr="00241656" w:rsidRDefault="008E2024" w:rsidP="008E2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 w:rsidRPr="00241656">
              <w:rPr>
                <w:sz w:val="20"/>
                <w:szCs w:val="20"/>
              </w:rPr>
              <w:t xml:space="preserve">органы выделения </w:t>
            </w:r>
          </w:p>
          <w:p w:rsidR="008E2024" w:rsidRDefault="008E2024" w:rsidP="008E2024">
            <w:pPr>
              <w:widowControl w:val="0"/>
              <w:rPr>
                <w:sz w:val="20"/>
                <w:szCs w:val="20"/>
              </w:rPr>
            </w:pPr>
            <w:r w:rsidRPr="00241656">
              <w:rPr>
                <w:sz w:val="20"/>
                <w:szCs w:val="20"/>
              </w:rPr>
              <w:t>и их функци</w:t>
            </w:r>
            <w:r w:rsidR="00B61CD0">
              <w:rPr>
                <w:sz w:val="20"/>
                <w:szCs w:val="20"/>
              </w:rPr>
              <w:t>и</w:t>
            </w:r>
          </w:p>
          <w:p w:rsidR="00B61CD0" w:rsidRDefault="00B61CD0" w:rsidP="008E20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>о строении и функциях органов дыхания, газообмене, дыхательных движениях</w:t>
            </w:r>
          </w:p>
          <w:p w:rsidR="00B61CD0" w:rsidRDefault="00B61CD0" w:rsidP="00B61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 о строении и работе сердца, большом и малом кругах кровообращения.</w:t>
            </w:r>
          </w:p>
          <w:p w:rsidR="00B61CD0" w:rsidRDefault="00B61CD0" w:rsidP="00B61CD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о строении и роли органов зрения, об их </w:t>
            </w:r>
            <w:r>
              <w:lastRenderedPageBreak/>
              <w:t>связи с нервной системой</w:t>
            </w:r>
          </w:p>
          <w:p w:rsidR="00B61CD0" w:rsidRDefault="00B61CD0" w:rsidP="00B61CD0">
            <w:pPr>
              <w:autoSpaceDE w:val="0"/>
              <w:autoSpaceDN w:val="0"/>
              <w:adjustRightInd w:val="0"/>
            </w:pPr>
            <w:r>
              <w:t>- о строении и роли органов чувств (слуха, равновесия, обоняния, осязания, вкуса).</w:t>
            </w:r>
          </w:p>
          <w:p w:rsidR="00B61CD0" w:rsidRDefault="00B61CD0" w:rsidP="00B61CD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- </w:t>
            </w:r>
            <w:r>
              <w:t>о размножении как свойстве живых организмов</w:t>
            </w:r>
          </w:p>
          <w:p w:rsidR="00B61CD0" w:rsidRDefault="00B61CD0" w:rsidP="00B61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 w:rsidRPr="00241656">
              <w:rPr>
                <w:sz w:val="20"/>
                <w:szCs w:val="20"/>
              </w:rPr>
              <w:t>об инфекционных заболеваниях и причинах их возникновения</w:t>
            </w:r>
          </w:p>
          <w:p w:rsidR="00B61CD0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 о теории происхождения человека от человекообразной обезьяны</w:t>
            </w:r>
          </w:p>
          <w:p w:rsidR="00866620" w:rsidRPr="00241656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, что такое окружающий мир, как человек познает природу, общество, самого себя. 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 о твердых, жидких, газообразных веществах, легко определять свойства веществ.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656">
              <w:rPr>
                <w:sz w:val="20"/>
                <w:szCs w:val="20"/>
              </w:rPr>
              <w:t xml:space="preserve">понятие </w:t>
            </w:r>
            <w:r w:rsidRPr="00241656">
              <w:rPr>
                <w:i/>
                <w:iCs/>
                <w:sz w:val="20"/>
                <w:szCs w:val="20"/>
              </w:rPr>
              <w:t>воздух</w:t>
            </w:r>
            <w:r w:rsidRPr="00241656">
              <w:rPr>
                <w:sz w:val="20"/>
                <w:szCs w:val="20"/>
              </w:rPr>
              <w:t>, его состав и свойства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>- о различных горных породах, их свойствах, способах добычи и использования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>-  о биологической и общественной природе человека, о факторах, определяющих формирование личности человека.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 xml:space="preserve">- , что такое </w:t>
            </w:r>
            <w:proofErr w:type="gramStart"/>
            <w:r>
              <w:t>личность</w:t>
            </w:r>
            <w:proofErr w:type="gramEnd"/>
            <w:r>
              <w:t xml:space="preserve"> и </w:t>
            </w:r>
            <w:proofErr w:type="gramStart"/>
            <w:r>
              <w:t>какими</w:t>
            </w:r>
            <w:proofErr w:type="gramEnd"/>
            <w:r>
              <w:t xml:space="preserve"> признаками она определяется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>- понятие эмоции, иметь представление об их видах, особенностях проявления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>- что такое настроение, каким оно может быть и из чего складывается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 xml:space="preserve">- понятия: </w:t>
            </w:r>
            <w:r>
              <w:rPr>
                <w:i/>
                <w:iCs/>
              </w:rPr>
              <w:t xml:space="preserve">тревога, тревожность </w:t>
            </w:r>
            <w:r>
              <w:t>как эмоциональное состояние тревоги, элементарные приемы коррекции настроения, аутотренинга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t xml:space="preserve">- о характере как явлении внутреннего мира человека; понятия: </w:t>
            </w:r>
            <w:r>
              <w:rPr>
                <w:i/>
                <w:iCs/>
              </w:rPr>
              <w:t>черты характера, оптимист, пессимист</w:t>
            </w:r>
            <w:r>
              <w:t>.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понятия: </w:t>
            </w:r>
            <w:r>
              <w:rPr>
                <w:i/>
                <w:iCs/>
              </w:rPr>
              <w:t>общество, человечество, круг общения, общественная группа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>
              <w:t xml:space="preserve">понятия: </w:t>
            </w:r>
            <w:r>
              <w:rPr>
                <w:i/>
                <w:iCs/>
              </w:rPr>
              <w:t>совесть, мораль, право.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- </w:t>
            </w:r>
            <w:r>
              <w:t>о существовании неотъемлемых личных прав человека, об основных законах, регулирующих права, и их соблюдении</w:t>
            </w:r>
          </w:p>
          <w:p w:rsidR="00866620" w:rsidRPr="00241656" w:rsidRDefault="00866620" w:rsidP="0086662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t xml:space="preserve">- </w:t>
            </w:r>
            <w:r w:rsidRPr="00241656">
              <w:rPr>
                <w:sz w:val="20"/>
                <w:szCs w:val="20"/>
              </w:rPr>
              <w:t xml:space="preserve"> о предмете изучения науки истории, понятия: </w:t>
            </w:r>
            <w:r w:rsidRPr="00241656">
              <w:rPr>
                <w:i/>
                <w:iCs/>
                <w:sz w:val="20"/>
                <w:szCs w:val="20"/>
              </w:rPr>
              <w:t>всемирная история человечества, историческая эпоха.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t xml:space="preserve">- </w:t>
            </w:r>
            <w:r w:rsidRPr="00241656">
              <w:rPr>
                <w:sz w:val="20"/>
                <w:szCs w:val="20"/>
              </w:rPr>
              <w:t xml:space="preserve">понятия: </w:t>
            </w:r>
            <w:r w:rsidRPr="00241656">
              <w:rPr>
                <w:i/>
                <w:iCs/>
                <w:sz w:val="20"/>
                <w:szCs w:val="20"/>
              </w:rPr>
              <w:t>раса, народ, национальность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241656">
              <w:rPr>
                <w:b/>
                <w:bCs/>
                <w:sz w:val="20"/>
                <w:szCs w:val="20"/>
              </w:rPr>
              <w:t>Знать</w:t>
            </w:r>
            <w:r w:rsidRPr="00241656">
              <w:rPr>
                <w:sz w:val="20"/>
                <w:szCs w:val="20"/>
              </w:rPr>
              <w:t xml:space="preserve"> о существовании различных религий, о ценности их вклада в общемировую культуру вне зависимости от религиозных воззрений каждого человека</w:t>
            </w:r>
          </w:p>
          <w:p w:rsidR="00866620" w:rsidRDefault="00866620" w:rsidP="0086662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</w:rPr>
              <w:t>Знать</w:t>
            </w:r>
            <w:r>
              <w:t xml:space="preserve"> основные проблемы человечества и возможные пути их решения</w:t>
            </w:r>
          </w:p>
          <w:p w:rsidR="00866620" w:rsidRPr="00241656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620" w:rsidRPr="00866620" w:rsidRDefault="00866620" w:rsidP="00866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:rsidR="008E2024" w:rsidRPr="00204897" w:rsidRDefault="008E2024" w:rsidP="008E202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lastRenderedPageBreak/>
              <w:t xml:space="preserve">объяснять роль основных органов и систем органов в организме человека; 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>применять знания о сво</w:t>
            </w:r>
            <w:r>
              <w:rPr>
                <w:szCs w:val="28"/>
              </w:rPr>
              <w:t>ё</w:t>
            </w:r>
            <w:r w:rsidRPr="00204897">
              <w:rPr>
                <w:szCs w:val="28"/>
              </w:rPr>
              <w:t xml:space="preserve">м организме в жизни (для составления режима дня, правил поведения и т.д.); 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>называть основные свойства воздуха как газа, воды как жидкости и полезных ископаемых как тв</w:t>
            </w:r>
            <w:r>
              <w:rPr>
                <w:szCs w:val="28"/>
              </w:rPr>
              <w:t>ё</w:t>
            </w:r>
            <w:r w:rsidRPr="00204897">
              <w:rPr>
                <w:szCs w:val="28"/>
              </w:rPr>
              <w:t xml:space="preserve">рдых тел; 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 xml:space="preserve">объяснять, как человек использует свойства воздуха, воды, </w:t>
            </w:r>
            <w:r w:rsidRPr="00204897">
              <w:rPr>
                <w:szCs w:val="28"/>
              </w:rPr>
              <w:lastRenderedPageBreak/>
              <w:t xml:space="preserve">важнейших полезных ископаемых; 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>объяснять, в ч</w:t>
            </w:r>
            <w:r>
              <w:rPr>
                <w:szCs w:val="28"/>
              </w:rPr>
              <w:t>ё</w:t>
            </w:r>
            <w:r w:rsidRPr="00204897">
              <w:rPr>
                <w:szCs w:val="28"/>
              </w:rPr>
              <w:t xml:space="preserve">м главное отличие человека от животных; </w:t>
            </w:r>
          </w:p>
          <w:p w:rsidR="00D431C9" w:rsidRDefault="008E2024" w:rsidP="008E2024">
            <w:pPr>
              <w:widowControl w:val="0"/>
              <w:rPr>
                <w:szCs w:val="28"/>
              </w:rPr>
            </w:pPr>
            <w:r w:rsidRPr="00204897">
              <w:rPr>
                <w:szCs w:val="28"/>
              </w:rPr>
              <w:t>находить противоречия между природой и хозяйством человека, предлагать способы их устранения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 xml:space="preserve">оценивать, что полезно для здоровья, а что вредно; </w:t>
            </w:r>
          </w:p>
          <w:p w:rsidR="008E2024" w:rsidRDefault="008E2024" w:rsidP="008E2024">
            <w:pPr>
              <w:widowControl w:val="0"/>
              <w:rPr>
                <w:szCs w:val="28"/>
              </w:rPr>
            </w:pPr>
            <w:r w:rsidRPr="00204897">
              <w:rPr>
                <w:szCs w:val="28"/>
              </w:rPr>
              <w:t>доказывать необходимость бережного отношения к живым организмам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 xml:space="preserve">по поведению людей узнавать, какие они испытывают эмоции (переживания), какие у них черты характера; 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4897">
              <w:rPr>
                <w:szCs w:val="28"/>
              </w:rPr>
              <w:t xml:space="preserve">отличать друг от друга разные эпохи (времена) в истории человечества; </w:t>
            </w:r>
          </w:p>
          <w:p w:rsidR="008E2024" w:rsidRDefault="008E2024" w:rsidP="008E2024">
            <w:pPr>
              <w:widowControl w:val="0"/>
              <w:rPr>
                <w:szCs w:val="28"/>
              </w:rPr>
            </w:pPr>
            <w:r w:rsidRPr="00204897">
              <w:rPr>
                <w:szCs w:val="28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</w:t>
            </w:r>
          </w:p>
          <w:p w:rsidR="008E2024" w:rsidRPr="00204897" w:rsidRDefault="008E2024" w:rsidP="008E202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04897"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8E2024" w:rsidRPr="000D5E7C" w:rsidRDefault="008E2024" w:rsidP="008E2024">
            <w:pPr>
              <w:widowControl w:val="0"/>
            </w:pPr>
            <w:r w:rsidRPr="00204897">
              <w:t>замечать и объяснять, какие поступки людей противоречат человеческой совести, правилам поведения (морали и праву), правам человека и правам реб</w:t>
            </w:r>
            <w:r>
              <w:t>ё</w:t>
            </w:r>
            <w:r w:rsidRPr="00204897">
              <w:t>нка. Предлагать, что ты сам можешь сделать для исправления видимых нарушений</w:t>
            </w:r>
          </w:p>
          <w:p w:rsidR="003365A2" w:rsidRPr="000D5E7C" w:rsidRDefault="003365A2" w:rsidP="00EB63BC">
            <w:pPr>
              <w:widowControl w:val="0"/>
            </w:pPr>
          </w:p>
        </w:tc>
      </w:tr>
    </w:tbl>
    <w:p w:rsidR="003365A2" w:rsidRDefault="003365A2" w:rsidP="003365A2">
      <w:pPr>
        <w:jc w:val="both"/>
      </w:pPr>
    </w:p>
    <w:p w:rsidR="003365A2" w:rsidRDefault="003365A2" w:rsidP="003365A2">
      <w:pPr>
        <w:ind w:firstLine="709"/>
        <w:jc w:val="both"/>
      </w:pPr>
      <w:bookmarkStart w:id="0" w:name="OLE_LINK32"/>
      <w:bookmarkStart w:id="1" w:name="OLE_LINK33"/>
      <w:r>
        <w:t xml:space="preserve">Для реализации программного содержания используется: </w:t>
      </w:r>
    </w:p>
    <w:p w:rsidR="007B48DF" w:rsidRDefault="007B48DF" w:rsidP="003365A2">
      <w:pPr>
        <w:ind w:firstLine="709"/>
        <w:jc w:val="both"/>
      </w:pPr>
    </w:p>
    <w:p w:rsidR="007B48DF" w:rsidRDefault="007B48DF" w:rsidP="003365A2">
      <w:pPr>
        <w:ind w:firstLine="709"/>
        <w:jc w:val="both"/>
      </w:pPr>
    </w:p>
    <w:p w:rsidR="003365A2" w:rsidRPr="00091503" w:rsidRDefault="003365A2" w:rsidP="003365A2">
      <w:pPr>
        <w:ind w:firstLine="709"/>
        <w:jc w:val="both"/>
        <w:rPr>
          <w:b/>
          <w:u w:val="single"/>
        </w:rPr>
      </w:pPr>
      <w:r>
        <w:lastRenderedPageBreak/>
        <w:t xml:space="preserve">а)  </w:t>
      </w:r>
      <w:r w:rsidRPr="00091503">
        <w:rPr>
          <w:b/>
        </w:rPr>
        <w:t>учебно-методический комплект: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3969"/>
        <w:gridCol w:w="2693"/>
      </w:tblGrid>
      <w:tr w:rsidR="003365A2" w:rsidRPr="00F41241" w:rsidTr="00EB63BC">
        <w:tc>
          <w:tcPr>
            <w:tcW w:w="3227" w:type="dxa"/>
          </w:tcPr>
          <w:p w:rsidR="003365A2" w:rsidRPr="00091503" w:rsidRDefault="003365A2" w:rsidP="00EB63BC">
            <w:pPr>
              <w:jc w:val="center"/>
              <w:rPr>
                <w:b/>
              </w:rPr>
            </w:pPr>
            <w:r w:rsidRPr="00091503">
              <w:rPr>
                <w:b/>
              </w:rPr>
              <w:t>Учебник</w:t>
            </w:r>
          </w:p>
          <w:p w:rsidR="003365A2" w:rsidRPr="00091503" w:rsidRDefault="003365A2" w:rsidP="00EB63BC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969" w:type="dxa"/>
          </w:tcPr>
          <w:p w:rsidR="003365A2" w:rsidRPr="00091503" w:rsidRDefault="003365A2" w:rsidP="00EB63BC">
            <w:pPr>
              <w:jc w:val="center"/>
              <w:rPr>
                <w:b/>
              </w:rPr>
            </w:pPr>
            <w:r w:rsidRPr="00091503">
              <w:rPr>
                <w:b/>
              </w:rPr>
              <w:t>Рабочие тетради,</w:t>
            </w:r>
          </w:p>
          <w:p w:rsidR="003365A2" w:rsidRPr="00091503" w:rsidRDefault="003365A2" w:rsidP="00EB63BC">
            <w:pPr>
              <w:jc w:val="center"/>
              <w:rPr>
                <w:b/>
              </w:rPr>
            </w:pPr>
            <w:r w:rsidRPr="00091503">
              <w:rPr>
                <w:b/>
              </w:rPr>
              <w:t>учебные пособия</w:t>
            </w:r>
          </w:p>
        </w:tc>
        <w:tc>
          <w:tcPr>
            <w:tcW w:w="2693" w:type="dxa"/>
          </w:tcPr>
          <w:p w:rsidR="003365A2" w:rsidRPr="00091503" w:rsidRDefault="003365A2" w:rsidP="00EB63BC">
            <w:pPr>
              <w:jc w:val="center"/>
              <w:rPr>
                <w:b/>
              </w:rPr>
            </w:pPr>
            <w:r w:rsidRPr="00091503">
              <w:rPr>
                <w:b/>
              </w:rPr>
              <w:t>Методическая литература</w:t>
            </w:r>
          </w:p>
        </w:tc>
      </w:tr>
      <w:tr w:rsidR="003365A2" w:rsidRPr="00F41241" w:rsidTr="00EB63BC">
        <w:tc>
          <w:tcPr>
            <w:tcW w:w="3227" w:type="dxa"/>
          </w:tcPr>
          <w:p w:rsidR="003365A2" w:rsidRPr="00591AA9" w:rsidRDefault="003365A2" w:rsidP="00EB63BC">
            <w:pPr>
              <w:jc w:val="both"/>
            </w:pPr>
            <w:r w:rsidRPr="00591AA9">
              <w:t xml:space="preserve">Вахрушев А.А., Бурский О.В., </w:t>
            </w:r>
            <w:proofErr w:type="spellStart"/>
            <w:r w:rsidRPr="00591AA9">
              <w:t>Раутиан</w:t>
            </w:r>
            <w:proofErr w:type="spellEnd"/>
            <w:r w:rsidR="004E7177">
              <w:t xml:space="preserve"> А.С. Окружающий мир ("Природа и человек", "Человек и человечество"). Учебник для 4</w:t>
            </w:r>
            <w:r w:rsidRPr="00591AA9">
              <w:t xml:space="preserve">-го класса </w:t>
            </w:r>
            <w:r w:rsidR="004E7177">
              <w:t>в 2 частях. - М.</w:t>
            </w:r>
            <w:proofErr w:type="gramStart"/>
            <w:r w:rsidR="004E7177">
              <w:t xml:space="preserve"> :</w:t>
            </w:r>
            <w:proofErr w:type="gramEnd"/>
            <w:r w:rsidR="004E7177">
              <w:t xml:space="preserve">  </w:t>
            </w:r>
            <w:proofErr w:type="spellStart"/>
            <w:r w:rsidR="004E7177">
              <w:t>Баласс</w:t>
            </w:r>
            <w:proofErr w:type="spellEnd"/>
            <w:r w:rsidR="004E7177">
              <w:t>, 2011</w:t>
            </w:r>
            <w:r w:rsidRPr="00591AA9">
              <w:t>.</w:t>
            </w:r>
          </w:p>
        </w:tc>
        <w:tc>
          <w:tcPr>
            <w:tcW w:w="3969" w:type="dxa"/>
          </w:tcPr>
          <w:p w:rsidR="003365A2" w:rsidRDefault="003365A2" w:rsidP="00EB63BC">
            <w:r>
              <w:t>В</w:t>
            </w:r>
            <w:r w:rsidRPr="00FE1D59">
              <w:t>ахрушев А.А.</w:t>
            </w:r>
            <w:r>
              <w:t xml:space="preserve">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</w:t>
            </w:r>
          </w:p>
          <w:p w:rsidR="003365A2" w:rsidRDefault="004E7177" w:rsidP="00EB63BC">
            <w:pPr>
              <w:rPr>
                <w:b/>
              </w:rPr>
            </w:pPr>
            <w:r>
              <w:rPr>
                <w:b/>
              </w:rPr>
              <w:t>Окружающий мир, 4</w:t>
            </w:r>
            <w:r w:rsidR="003365A2">
              <w:rPr>
                <w:b/>
              </w:rPr>
              <w:t xml:space="preserve"> класс. </w:t>
            </w:r>
            <w:r w:rsidR="003365A2" w:rsidRPr="00091503">
              <w:rPr>
                <w:b/>
              </w:rPr>
              <w:t>Рабочая тетрад</w:t>
            </w:r>
            <w:r w:rsidR="003365A2">
              <w:rPr>
                <w:b/>
              </w:rPr>
              <w:t xml:space="preserve">ь. </w:t>
            </w:r>
          </w:p>
          <w:p w:rsidR="003365A2" w:rsidRDefault="004E7177" w:rsidP="00EB63BC">
            <w:r>
              <w:t>("Природа и человек", "Человек и человечество"</w:t>
            </w:r>
            <w:r w:rsidR="003365A2">
              <w:t>). – Изд. 2-е, доп. - М.</w:t>
            </w:r>
            <w:proofErr w:type="gramStart"/>
            <w:r w:rsidR="003365A2">
              <w:t xml:space="preserve"> :</w:t>
            </w:r>
            <w:proofErr w:type="gramEnd"/>
            <w:r w:rsidR="003365A2">
              <w:t xml:space="preserve"> </w:t>
            </w:r>
            <w:proofErr w:type="spellStart"/>
            <w:r w:rsidR="003365A2">
              <w:t>Баласс</w:t>
            </w:r>
            <w:proofErr w:type="spellEnd"/>
            <w:r w:rsidR="003365A2">
              <w:t>; Школьный дом,</w:t>
            </w:r>
            <w:r w:rsidR="003365A2" w:rsidRPr="00FE1D59">
              <w:t xml:space="preserve"> </w:t>
            </w:r>
            <w:r w:rsidR="003365A2">
              <w:t>2011.</w:t>
            </w:r>
          </w:p>
          <w:p w:rsidR="003365A2" w:rsidRDefault="003365A2" w:rsidP="00EB63BC"/>
          <w:p w:rsidR="003365A2" w:rsidRDefault="003365A2" w:rsidP="00EB63BC">
            <w:r w:rsidRPr="00FE1D59">
              <w:t>Вахрушев А.А.</w:t>
            </w:r>
            <w:r>
              <w:t>, Бурский О.В.,</w:t>
            </w:r>
          </w:p>
          <w:p w:rsidR="003365A2" w:rsidRDefault="003365A2" w:rsidP="00EB63BC">
            <w:r>
              <w:t>Родыгина О.А.</w:t>
            </w:r>
          </w:p>
          <w:p w:rsidR="003365A2" w:rsidRPr="00591AA9" w:rsidRDefault="003365A2" w:rsidP="00EB63BC">
            <w:pPr>
              <w:rPr>
                <w:b/>
              </w:rPr>
            </w:pPr>
            <w:r>
              <w:rPr>
                <w:b/>
              </w:rPr>
              <w:t>Проверочные и контрольн</w:t>
            </w:r>
            <w:r w:rsidRPr="00091503">
              <w:rPr>
                <w:b/>
              </w:rPr>
              <w:t>ые работы</w:t>
            </w:r>
            <w:r>
              <w:rPr>
                <w:b/>
              </w:rPr>
              <w:t xml:space="preserve"> </w:t>
            </w:r>
            <w:r w:rsidR="004E7177">
              <w:t>к учебнику «Окружающий мир», 4</w:t>
            </w:r>
            <w:r>
              <w:t>-й класс</w:t>
            </w:r>
            <w:r w:rsidRPr="00091503">
              <w:rPr>
                <w:b/>
              </w:rPr>
              <w:t xml:space="preserve"> </w:t>
            </w:r>
            <w:r w:rsidR="004E7177">
              <w:t>("Природа и человек", "Человек и человечество").</w:t>
            </w:r>
            <w:r w:rsidRPr="000915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1503">
              <w:rPr>
                <w:b/>
              </w:rPr>
              <w:t xml:space="preserve">- </w:t>
            </w:r>
            <w:r w:rsidR="004E7177">
              <w:t xml:space="preserve"> М.</w:t>
            </w:r>
            <w:proofErr w:type="gramStart"/>
            <w:r w:rsidR="004E7177">
              <w:t xml:space="preserve"> :</w:t>
            </w:r>
            <w:proofErr w:type="gramEnd"/>
            <w:r w:rsidR="004E7177">
              <w:t xml:space="preserve"> </w:t>
            </w:r>
            <w:proofErr w:type="spellStart"/>
            <w:r w:rsidR="004E7177">
              <w:t>Баласс</w:t>
            </w:r>
            <w:proofErr w:type="spellEnd"/>
            <w:r w:rsidR="004E7177">
              <w:t>; Школьный дом, 2011</w:t>
            </w:r>
            <w:r>
              <w:t>.</w:t>
            </w:r>
          </w:p>
          <w:p w:rsidR="003365A2" w:rsidRDefault="003365A2" w:rsidP="00EB63BC"/>
          <w:p w:rsidR="003365A2" w:rsidRDefault="003365A2" w:rsidP="00EB63BC">
            <w:r>
              <w:t xml:space="preserve"> Курапова И.И.</w:t>
            </w:r>
          </w:p>
          <w:p w:rsidR="003365A2" w:rsidRPr="00F41241" w:rsidRDefault="003365A2" w:rsidP="00EB63BC">
            <w:r w:rsidRPr="00091503">
              <w:rPr>
                <w:b/>
              </w:rPr>
              <w:t xml:space="preserve">Мои первые опыты. </w:t>
            </w:r>
            <w:r w:rsidRPr="00725E5E">
              <w:t>Учебное пособие</w:t>
            </w:r>
            <w:r w:rsidRPr="00091503">
              <w:rPr>
                <w:b/>
              </w:rPr>
              <w:t xml:space="preserve"> </w:t>
            </w:r>
            <w:r>
              <w:t xml:space="preserve">к </w:t>
            </w:r>
            <w:r w:rsidR="004E7177">
              <w:t>курсу «Окружающий мир» для 3-4</w:t>
            </w:r>
            <w:r>
              <w:t>-го классов. Изд</w:t>
            </w:r>
            <w:r w:rsidR="004E7177">
              <w:t xml:space="preserve">. 3-е, </w:t>
            </w:r>
            <w:proofErr w:type="spellStart"/>
            <w:r w:rsidR="004E7177">
              <w:t>испр</w:t>
            </w:r>
            <w:proofErr w:type="spellEnd"/>
            <w:r w:rsidR="004E7177">
              <w:t>. - М.</w:t>
            </w:r>
            <w:proofErr w:type="gramStart"/>
            <w:r w:rsidR="004E7177">
              <w:t xml:space="preserve"> :</w:t>
            </w:r>
            <w:proofErr w:type="gramEnd"/>
            <w:r w:rsidR="004E7177">
              <w:t xml:space="preserve"> </w:t>
            </w:r>
            <w:proofErr w:type="spellStart"/>
            <w:r w:rsidR="004E7177">
              <w:t>Баласс</w:t>
            </w:r>
            <w:proofErr w:type="spellEnd"/>
            <w:r w:rsidR="004E7177">
              <w:t>, 2011</w:t>
            </w:r>
            <w:r>
              <w:t>.</w:t>
            </w:r>
          </w:p>
        </w:tc>
        <w:tc>
          <w:tcPr>
            <w:tcW w:w="2693" w:type="dxa"/>
          </w:tcPr>
          <w:p w:rsidR="003365A2" w:rsidRDefault="003365A2" w:rsidP="00EB63B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Вахрушев А.А., Самойлова Е.А., </w:t>
            </w:r>
            <w:proofErr w:type="spellStart"/>
            <w:r>
              <w:rPr>
                <w:sz w:val="28"/>
                <w:szCs w:val="28"/>
              </w:rPr>
              <w:t>Чиханова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365A2" w:rsidRDefault="003365A2" w:rsidP="00EB63BC">
            <w:r>
              <w:rPr>
                <w:b/>
              </w:rPr>
              <w:t>Окружающий ми</w:t>
            </w:r>
            <w:proofErr w:type="gramStart"/>
            <w:r>
              <w:rPr>
                <w:b/>
              </w:rPr>
              <w:t>р</w:t>
            </w:r>
            <w:r w:rsidR="004E7177">
              <w:t>(</w:t>
            </w:r>
            <w:proofErr w:type="gramEnd"/>
            <w:r w:rsidR="004E7177">
              <w:t xml:space="preserve">"Природа и человек", "Человек и человечество"). </w:t>
            </w:r>
            <w:r>
              <w:rPr>
                <w:b/>
              </w:rPr>
              <w:t xml:space="preserve"> </w:t>
            </w:r>
            <w:r w:rsidR="004E7177">
              <w:t>4</w:t>
            </w:r>
            <w:r>
              <w:t xml:space="preserve">-й класс. Методические рекомендации </w:t>
            </w:r>
            <w:r w:rsidR="004E7177">
              <w:t>для учителя. - М.</w:t>
            </w:r>
            <w:proofErr w:type="gramStart"/>
            <w:r w:rsidR="004E7177">
              <w:t xml:space="preserve"> :</w:t>
            </w:r>
            <w:proofErr w:type="gramEnd"/>
            <w:r w:rsidR="004E7177">
              <w:t xml:space="preserve"> </w:t>
            </w:r>
            <w:proofErr w:type="spellStart"/>
            <w:r w:rsidR="004E7177">
              <w:t>Баласс</w:t>
            </w:r>
            <w:proofErr w:type="spellEnd"/>
            <w:r w:rsidR="004E7177">
              <w:t>, 2011</w:t>
            </w:r>
            <w:r>
              <w:t>.</w:t>
            </w:r>
          </w:p>
          <w:p w:rsidR="003365A2" w:rsidRDefault="003365A2" w:rsidP="00EB63BC"/>
          <w:p w:rsidR="003365A2" w:rsidRDefault="003365A2" w:rsidP="00EB63BC"/>
          <w:p w:rsidR="003365A2" w:rsidRDefault="003365A2" w:rsidP="00EB63BC"/>
          <w:p w:rsidR="003365A2" w:rsidRPr="00D0538D" w:rsidRDefault="003365A2" w:rsidP="00EB63BC"/>
        </w:tc>
      </w:tr>
    </w:tbl>
    <w:p w:rsidR="003365A2" w:rsidRDefault="003365A2" w:rsidP="003365A2">
      <w:pPr>
        <w:rPr>
          <w:sz w:val="28"/>
          <w:szCs w:val="28"/>
        </w:rPr>
      </w:pPr>
    </w:p>
    <w:p w:rsidR="003365A2" w:rsidRPr="002400F9" w:rsidRDefault="003365A2" w:rsidP="003365A2">
      <w:pPr>
        <w:ind w:firstLine="709"/>
      </w:pPr>
      <w:r w:rsidRPr="002400F9">
        <w:t xml:space="preserve">б)  </w:t>
      </w:r>
      <w:proofErr w:type="spellStart"/>
      <w:r w:rsidRPr="002400F9">
        <w:t>ЦОРы</w:t>
      </w:r>
      <w:proofErr w:type="spellEnd"/>
      <w:r w:rsidRPr="002400F9">
        <w:t>:</w:t>
      </w:r>
    </w:p>
    <w:p w:rsidR="003365A2" w:rsidRPr="002400F9" w:rsidRDefault="003365A2" w:rsidP="003365A2">
      <w:pPr>
        <w:ind w:left="709"/>
      </w:pPr>
      <w:r>
        <w:t xml:space="preserve">       1.  </w:t>
      </w:r>
      <w:r w:rsidRPr="008936D9">
        <w:t xml:space="preserve">Определитель растений Ханты-Мансийского округа. 2008. Издательство </w:t>
      </w:r>
      <w:proofErr w:type="spellStart"/>
      <w:r w:rsidRPr="008936D9">
        <w:t>Баско</w:t>
      </w:r>
      <w:proofErr w:type="spellEnd"/>
      <w:r w:rsidRPr="008936D9">
        <w:t xml:space="preserve">. </w:t>
      </w:r>
    </w:p>
    <w:p w:rsidR="003365A2" w:rsidRPr="008936D9" w:rsidRDefault="003365A2" w:rsidP="003365A2">
      <w:pPr>
        <w:ind w:left="709"/>
      </w:pPr>
      <w:r>
        <w:t xml:space="preserve">       2.  </w:t>
      </w:r>
      <w:bookmarkStart w:id="2" w:name="OLE_LINK30"/>
      <w:bookmarkStart w:id="3" w:name="OLE_LINK31"/>
      <w:r w:rsidRPr="008936D9">
        <w:t>«Уроки Кири</w:t>
      </w:r>
      <w:r w:rsidR="004E7177">
        <w:t>лла и Мефодия. Окружающий мир. 4</w:t>
      </w:r>
      <w:r w:rsidRPr="008936D9">
        <w:t xml:space="preserve"> класс. Часть 1»</w:t>
      </w:r>
      <w:r>
        <w:t>.</w:t>
      </w:r>
    </w:p>
    <w:p w:rsidR="003365A2" w:rsidRDefault="003365A2" w:rsidP="003365A2">
      <w:pPr>
        <w:ind w:left="709"/>
      </w:pPr>
      <w:r>
        <w:t xml:space="preserve">       3.  </w:t>
      </w:r>
      <w:r w:rsidRPr="008936D9">
        <w:t>«Уроки Кири</w:t>
      </w:r>
      <w:r w:rsidR="004E7177">
        <w:t>лла и Мефодия. Окружающий мир. 4</w:t>
      </w:r>
      <w:r w:rsidRPr="008936D9">
        <w:t xml:space="preserve"> класс. Часть 2»</w:t>
      </w:r>
      <w:r>
        <w:t>.</w:t>
      </w:r>
    </w:p>
    <w:p w:rsidR="003365A2" w:rsidRDefault="003365A2" w:rsidP="003365A2"/>
    <w:p w:rsidR="003365A2" w:rsidRDefault="003365A2" w:rsidP="003365A2">
      <w:pPr>
        <w:ind w:firstLine="709"/>
      </w:pPr>
      <w:r>
        <w:t>в)   комплект таблиц по о</w:t>
      </w:r>
      <w:r w:rsidR="004E7177">
        <w:t>кружающему миру для 4</w:t>
      </w:r>
      <w:r>
        <w:t xml:space="preserve"> класса;</w:t>
      </w:r>
    </w:p>
    <w:p w:rsidR="003365A2" w:rsidRDefault="003365A2" w:rsidP="003365A2">
      <w:pPr>
        <w:ind w:firstLine="709"/>
      </w:pPr>
      <w:r>
        <w:t>г)    комплект нагля</w:t>
      </w:r>
      <w:r w:rsidR="004E7177">
        <w:t>дных пособий «Окружающий мир», 4</w:t>
      </w:r>
      <w:r>
        <w:t xml:space="preserve"> класс.</w:t>
      </w:r>
    </w:p>
    <w:bookmarkEnd w:id="0"/>
    <w:bookmarkEnd w:id="1"/>
    <w:p w:rsidR="003365A2" w:rsidRDefault="003365A2" w:rsidP="003365A2">
      <w:pPr>
        <w:rPr>
          <w:sz w:val="28"/>
          <w:szCs w:val="28"/>
        </w:rPr>
      </w:pPr>
    </w:p>
    <w:bookmarkEnd w:id="2"/>
    <w:bookmarkEnd w:id="3"/>
    <w:p w:rsidR="000F78C6" w:rsidRDefault="000F78C6"/>
    <w:sectPr w:rsidR="000F78C6" w:rsidSect="000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D29CD"/>
    <w:multiLevelType w:val="hybridMultilevel"/>
    <w:tmpl w:val="8D30DDB4"/>
    <w:lvl w:ilvl="0" w:tplc="8194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E4F"/>
    <w:multiLevelType w:val="hybridMultilevel"/>
    <w:tmpl w:val="6D64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4F71"/>
    <w:multiLevelType w:val="hybridMultilevel"/>
    <w:tmpl w:val="FD44B8C8"/>
    <w:lvl w:ilvl="0" w:tplc="11E4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65530B"/>
    <w:multiLevelType w:val="hybridMultilevel"/>
    <w:tmpl w:val="28747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D77CED"/>
    <w:multiLevelType w:val="hybridMultilevel"/>
    <w:tmpl w:val="43FA5AD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A2"/>
    <w:rsid w:val="000F78C6"/>
    <w:rsid w:val="001F797E"/>
    <w:rsid w:val="002937A2"/>
    <w:rsid w:val="003365A2"/>
    <w:rsid w:val="00370205"/>
    <w:rsid w:val="004E7177"/>
    <w:rsid w:val="0053329B"/>
    <w:rsid w:val="00575D40"/>
    <w:rsid w:val="005929C7"/>
    <w:rsid w:val="00695DFF"/>
    <w:rsid w:val="006D6881"/>
    <w:rsid w:val="00716A7B"/>
    <w:rsid w:val="00725EB4"/>
    <w:rsid w:val="00765423"/>
    <w:rsid w:val="00797DF2"/>
    <w:rsid w:val="007A1B99"/>
    <w:rsid w:val="007B48DF"/>
    <w:rsid w:val="00857CA3"/>
    <w:rsid w:val="00866620"/>
    <w:rsid w:val="008E2024"/>
    <w:rsid w:val="008E6B20"/>
    <w:rsid w:val="009467E7"/>
    <w:rsid w:val="00B61CD0"/>
    <w:rsid w:val="00C00F0F"/>
    <w:rsid w:val="00CD66FA"/>
    <w:rsid w:val="00D33883"/>
    <w:rsid w:val="00D431C9"/>
    <w:rsid w:val="00E92D6F"/>
    <w:rsid w:val="00EC1EFE"/>
    <w:rsid w:val="00F25336"/>
    <w:rsid w:val="00F32956"/>
    <w:rsid w:val="00F3492F"/>
    <w:rsid w:val="00FA37FF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4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6A7B"/>
    <w:pPr>
      <w:ind w:left="720"/>
      <w:contextualSpacing/>
    </w:pPr>
  </w:style>
  <w:style w:type="table" w:styleId="a5">
    <w:name w:val="Table Grid"/>
    <w:basedOn w:val="a1"/>
    <w:uiPriority w:val="59"/>
    <w:rsid w:val="0072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</cp:lastModifiedBy>
  <cp:revision>19</cp:revision>
  <cp:lastPrinted>2012-10-08T09:57:00Z</cp:lastPrinted>
  <dcterms:created xsi:type="dcterms:W3CDTF">2012-09-20T10:52:00Z</dcterms:created>
  <dcterms:modified xsi:type="dcterms:W3CDTF">2012-10-08T09:59:00Z</dcterms:modified>
</cp:coreProperties>
</file>