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24" w:rsidRDefault="008379C9" w:rsidP="0080543A">
      <w:pPr>
        <w:pStyle w:val="a4"/>
        <w:rPr>
          <w:lang w:eastAsia="ru-RU"/>
        </w:rPr>
      </w:pPr>
      <w:bookmarkStart w:id="0" w:name="_GoBack"/>
      <w:bookmarkEnd w:id="0"/>
      <w:r>
        <w:rPr>
          <w:lang w:eastAsia="ru-RU"/>
        </w:rPr>
        <w:t>Праздник «</w:t>
      </w:r>
      <w:proofErr w:type="spellStart"/>
      <w:r>
        <w:rPr>
          <w:lang w:eastAsia="ru-RU"/>
        </w:rPr>
        <w:t>Хейро</w:t>
      </w:r>
      <w:proofErr w:type="spellEnd"/>
      <w:r>
        <w:rPr>
          <w:lang w:eastAsia="ru-RU"/>
        </w:rPr>
        <w:t>».</w:t>
      </w:r>
    </w:p>
    <w:p w:rsidR="008379C9" w:rsidRDefault="008379C9" w:rsidP="00B11F6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Мельникова Вероника Алексеевна М.Б.Д.О.У.№68 «Ладушки»</w:t>
      </w:r>
      <w:proofErr w:type="gram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,в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оспитатель, Красноярский край город Норильск</w:t>
      </w:r>
    </w:p>
    <w:p w:rsidR="008379C9" w:rsidRDefault="008379C9" w:rsidP="008379C9">
      <w:pPr>
        <w:tabs>
          <w:tab w:val="left" w:pos="6521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Познавательное занятие.</w:t>
      </w:r>
    </w:p>
    <w:p w:rsidR="008379C9" w:rsidRDefault="008379C9" w:rsidP="00B11F6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Возраст детей: 5-6 лет.</w:t>
      </w:r>
    </w:p>
    <w:p w:rsidR="008379C9" w:rsidRDefault="008379C9" w:rsidP="00B11F6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Место проведения:  Музей «Север-край удивительный!», на территории М.Б.Д.О.У. «Ладушки». </w:t>
      </w:r>
    </w:p>
    <w:p w:rsidR="006C3809" w:rsidRPr="00B11F62" w:rsidRDefault="00EA5124" w:rsidP="00B11F6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«</w:t>
      </w:r>
      <w:r w:rsidR="006C380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Праздник «</w:t>
      </w:r>
      <w:proofErr w:type="spellStart"/>
      <w:r w:rsidR="00EE6D7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Хэ</w:t>
      </w:r>
      <w:r w:rsidR="006C380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йро</w:t>
      </w:r>
      <w:proofErr w:type="spellEnd"/>
      <w:r w:rsidR="006C380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».</w:t>
      </w:r>
    </w:p>
    <w:p w:rsidR="006C3809" w:rsidRPr="00B11F62" w:rsidRDefault="006C3809" w:rsidP="00B11F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Задачи: </w:t>
      </w:r>
      <w:r w:rsidR="00EB252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Учить детей уважать культуру, обычаи и традиции народов Севера, формировать первоначальные представления детей об образе жизни коренных народностей Таймыра. Продолжать развивать устойчивый интерес к подвижным играм </w:t>
      </w:r>
      <w:r w:rsidR="00EB252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народов Севера.</w:t>
      </w:r>
    </w:p>
    <w:p w:rsidR="008379C9" w:rsidRDefault="005C0CC8" w:rsidP="004F7C5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8379C9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Музыкальное оформление: </w:t>
      </w:r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северные напевы, песни: </w:t>
      </w:r>
      <w:proofErr w:type="gramStart"/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"</w:t>
      </w:r>
      <w:proofErr w:type="spellStart"/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Хэйро</w:t>
      </w:r>
      <w:proofErr w:type="spellEnd"/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" (</w:t>
      </w:r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комп.</w:t>
      </w:r>
      <w:proofErr w:type="gramEnd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А. </w:t>
      </w:r>
      <w:proofErr w:type="spellStart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Корюков</w:t>
      </w:r>
      <w:proofErr w:type="spellEnd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, сл. Н. Елагина),</w:t>
      </w:r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"Нарты"</w:t>
      </w:r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 (комп. </w:t>
      </w:r>
      <w:proofErr w:type="gramStart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А. </w:t>
      </w:r>
      <w:proofErr w:type="spellStart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Корюков</w:t>
      </w:r>
      <w:proofErr w:type="spellEnd"/>
      <w:r w:rsidRPr="008379C9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, сл. О. Аксёновой)</w:t>
      </w:r>
      <w:r w:rsidRP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proofErr w:type="gramEnd"/>
    </w:p>
    <w:p w:rsidR="00EA5124" w:rsidRDefault="00EB2520" w:rsidP="004F7C5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Ход занятия: Ребята сегодня мы с вами побеседуем о севере в нашем музее, здесь выставлено много работ посвященных природе нашего края. Полюбуйтесь нашей выставкой, для вас представлены поделки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которые сделаны руками воспитателей нашего детского сада, а также работы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которые </w:t>
      </w:r>
      <w:proofErr w:type="gramStart"/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вы вместе с родителями мастерили</w:t>
      </w:r>
      <w:proofErr w:type="gramEnd"/>
      <w:r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своими руками. Это рисунки  нашей северной п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рироды, поделки животных и птиц. А также, рисунки, на которы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 изображена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жизнь народов севера. 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Вы </w:t>
      </w:r>
      <w:proofErr w:type="gramStart"/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видите</w:t>
      </w:r>
      <w:proofErr w:type="gramEnd"/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в 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каких красочных костюмах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изображены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оленеводы, у них радостные лица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  <w:proofErr w:type="gramStart"/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Ребята</w:t>
      </w:r>
      <w:proofErr w:type="gramEnd"/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как вы думаете, почему оленеводы одеты в нарядную одежду? (ответы детей «Они празднуют день рождение», «У них кто-то родился»,  «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ни празднуют какой то праздник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»)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А мы с </w:t>
      </w:r>
      <w:proofErr w:type="gramStart"/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вами</w:t>
      </w:r>
      <w:proofErr w:type="gramEnd"/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когда одеваемся нарядно? (ответы детей «На праздник»). Правильно, в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ы хотите узнать что это за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праздник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?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(ответы детей)</w:t>
      </w:r>
      <w:r w:rsidR="001B771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Праздник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</w:t>
      </w:r>
      <w:proofErr w:type="spellStart"/>
      <w:r w:rsidR="00EE6D7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Хэ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йро</w:t>
      </w:r>
      <w:proofErr w:type="spellEnd"/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</w:t>
      </w:r>
      <w:proofErr w:type="gramStart"/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proofErr w:type="gramEnd"/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что означа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ет</w:t>
      </w:r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солнце.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Этот праздник 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связан с появлением сол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нца после долгой полярной ночи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которая длилась полтора месяца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в</w:t>
      </w:r>
      <w:r w:rsidR="00980E8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се мы ждали 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 нетерпением </w:t>
      </w:r>
      <w:r w:rsidR="00980E8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появления солнца! Полярная ночь с каждым днём станови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лась все короче и короче, и закончилась</w:t>
      </w:r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Празднуется праздник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</w:t>
      </w:r>
      <w:proofErr w:type="spellStart"/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Хейро</w:t>
      </w:r>
      <w:proofErr w:type="spellEnd"/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конце января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, когда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лучики солнца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8379C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появляю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тся над горизонтом.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Первыми увидят солнце жители города </w:t>
      </w:r>
      <w:proofErr w:type="spellStart"/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Талнаха</w:t>
      </w:r>
      <w:proofErr w:type="spellEnd"/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а потом и мы с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вами. 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Праздник 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</w:t>
      </w:r>
      <w:proofErr w:type="spellStart"/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Хейро</w:t>
      </w:r>
      <w:proofErr w:type="spellEnd"/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» 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символизирует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у коренных народностей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начало новой жизни. 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Как вы думаете, почему люди радуются окончанию полярной ночи? (ответы детей «Становится светлее», </w:t>
      </w:r>
      <w:r w:rsidR="00A74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«Будет теплее»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)</w:t>
      </w:r>
      <w:r w:rsidR="00A74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Жители</w:t>
      </w:r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одетые в традиционные  национальные костюмы собираются 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возле</w:t>
      </w:r>
      <w:r w:rsidR="002651B2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костра.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Начинают  исполня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ть танец «</w:t>
      </w:r>
      <w:proofErr w:type="spellStart"/>
      <w:r w:rsidR="00EE6D7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Хэ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йро</w:t>
      </w:r>
      <w:proofErr w:type="spellEnd"/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», </w:t>
      </w:r>
      <w:r w:rsidR="00FE7979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водят хороводы,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бегают и прыгают вок</w:t>
      </w:r>
      <w:r w:rsidR="004F7C53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руг костра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выкрикивая «</w:t>
      </w:r>
      <w:proofErr w:type="spellStart"/>
      <w:r w:rsidR="00EE6D7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Хэ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йро</w:t>
      </w:r>
      <w:proofErr w:type="spellEnd"/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». Этот праздник собирает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вс</w:t>
      </w:r>
      <w:r w:rsidR="00A74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ех жителей, 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они собираются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своими многочисленными семьями. Устраивают соревнования по национальным видам сорта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 борьба. Мужчины и женщины участвуют в перетягивании палки, метании топ</w:t>
      </w:r>
      <w:r w:rsidR="00D17B9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ора на дальность, метании хоре</w:t>
      </w:r>
      <w:r w:rsidR="005C0CC8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</w:t>
      </w:r>
      <w:r w:rsidR="004F6F40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это палка для управления оленями. Праздник помогает общаться молодежи,</w:t>
      </w:r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также предавать традиции от старших </w:t>
      </w:r>
      <w:proofErr w:type="gramStart"/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</w:t>
      </w:r>
      <w:proofErr w:type="gramEnd"/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младшими.</w:t>
      </w:r>
      <w:r w:rsidR="00FB02F5" w:rsidRPr="00B11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Давайте и мы с вами встретим солнышко, </w:t>
      </w:r>
      <w:r w:rsidR="00A746B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веселыми играми. С</w:t>
      </w:r>
      <w:r w:rsidR="00EA51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ыграем в</w:t>
      </w:r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proofErr w:type="spellStart"/>
      <w:r w:rsidR="00EA51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долганскую</w:t>
      </w:r>
      <w:proofErr w:type="spellEnd"/>
      <w:r w:rsidR="00EA51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подвижную игру </w:t>
      </w:r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«</w:t>
      </w:r>
      <w:proofErr w:type="spellStart"/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Хейро</w:t>
      </w:r>
      <w:proofErr w:type="spellEnd"/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». Вставайте в круг, </w:t>
      </w:r>
      <w:r w:rsidR="00D17B9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</w:t>
      </w:r>
      <w:r w:rsidR="002E3C39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беритесь за руки.</w:t>
      </w:r>
    </w:p>
    <w:p w:rsidR="00A746BB" w:rsidRPr="00EA5124" w:rsidRDefault="00EA5124" w:rsidP="004F7C5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lastRenderedPageBreak/>
        <w:t>(</w:t>
      </w:r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становятся в круг, держась за руки, идут по кругу приставным шагом, делают взмахи вперед-назад, громко говорят:</w:t>
      </w:r>
      <w:proofErr w:type="gramEnd"/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«</w:t>
      </w:r>
      <w:proofErr w:type="spellStart"/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Хейро</w:t>
      </w:r>
      <w:proofErr w:type="spellEnd"/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!». Ведущий («Солнце») сидит на корточках в центре круга, по команде «Раз, два, три! Солнышка гори!»</w:t>
      </w:r>
      <w:r w:rsidR="002A3D5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</w:t>
      </w:r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встает. Дети разбегаются. Кого по</w:t>
      </w:r>
      <w:r w:rsidR="002A3D5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ймал ведущий, не продолжают игру. По команде</w:t>
      </w:r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</w:t>
      </w:r>
      <w:r w:rsidR="002A3D5B" w:rsidRPr="00B11F62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"Раз, два, три - в круг скорей беги!" </w:t>
      </w:r>
      <w:r w:rsidR="002A3D5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ведущий возвращается в круг. Игра продолжается.</w:t>
      </w:r>
      <w:r w:rsidR="00A746BB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играют 2-3раза).</w:t>
      </w:r>
      <w:proofErr w:type="gramEnd"/>
    </w:p>
    <w:p w:rsidR="00DD45B0" w:rsidRDefault="00DD45B0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Ребята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какие вы ловкие и быстрые. Я предлагаю вам поиграть в 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следующую 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игру «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дин – много»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r w:rsidR="00EA51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ы будем путешествовать  по тундре на лыжах, давайте представим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что мы на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дели лыжи. </w:t>
      </w:r>
      <w:proofErr w:type="gram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Шаги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у нас будут получаться </w:t>
      </w:r>
      <w:proofErr w:type="gram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какие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?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(ответы детей) Правильно</w:t>
      </w:r>
      <w:r w:rsidR="0093041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скользящие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Я буду идти впереди вас,</w:t>
      </w:r>
      <w:r w:rsidR="00EA5124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называть один предмет, а вы много.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  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сову,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«Сов»).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оленя,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«Оленей»).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куропатку,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«Куропаток»). 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волка,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«Волков»).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медведя,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«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Медведей»).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зайца,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«Зайцев»)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чум, вы видите 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«Чумы»)</w:t>
      </w:r>
    </w:p>
    <w:p w:rsidR="0033178D" w:rsidRDefault="00EA5124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-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вижу оленевода, вы видите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(ответы детей</w:t>
      </w:r>
      <w:r w:rsidR="002A3D5B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«Оленеводов»).</w:t>
      </w:r>
    </w:p>
    <w:p w:rsidR="002A3D5B" w:rsidRDefault="002A3D5B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Молодцы ребята, вы </w:t>
      </w:r>
      <w:proofErr w:type="gram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не разу</w:t>
      </w:r>
      <w:proofErr w:type="gram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не ошиблись, называли окончания слов правильно и четко.</w:t>
      </w:r>
    </w:p>
    <w:p w:rsidR="00FB02F5" w:rsidRPr="00B11F62" w:rsidRDefault="002A3D5B" w:rsidP="00FB02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Сегодня</w:t>
      </w:r>
      <w:r w:rsidR="002F56FF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мы с вами узнали много нового и интересного, </w:t>
      </w:r>
      <w:r w:rsidR="00FB02F5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пришло </w:t>
      </w:r>
      <w:r w:rsidR="00D17B9F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время возвращаться в группу.</w:t>
      </w:r>
      <w:r w:rsidR="0033178D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2F56FF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Мы с вами буд</w:t>
      </w:r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ем  мастерить каждый свое «</w:t>
      </w:r>
      <w:proofErr w:type="spellStart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Хейро</w:t>
      </w:r>
      <w:proofErr w:type="spellEnd"/>
      <w:r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»</w:t>
      </w:r>
      <w:r w:rsidR="002F56FF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используя в работе бумагу желтого цвета, ножницы и карандаши</w:t>
      </w:r>
      <w:r w:rsidR="00FB02F5" w:rsidRPr="00B11F62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</w:t>
      </w:r>
    </w:p>
    <w:p w:rsidR="00FB02F5" w:rsidRPr="00B11F62" w:rsidRDefault="00FB02F5">
      <w:pPr>
        <w:rPr>
          <w:sz w:val="24"/>
          <w:szCs w:val="24"/>
        </w:rPr>
      </w:pPr>
    </w:p>
    <w:sectPr w:rsidR="00FB02F5" w:rsidRPr="00B11F62" w:rsidSect="004F7C53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7D53"/>
    <w:multiLevelType w:val="multilevel"/>
    <w:tmpl w:val="409E6B3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C71B00"/>
    <w:multiLevelType w:val="multilevel"/>
    <w:tmpl w:val="C1C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2F5"/>
    <w:rsid w:val="001B7714"/>
    <w:rsid w:val="002651B2"/>
    <w:rsid w:val="00267E97"/>
    <w:rsid w:val="002A3D5B"/>
    <w:rsid w:val="002E3C39"/>
    <w:rsid w:val="002F56FF"/>
    <w:rsid w:val="0033178D"/>
    <w:rsid w:val="003A6CA6"/>
    <w:rsid w:val="004B3658"/>
    <w:rsid w:val="004F6F40"/>
    <w:rsid w:val="004F7C53"/>
    <w:rsid w:val="005C0CC8"/>
    <w:rsid w:val="006C3809"/>
    <w:rsid w:val="0080543A"/>
    <w:rsid w:val="008379C9"/>
    <w:rsid w:val="0093041F"/>
    <w:rsid w:val="00980E82"/>
    <w:rsid w:val="00A746BB"/>
    <w:rsid w:val="00B11F62"/>
    <w:rsid w:val="00B90312"/>
    <w:rsid w:val="00C4345C"/>
    <w:rsid w:val="00CF5A17"/>
    <w:rsid w:val="00D17B9F"/>
    <w:rsid w:val="00D34D0C"/>
    <w:rsid w:val="00D9324E"/>
    <w:rsid w:val="00DD45B0"/>
    <w:rsid w:val="00EA5124"/>
    <w:rsid w:val="00EB2520"/>
    <w:rsid w:val="00EE6D7B"/>
    <w:rsid w:val="00FB02F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F5"/>
    <w:pPr>
      <w:ind w:left="720"/>
      <w:contextualSpacing/>
    </w:pPr>
  </w:style>
  <w:style w:type="character" w:customStyle="1" w:styleId="butback">
    <w:name w:val="butback"/>
    <w:basedOn w:val="a0"/>
    <w:rsid w:val="00FB02F5"/>
  </w:style>
  <w:style w:type="paragraph" w:styleId="a4">
    <w:name w:val="No Spacing"/>
    <w:uiPriority w:val="1"/>
    <w:qFormat/>
    <w:rsid w:val="00D932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7C5B-3405-449B-9ED6-E35FF049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4</cp:revision>
  <cp:lastPrinted>2013-01-28T09:12:00Z</cp:lastPrinted>
  <dcterms:created xsi:type="dcterms:W3CDTF">2013-01-28T07:16:00Z</dcterms:created>
  <dcterms:modified xsi:type="dcterms:W3CDTF">2014-01-23T11:06:00Z</dcterms:modified>
</cp:coreProperties>
</file>