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88" w:rsidRDefault="002A4D16" w:rsidP="00195097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Урок 2. </w:t>
      </w:r>
      <w:r>
        <w:rPr>
          <w:b/>
          <w:color w:val="C00000"/>
          <w:sz w:val="24"/>
          <w:szCs w:val="24"/>
        </w:rPr>
        <w:t>Мир глазами астронома. Вселенная. Солнце</w:t>
      </w:r>
    </w:p>
    <w:p w:rsidR="002A4D16" w:rsidRDefault="002A4D16" w:rsidP="0019509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2A4D16" w:rsidRDefault="002A4D16" w:rsidP="00195097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учащихся с наукой, изучающей Вселенную, – астрономией.</w:t>
      </w:r>
    </w:p>
    <w:p w:rsidR="002A4D16" w:rsidRDefault="002A4D16" w:rsidP="00195097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представ</w:t>
      </w:r>
      <w:r w:rsidR="00195097">
        <w:rPr>
          <w:sz w:val="24"/>
          <w:szCs w:val="24"/>
        </w:rPr>
        <w:t>ление о Вселенной, о размерах и природе Солнца как центра Солнечной системы и бли</w:t>
      </w:r>
      <w:r w:rsidR="00DC5F7D">
        <w:rPr>
          <w:sz w:val="24"/>
          <w:szCs w:val="24"/>
        </w:rPr>
        <w:t>жайшей к нам звезды.</w:t>
      </w:r>
    </w:p>
    <w:p w:rsidR="00DC5F7D" w:rsidRDefault="00DC5F7D" w:rsidP="00195097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познавательный интерес, речь, мышление.</w:t>
      </w:r>
    </w:p>
    <w:p w:rsidR="00DC5F7D" w:rsidRDefault="00DC5F7D" w:rsidP="00DC5F7D">
      <w:pPr>
        <w:spacing w:after="0" w:line="240" w:lineRule="auto"/>
        <w:jc w:val="both"/>
        <w:rPr>
          <w:sz w:val="24"/>
          <w:szCs w:val="24"/>
        </w:rPr>
      </w:pPr>
    </w:p>
    <w:p w:rsidR="00DC5F7D" w:rsidRDefault="00DC5F7D" w:rsidP="00DC5F7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DC5F7D" w:rsidRDefault="00DC5F7D" w:rsidP="00DC5F7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8330"/>
        <w:gridCol w:w="2318"/>
      </w:tblGrid>
      <w:tr w:rsidR="00DC5F7D" w:rsidTr="00303268">
        <w:tc>
          <w:tcPr>
            <w:tcW w:w="8330" w:type="dxa"/>
            <w:tcBorders>
              <w:bottom w:val="nil"/>
            </w:tcBorders>
          </w:tcPr>
          <w:p w:rsidR="00DC5F7D" w:rsidRDefault="00DC5F7D" w:rsidP="00DC5F7D">
            <w:pPr>
              <w:jc w:val="both"/>
              <w:rPr>
                <w:b/>
                <w:sz w:val="24"/>
                <w:szCs w:val="24"/>
              </w:rPr>
            </w:pPr>
          </w:p>
          <w:p w:rsidR="00DC5F7D" w:rsidRPr="00DC5F7D" w:rsidRDefault="00DC5F7D" w:rsidP="00DC5F7D">
            <w:pPr>
              <w:pStyle w:val="a9"/>
              <w:numPr>
                <w:ilvl w:val="0"/>
                <w:numId w:val="2"/>
              </w:numPr>
              <w:ind w:left="426" w:hanging="426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Организационный момент</w:t>
            </w:r>
          </w:p>
          <w:p w:rsidR="00DC5F7D" w:rsidRDefault="00DC5F7D" w:rsidP="00DC5F7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Отгадайте ребус</w:t>
            </w:r>
          </w:p>
          <w:p w:rsidR="00DC5F7D" w:rsidRPr="001F14BD" w:rsidRDefault="00DC5F7D" w:rsidP="00DC5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F14BD">
              <w:rPr>
                <w:sz w:val="24"/>
                <w:szCs w:val="24"/>
              </w:rPr>
              <w:t xml:space="preserve">                                                         </w:t>
            </w:r>
            <w:r w:rsidR="001F14BD" w:rsidRPr="001F14BD">
              <w:rPr>
                <w:b/>
                <w:sz w:val="96"/>
                <w:szCs w:val="96"/>
              </w:rPr>
              <w:t>,</w:t>
            </w:r>
          </w:p>
          <w:p w:rsidR="001F14BD" w:rsidRDefault="00DC5F7D" w:rsidP="001F14B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9232" cy="933450"/>
                  <wp:effectExtent l="19050" t="0" r="751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32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 w:rsidRPr="001F14BD">
              <w:rPr>
                <w:b/>
                <w:sz w:val="96"/>
                <w:szCs w:val="96"/>
              </w:rPr>
              <w:t>,</w:t>
            </w:r>
            <w:r w:rsidR="001F14BD">
              <w:rPr>
                <w:b/>
                <w:sz w:val="40"/>
                <w:szCs w:val="40"/>
              </w:rPr>
              <w:t xml:space="preserve">    </w:t>
            </w:r>
            <w:r w:rsidR="001F14BD">
              <w:rPr>
                <w:sz w:val="144"/>
                <w:szCs w:val="144"/>
              </w:rPr>
              <w:t xml:space="preserve">О  </w:t>
            </w:r>
            <w:r w:rsidR="001F14BD">
              <w:rPr>
                <w:noProof/>
                <w:sz w:val="144"/>
                <w:szCs w:val="144"/>
                <w:lang w:eastAsia="ru-RU"/>
              </w:rPr>
              <w:drawing>
                <wp:inline distT="0" distB="0" distL="0" distR="0">
                  <wp:extent cx="614315" cy="90673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15" cy="90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14BD">
              <w:rPr>
                <w:sz w:val="144"/>
                <w:szCs w:val="144"/>
              </w:rPr>
              <w:t xml:space="preserve"> ИЯ</w:t>
            </w:r>
          </w:p>
          <w:p w:rsidR="001F14BD" w:rsidRDefault="001F14BD" w:rsidP="001F14BD">
            <w:pPr>
              <w:ind w:left="284"/>
              <w:jc w:val="both"/>
              <w:rPr>
                <w:sz w:val="24"/>
                <w:szCs w:val="24"/>
              </w:rPr>
            </w:pPr>
          </w:p>
          <w:p w:rsidR="00E07B55" w:rsidRDefault="001F14BD" w:rsidP="001F14B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Астрономия. Сегодня я предлагаю вам посмотреть на мир глазами астрономов</w:t>
            </w:r>
            <w:r w:rsidR="00E07B55">
              <w:rPr>
                <w:sz w:val="24"/>
                <w:szCs w:val="24"/>
              </w:rPr>
              <w:t>.</w:t>
            </w:r>
          </w:p>
          <w:p w:rsidR="00DC5F7D" w:rsidRPr="001F14BD" w:rsidRDefault="001F14BD" w:rsidP="001F14B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144"/>
                <w:szCs w:val="144"/>
              </w:rPr>
              <w:t xml:space="preserve"> </w:t>
            </w:r>
          </w:p>
          <w:p w:rsidR="00DC5F7D" w:rsidRDefault="00E07B55" w:rsidP="00DC5F7D">
            <w:pPr>
              <w:pStyle w:val="a9"/>
              <w:numPr>
                <w:ilvl w:val="0"/>
                <w:numId w:val="2"/>
              </w:numPr>
              <w:ind w:left="426" w:hanging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</w:t>
            </w:r>
          </w:p>
          <w:p w:rsidR="00E07B55" w:rsidRDefault="00E07B55" w:rsidP="00E07B55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кто же такие астрономы и что это такое – астрономия? (Высказывания детей) Чтобы быть более точными в своих высказываниях, обратимся за помощью к нашему учебнику (стр.4)</w:t>
            </w:r>
          </w:p>
          <w:p w:rsidR="00E07B55" w:rsidRDefault="00E07B55" w:rsidP="00E07B55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вот как даёт определение этого слова В.И. Ожегов: «Астрономия – это наука о космических телах, образуемых ими системах и о Вселенной в целом»</w:t>
            </w:r>
          </w:p>
          <w:p w:rsidR="00E07B55" w:rsidRDefault="00CF076C" w:rsidP="00E07B55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Астрономы – это специалисты по астрономии. Первых астрономов называли звездочётами.</w:t>
            </w:r>
          </w:p>
          <w:p w:rsidR="00CF076C" w:rsidRDefault="00CF076C" w:rsidP="00E07B55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– самая древняя из наук. Даже на заре развития человечества, в каменном веке человек наблюдал звёздное небо и оставил на стенах пещер рисунки – следы изучения небесных светил. </w:t>
            </w:r>
          </w:p>
          <w:p w:rsidR="004974E7" w:rsidRDefault="004974E7" w:rsidP="00E07B55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взросления человечества окружающий мир интересовал человека всё больше и больше. И чем больше вопросов задавал человек природе, тем больше ответов он получал.</w:t>
            </w:r>
          </w:p>
          <w:p w:rsidR="00A83A70" w:rsidRDefault="004974E7" w:rsidP="00E07B55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Великобритании на равнине Солсбери находится одна из удивительных построек каменного века – Стоунхендж. Его называют восьмым чудом света. Эта постройка имеет форму кольца из вертикально врытых в землю огромных тёсаных каменных столбов. Поперечник кольца – 30 м. Высота столбов – по 3 человеческих роста, масса каждого около 25 т. Сверху кольцо столбов </w:t>
            </w:r>
            <w:r w:rsidR="008F7CCF">
              <w:rPr>
                <w:sz w:val="24"/>
                <w:szCs w:val="24"/>
              </w:rPr>
              <w:t xml:space="preserve">перекрыто горизонтальными плитами. Внутри этого кольца находятся каменные арки, служащие указателями сторон горизонта, некоторые камни указывают на точки восхода и захода Солнца и Луны. В стороне от всего сооружения, за основным каменным кольцом, установлен особый </w:t>
            </w:r>
            <w:r w:rsidR="00A83A70">
              <w:rPr>
                <w:sz w:val="24"/>
                <w:szCs w:val="24"/>
              </w:rPr>
              <w:t>«пяточный камень». Если смотреть из центра Стоун</w:t>
            </w:r>
            <w:r w:rsidR="00303268">
              <w:rPr>
                <w:sz w:val="24"/>
                <w:szCs w:val="24"/>
              </w:rPr>
              <w:t>хенджа, то точ -</w:t>
            </w:r>
          </w:p>
          <w:p w:rsidR="00A83A70" w:rsidRDefault="00A83A70" w:rsidP="00E07B55">
            <w:pPr>
              <w:ind w:left="284"/>
              <w:jc w:val="both"/>
              <w:rPr>
                <w:sz w:val="24"/>
                <w:szCs w:val="24"/>
              </w:rPr>
            </w:pPr>
          </w:p>
          <w:p w:rsidR="004974E7" w:rsidRDefault="00A83A70" w:rsidP="00E07B55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над этим камнем восходит Солнце в день летнего солнцестояния. Таким образом, Стоунхендж – это первая </w:t>
            </w:r>
            <w:r>
              <w:rPr>
                <w:b/>
                <w:i/>
                <w:sz w:val="24"/>
                <w:szCs w:val="24"/>
              </w:rPr>
              <w:t>обсерватория</w:t>
            </w:r>
            <w:r w:rsidR="00F14F30">
              <w:rPr>
                <w:sz w:val="24"/>
                <w:szCs w:val="24"/>
              </w:rPr>
              <w:t>, т.е. специализированное научное учреждение или сооружение, используемое для наблюдения астрономических явлений.</w:t>
            </w:r>
            <w:r w:rsidR="00111C9A">
              <w:rPr>
                <w:sz w:val="24"/>
                <w:szCs w:val="24"/>
              </w:rPr>
              <w:t xml:space="preserve"> На помощь современным астрономам пришли приборы. Какой самый известный астрономический прибор вы можете назвать? (Телескоп) Создателем телескопа является итальянский учёный Галилео Галилей. В 1609 г. он сконструировал первый в мире телескоп и направил его в небо. </w:t>
            </w:r>
            <w:r w:rsidR="00111C9A" w:rsidRPr="00111C9A">
              <w:rPr>
                <w:sz w:val="24"/>
                <w:szCs w:val="24"/>
              </w:rPr>
              <w:t>Увиденное Галилеем было настолько поразительно, что даже многие годы спустя находились люди, которые отказывались поверить в его открытия и утверждали, что это иллюзия</w:t>
            </w:r>
            <w:r w:rsidR="00111C9A">
              <w:rPr>
                <w:sz w:val="24"/>
                <w:szCs w:val="24"/>
              </w:rPr>
              <w:t xml:space="preserve">. </w:t>
            </w:r>
          </w:p>
          <w:p w:rsidR="00303268" w:rsidRPr="00A83A70" w:rsidRDefault="00303268" w:rsidP="00E07B55">
            <w:pPr>
              <w:ind w:left="284"/>
              <w:jc w:val="both"/>
              <w:rPr>
                <w:sz w:val="24"/>
                <w:szCs w:val="24"/>
              </w:rPr>
            </w:pPr>
          </w:p>
          <w:p w:rsidR="00E07B55" w:rsidRDefault="00303268" w:rsidP="00DC5F7D">
            <w:pPr>
              <w:pStyle w:val="a9"/>
              <w:numPr>
                <w:ilvl w:val="0"/>
                <w:numId w:val="2"/>
              </w:numPr>
              <w:ind w:left="426" w:hanging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нового</w:t>
            </w:r>
          </w:p>
          <w:p w:rsidR="00303268" w:rsidRDefault="00303268" w:rsidP="00303268">
            <w:pPr>
              <w:ind w:left="284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Откройте рабочую тетрадь </w:t>
            </w:r>
            <w:r w:rsidRPr="00303268">
              <w:rPr>
                <w:i/>
                <w:sz w:val="24"/>
                <w:szCs w:val="24"/>
                <w:u w:val="single"/>
              </w:rPr>
              <w:t>стр.3 задание 1.</w:t>
            </w:r>
          </w:p>
          <w:p w:rsidR="00303268" w:rsidRDefault="00303268" w:rsidP="00303268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сейчас сформулируете, что такое астрономия? (Высказывания детей) Запишите в тетрадь это определение.</w:t>
            </w:r>
          </w:p>
          <w:p w:rsidR="00303268" w:rsidRDefault="00303268" w:rsidP="00303268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ещё нам нужно узнать? Что такое Вселенная и что такое Солнечная система. Есть ли у вас готовые ответы на этот вопрос?</w:t>
            </w:r>
          </w:p>
          <w:p w:rsidR="00303268" w:rsidRDefault="00303268" w:rsidP="00303268">
            <w:pPr>
              <w:ind w:left="28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 Что такое Вселенная</w:t>
            </w:r>
          </w:p>
          <w:p w:rsidR="00303268" w:rsidRDefault="00A260A3" w:rsidP="00303268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Всё, что мы можем себе представить, и всё, что существует помимо этого, – включает в себя Вселенная. Муравейник и небоскрёб, гигантская планета и песчинка, микроб и человек, звёзды и пустое пространство между ними – всё это Вселенная. Вселенная невообразимо огромна. Расстояния в ней так велики, что приходится использовать особую меру для их обозначения</w:t>
            </w:r>
            <w:r w:rsidR="00DD0C15">
              <w:rPr>
                <w:sz w:val="24"/>
                <w:szCs w:val="24"/>
              </w:rPr>
              <w:t xml:space="preserve"> – световой год. Это расстояние, которое </w:t>
            </w:r>
            <w:r w:rsidR="00836632">
              <w:rPr>
                <w:sz w:val="24"/>
                <w:szCs w:val="24"/>
              </w:rPr>
              <w:t xml:space="preserve">луч </w:t>
            </w:r>
            <w:r w:rsidR="00DD0C15">
              <w:rPr>
                <w:sz w:val="24"/>
                <w:szCs w:val="24"/>
              </w:rPr>
              <w:t>свет</w:t>
            </w:r>
            <w:r w:rsidR="00836632">
              <w:rPr>
                <w:sz w:val="24"/>
                <w:szCs w:val="24"/>
              </w:rPr>
              <w:t>а</w:t>
            </w:r>
            <w:r w:rsidR="00DD0C15">
              <w:rPr>
                <w:sz w:val="24"/>
                <w:szCs w:val="24"/>
              </w:rPr>
              <w:t xml:space="preserve"> преодолевает в течение года: приблизительно 9 460 528 405 000 км (9 триллионов 460 миллиардов 528 миллионов 405 тысяч километров)</w:t>
            </w:r>
            <w:r w:rsidR="00836632">
              <w:rPr>
                <w:sz w:val="24"/>
                <w:szCs w:val="24"/>
              </w:rPr>
              <w:t>. Расстояние от Земли до Солнца «всего лишь» 150 миллионов километров. Свет доходит от Солнца до Земли за 8 мин 20 сек. Уже ближайшая после Солнца звезда (Проксима Центавра) находится на расстоянии 4 световых лет от Земли. А самые далёкие из известных нам звёзд расположены в 13 миллиардах световых лет от Земли.</w:t>
            </w:r>
          </w:p>
          <w:p w:rsidR="00836632" w:rsidRDefault="00154B84" w:rsidP="00303268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Многие астрономы считают, что существование Вселенной началось с Большого Взрыва – взрыва невероятной силы в условиях колоссально высокой температуры и плотности. Произошло это около 15 млрд лет назад.</w:t>
            </w:r>
          </w:p>
          <w:p w:rsidR="00154B84" w:rsidRDefault="00154B84" w:rsidP="00303268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Почти всё вещество Вселенной сосредоточено в галактиках – гигантских скоплениях звёзд, межзвёздного газа и пыли. Существует, возможно, около 100 млрд галактик, в каждой из которых сотни миллиардов звёзд. Одна из галактик называется Млечный Путь. Она представляет из себя огромную спираль, состоящую приблизительно из 200 млрд звёзд и имеющую диаметр около 100 000 световых лет. </w:t>
            </w:r>
            <w:r w:rsidR="00790730">
              <w:rPr>
                <w:sz w:val="24"/>
                <w:szCs w:val="24"/>
              </w:rPr>
              <w:t xml:space="preserve">Вся эта колоссальная спираль вращается вокруг своего центра со скоростью около 250 км/с. </w:t>
            </w:r>
            <w:r>
              <w:rPr>
                <w:sz w:val="24"/>
                <w:szCs w:val="24"/>
              </w:rPr>
              <w:t xml:space="preserve">В центре спирали Млечного </w:t>
            </w:r>
            <w:r w:rsidR="00790730">
              <w:rPr>
                <w:sz w:val="24"/>
                <w:szCs w:val="24"/>
              </w:rPr>
              <w:t xml:space="preserve">Пути имеется выпуклость, являющаяся ядром галактики. Там сосредоточены самые старые, красные звёзды. От ядра отходят 4 гигантские ветви. На одной из этих ветвей, посередине между ядром и краем галактики, </w:t>
            </w:r>
            <w:r w:rsidR="004743E5">
              <w:rPr>
                <w:sz w:val="24"/>
                <w:szCs w:val="24"/>
              </w:rPr>
              <w:t xml:space="preserve">среди более молодых жёлтых и оранжевых звёзд, </w:t>
            </w:r>
            <w:r w:rsidR="00790730">
              <w:rPr>
                <w:sz w:val="24"/>
                <w:szCs w:val="24"/>
              </w:rPr>
              <w:t>находится Солнце.</w:t>
            </w:r>
          </w:p>
          <w:p w:rsidR="00790730" w:rsidRDefault="00790730" w:rsidP="00303268">
            <w:pPr>
              <w:ind w:left="284"/>
              <w:jc w:val="both"/>
              <w:rPr>
                <w:sz w:val="24"/>
                <w:szCs w:val="24"/>
              </w:rPr>
            </w:pPr>
          </w:p>
          <w:p w:rsidR="004743E5" w:rsidRDefault="004743E5" w:rsidP="00303268">
            <w:pPr>
              <w:ind w:left="284"/>
              <w:jc w:val="both"/>
              <w:rPr>
                <w:sz w:val="24"/>
                <w:szCs w:val="24"/>
              </w:rPr>
            </w:pPr>
          </w:p>
          <w:p w:rsidR="004743E5" w:rsidRPr="00303268" w:rsidRDefault="004743E5" w:rsidP="00303268">
            <w:pPr>
              <w:ind w:left="284"/>
              <w:jc w:val="both"/>
              <w:rPr>
                <w:sz w:val="24"/>
                <w:szCs w:val="24"/>
              </w:rPr>
            </w:pPr>
          </w:p>
          <w:p w:rsidR="00303268" w:rsidRDefault="00303268" w:rsidP="00303268">
            <w:pPr>
              <w:ind w:left="28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="00790730">
              <w:rPr>
                <w:b/>
                <w:i/>
                <w:sz w:val="24"/>
                <w:szCs w:val="24"/>
              </w:rPr>
              <w:t>Чтение статьи «Вселенная»</w:t>
            </w:r>
          </w:p>
          <w:p w:rsidR="00790730" w:rsidRDefault="00790730" w:rsidP="004743E5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то, что написано о Вселенной в учебнике и найдите </w:t>
            </w:r>
            <w:r w:rsidR="004743E5">
              <w:rPr>
                <w:sz w:val="24"/>
                <w:szCs w:val="24"/>
              </w:rPr>
              <w:t>те предложения, которые помогут нам в выполнении 1-го задания рабочей тетради.</w:t>
            </w:r>
          </w:p>
          <w:p w:rsidR="00790730" w:rsidRPr="00790730" w:rsidRDefault="00790730" w:rsidP="00790730">
            <w:pPr>
              <w:ind w:left="284"/>
              <w:jc w:val="both"/>
              <w:rPr>
                <w:sz w:val="24"/>
                <w:szCs w:val="24"/>
              </w:rPr>
            </w:pPr>
          </w:p>
          <w:p w:rsidR="00790730" w:rsidRPr="00C11A50" w:rsidRDefault="003C382F" w:rsidP="00C11A50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i/>
                <w:sz w:val="24"/>
                <w:szCs w:val="24"/>
              </w:rPr>
            </w:pPr>
            <w:r w:rsidRPr="00C11A50">
              <w:rPr>
                <w:b/>
                <w:i/>
                <w:sz w:val="24"/>
                <w:szCs w:val="24"/>
              </w:rPr>
              <w:t>Немного о Солнечной системе</w:t>
            </w:r>
          </w:p>
          <w:p w:rsidR="003C382F" w:rsidRDefault="003C382F" w:rsidP="003C382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система состоит из Солнца и множества небесных тел, вращающихся по орбитам вокруг него. Среди них 8 планет, 64 спутника планет, 5 планет-карликов, астероиды, кометы, метеороиды и много межзвёздного газа и пыли.</w:t>
            </w:r>
          </w:p>
          <w:p w:rsidR="003C382F" w:rsidRDefault="003C382F" w:rsidP="003C382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планетами Солнечной системы мы будем знакомиться на следующем уроке, а сегодня чуть подробнее поговорим о Солнце.</w:t>
            </w:r>
          </w:p>
          <w:p w:rsidR="003C382F" w:rsidRPr="003C382F" w:rsidRDefault="003C382F" w:rsidP="003C382F">
            <w:pPr>
              <w:ind w:left="360"/>
              <w:jc w:val="both"/>
              <w:rPr>
                <w:sz w:val="24"/>
                <w:szCs w:val="24"/>
              </w:rPr>
            </w:pPr>
          </w:p>
          <w:p w:rsidR="003C382F" w:rsidRDefault="003C382F" w:rsidP="00C11A50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Солнце – наша звезда</w:t>
            </w:r>
          </w:p>
          <w:p w:rsidR="003C382F" w:rsidRDefault="008030DC" w:rsidP="003C382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жизнь возможна лишь благодаря Солнцу. Люди понимали это ещё в глубокой древности и почитали Солнце как божество. Они называли его по-разному: в Древней Греции Солнце называли Гелиос, в Египте – Ра, а наши предки славяне – Ярило. В честь Солнца слагались гимны. Вот один из гимнов древнегреческого поэта Гомера:</w:t>
            </w:r>
          </w:p>
          <w:p w:rsidR="008030DC" w:rsidRPr="008030DC" w:rsidRDefault="008030DC" w:rsidP="008030DC">
            <w:pPr>
              <w:ind w:left="709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0DC">
              <w:rPr>
                <w:rFonts w:ascii="Arial Unicode MS" w:eastAsia="Arial Unicode MS" w:hAnsi="Arial Unicode MS" w:cs="Arial Unicode MS"/>
                <w:sz w:val="20"/>
                <w:szCs w:val="20"/>
              </w:rPr>
              <w:t>Солнце в движении вечном бледнеть заставляет светила,</w:t>
            </w:r>
          </w:p>
          <w:p w:rsidR="008030DC" w:rsidRPr="008030DC" w:rsidRDefault="008030DC" w:rsidP="008030DC">
            <w:pPr>
              <w:ind w:left="709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0DC">
              <w:rPr>
                <w:rFonts w:ascii="Arial Unicode MS" w:eastAsia="Arial Unicode MS" w:hAnsi="Arial Unicode MS" w:cs="Arial Unicode MS"/>
                <w:sz w:val="20"/>
                <w:szCs w:val="20"/>
              </w:rPr>
              <w:t>Солнце сияньем пурпурным земли заливает пределы.</w:t>
            </w:r>
          </w:p>
          <w:p w:rsidR="008030DC" w:rsidRPr="008030DC" w:rsidRDefault="008030DC" w:rsidP="008030DC">
            <w:pPr>
              <w:ind w:left="709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0DC">
              <w:rPr>
                <w:rFonts w:ascii="Arial Unicode MS" w:eastAsia="Arial Unicode MS" w:hAnsi="Arial Unicode MS" w:cs="Arial Unicode MS"/>
                <w:sz w:val="20"/>
                <w:szCs w:val="20"/>
              </w:rPr>
              <w:t>Солнце – друг земледельца, ко всем морякам благосклонно.</w:t>
            </w:r>
          </w:p>
          <w:p w:rsidR="008030DC" w:rsidRPr="008030DC" w:rsidRDefault="008030DC" w:rsidP="008030DC">
            <w:pPr>
              <w:ind w:left="709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0DC">
              <w:rPr>
                <w:rFonts w:ascii="Arial Unicode MS" w:eastAsia="Arial Unicode MS" w:hAnsi="Arial Unicode MS" w:cs="Arial Unicode MS"/>
                <w:sz w:val="20"/>
                <w:szCs w:val="20"/>
              </w:rPr>
              <w:t>Солнце – дней и ночей божество, венец и начало.</w:t>
            </w:r>
          </w:p>
          <w:p w:rsidR="008030DC" w:rsidRDefault="008030DC" w:rsidP="008030DC">
            <w:pPr>
              <w:ind w:left="709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0DC">
              <w:rPr>
                <w:rFonts w:ascii="Arial Unicode MS" w:eastAsia="Arial Unicode MS" w:hAnsi="Arial Unicode MS" w:cs="Arial Unicode MS"/>
                <w:sz w:val="20"/>
                <w:szCs w:val="20"/>
              </w:rPr>
              <w:t>Только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его одного из богов, царящих в мире,</w:t>
            </w:r>
          </w:p>
          <w:p w:rsidR="008030DC" w:rsidRDefault="008030DC" w:rsidP="008030DC">
            <w:pPr>
              <w:ind w:left="709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Нам дано лицезреть…</w:t>
            </w:r>
          </w:p>
          <w:p w:rsidR="008030DC" w:rsidRDefault="008030DC" w:rsidP="008030DC">
            <w:pPr>
              <w:ind w:left="426"/>
              <w:jc w:val="both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Наблюдая за Солнцем, люди придумали множество загадок, пословиц, поговорок. Можете ли вы привести примеры?</w:t>
            </w:r>
          </w:p>
          <w:p w:rsidR="008030DC" w:rsidRDefault="004743E5" w:rsidP="008030DC">
            <w:pPr>
              <w:ind w:left="426"/>
              <w:jc w:val="both"/>
              <w:rPr>
                <w:rFonts w:eastAsia="Arial Unicode MS" w:cs="Arial Unicode MS"/>
                <w:sz w:val="24"/>
                <w:szCs w:val="24"/>
              </w:rPr>
            </w:pPr>
            <w:r w:rsidRPr="004743E5">
              <w:rPr>
                <w:rFonts w:eastAsia="Arial Unicode MS" w:cs="Arial Unicode MS"/>
                <w:sz w:val="24"/>
                <w:szCs w:val="24"/>
              </w:rPr>
              <w:t>Солнце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– это самая обыкновенная звезда. Она имеет особое значение только для нас, землян, т.к. без Солнца была бы невозможна жизнь. И всё же это всего лишь одна из миллиардов звёзд Млечного Пути, являющегося, в свою очередь, одной из миллиардов галактик Вселенной. По звёздным масштабам наше Солнце имеет довольно скромные – меньше среднего – размеры. Астрономы относят его к разряду жёлтых карликов.</w:t>
            </w:r>
            <w:r w:rsidR="00556C75">
              <w:rPr>
                <w:rFonts w:eastAsia="Arial Unicode MS" w:cs="Arial Unicode MS"/>
                <w:sz w:val="24"/>
                <w:szCs w:val="24"/>
              </w:rPr>
              <w:t xml:space="preserve"> Однако в сравнении с планетами Солнце громадно. Оно содержит в себе более 99% всего вещества Солнечной системы. Его диаметр, составляющий 1 400 000 км, в 109 раз больше диаметра Земли.</w:t>
            </w:r>
          </w:p>
          <w:p w:rsidR="00556C75" w:rsidRDefault="00556C75" w:rsidP="008030DC">
            <w:pPr>
              <w:ind w:left="426"/>
              <w:jc w:val="both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Солнце представляет собой вращающийся шар чрезвычайно горячего газа, в основном водорода и гелия. В центре Солнца находится ядро – область совершенно невероятного давления (в 200 млрд раз большего, чем на Земле) и высочайшей температуры – около 15 млн °С</w:t>
            </w:r>
            <w:r w:rsidR="001C1331">
              <w:rPr>
                <w:rFonts w:eastAsia="Arial Unicode MS" w:cs="Arial Unicode MS"/>
                <w:sz w:val="24"/>
                <w:szCs w:val="24"/>
              </w:rPr>
              <w:t>. Ядро является своеобразной топкой, где производится энергия, поддерживающая свечение Солнца. Внешняя оболочка Солнца намного холоднее ядра, её температура около 6000 °С. Она находится в постоянном движении, как кипящая вода в чайнике. Сотни тысяч пылающих газовых струй взлетают на высоту 10 000 км в атмосферу Солнца.</w:t>
            </w:r>
          </w:p>
          <w:p w:rsidR="001C1331" w:rsidRPr="004743E5" w:rsidRDefault="001C1331" w:rsidP="008030DC">
            <w:pPr>
              <w:ind w:left="426"/>
              <w:jc w:val="both"/>
              <w:rPr>
                <w:rFonts w:eastAsia="Arial Unicode MS" w:cs="Arial Unicode MS"/>
                <w:sz w:val="24"/>
                <w:szCs w:val="24"/>
              </w:rPr>
            </w:pPr>
          </w:p>
          <w:p w:rsidR="003C382F" w:rsidRPr="00790730" w:rsidRDefault="001C1331" w:rsidP="00C11A50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Чтение статьи «Солнце»</w:t>
            </w:r>
          </w:p>
          <w:p w:rsidR="00790730" w:rsidRDefault="00790730" w:rsidP="00303268">
            <w:pPr>
              <w:ind w:left="284"/>
              <w:jc w:val="both"/>
              <w:rPr>
                <w:b/>
                <w:i/>
                <w:sz w:val="24"/>
                <w:szCs w:val="24"/>
              </w:rPr>
            </w:pPr>
          </w:p>
          <w:p w:rsidR="00790730" w:rsidRPr="00790730" w:rsidRDefault="00556C75" w:rsidP="007907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</w:p>
          <w:p w:rsidR="00303268" w:rsidRDefault="001C1331" w:rsidP="00DC5F7D">
            <w:pPr>
              <w:pStyle w:val="a9"/>
              <w:numPr>
                <w:ilvl w:val="0"/>
                <w:numId w:val="2"/>
              </w:numPr>
              <w:ind w:left="426" w:hanging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  <w:p w:rsidR="001C1331" w:rsidRDefault="001C1331" w:rsidP="001C1331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вы увидели мир глазами астронома?</w:t>
            </w:r>
          </w:p>
          <w:p w:rsidR="001C1331" w:rsidRDefault="001C1331" w:rsidP="001C1331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Прочитаем краткий вывод после параграфа</w:t>
            </w:r>
            <w:r w:rsidR="00FE7961">
              <w:rPr>
                <w:sz w:val="24"/>
                <w:szCs w:val="24"/>
              </w:rPr>
              <w:t xml:space="preserve"> (стр.8)</w:t>
            </w:r>
          </w:p>
          <w:p w:rsidR="00FE7961" w:rsidRDefault="00FE7961" w:rsidP="001C1331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попробуйте ответить на вопросы теста.</w:t>
            </w:r>
            <w:r w:rsidR="00573A23">
              <w:rPr>
                <w:sz w:val="24"/>
                <w:szCs w:val="24"/>
              </w:rPr>
              <w:t xml:space="preserve"> Выписывайте в тетрадь буквы правильных ответов. </w:t>
            </w:r>
          </w:p>
          <w:p w:rsidR="00FE7961" w:rsidRPr="00FE7961" w:rsidRDefault="00FE7961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 w:rsidRPr="00FE7961"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Что изучает наука астрономия?</w:t>
            </w:r>
          </w:p>
          <w:p w:rsidR="00FE7961" w:rsidRDefault="00FE7961" w:rsidP="00FE796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А) строение тела человека</w:t>
            </w:r>
          </w:p>
          <w:p w:rsidR="00FE7961" w:rsidRDefault="00FE7961" w:rsidP="00FE796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И) земную поверхность</w:t>
            </w:r>
          </w:p>
          <w:p w:rsidR="00FE7961" w:rsidRDefault="00FE7961" w:rsidP="00FE796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У) земные недра</w:t>
            </w:r>
          </w:p>
          <w:p w:rsidR="00FE7961" w:rsidRPr="00FE7961" w:rsidRDefault="00FE7961" w:rsidP="00FE796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О) небесные тела</w:t>
            </w:r>
          </w:p>
          <w:p w:rsidR="00FE7961" w:rsidRDefault="00FE7961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От каких греческих слов происходит слово «астрономия»?</w:t>
            </w:r>
          </w:p>
          <w:p w:rsidR="00FE7961" w:rsidRDefault="009A5101" w:rsidP="00FE796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Б) «астрон» - небесное и «номос» - тело</w:t>
            </w:r>
          </w:p>
          <w:p w:rsidR="009A5101" w:rsidRDefault="009A5101" w:rsidP="00FE796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Н) «астрон» - звезда и «номос» - закон</w:t>
            </w:r>
          </w:p>
          <w:p w:rsidR="009A5101" w:rsidRDefault="009A5101" w:rsidP="00FE796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В) «ас» - специалист и «троном» - сокровища</w:t>
            </w:r>
          </w:p>
          <w:p w:rsidR="009A5101" w:rsidRPr="00FE7961" w:rsidRDefault="009A5101" w:rsidP="00FE796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М) «астр» - земля и «оном» - поверхность</w:t>
            </w:r>
          </w:p>
          <w:p w:rsidR="00FE7961" w:rsidRDefault="009A5101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Что такое Солнце?</w:t>
            </w:r>
          </w:p>
          <w:p w:rsid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Ъ) планета</w:t>
            </w:r>
          </w:p>
          <w:p w:rsid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Ы) особое небесное тело</w:t>
            </w:r>
          </w:p>
          <w:p w:rsid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Ь) звезда</w:t>
            </w:r>
          </w:p>
          <w:p w:rsidR="009A5101" w:rsidRP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Э) спутник Земли</w:t>
            </w:r>
          </w:p>
          <w:p w:rsidR="009A5101" w:rsidRDefault="009A5101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Что представляет из себя звезда?</w:t>
            </w:r>
          </w:p>
          <w:p w:rsid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К) огромное твёрдое космическое тело</w:t>
            </w:r>
          </w:p>
          <w:p w:rsid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Л) огромное раскалённое космическое тело</w:t>
            </w:r>
          </w:p>
          <w:p w:rsid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М) небольшое раскалённое космическое тело</w:t>
            </w:r>
          </w:p>
          <w:p w:rsidR="009A5101" w:rsidRP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Н) огромная раскалённая планета</w:t>
            </w:r>
          </w:p>
          <w:p w:rsidR="009A5101" w:rsidRDefault="009A5101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Почему Солнце кажется нам больше других звёзд?</w:t>
            </w:r>
          </w:p>
          <w:p w:rsid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Е) потому что оно намного ближе других звёзд</w:t>
            </w:r>
          </w:p>
          <w:p w:rsidR="009A5101" w:rsidRDefault="009A5101" w:rsidP="009A5101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И) потому что оно больше других звёзд</w:t>
            </w:r>
          </w:p>
          <w:p w:rsidR="009A5101" w:rsidRPr="005F7FC4" w:rsidRDefault="009A5101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Я) </w:t>
            </w:r>
            <w:r w:rsidR="005F7FC4">
              <w:rPr>
                <w:rFonts w:ascii="Arial Unicode MS" w:eastAsia="Arial Unicode MS" w:hAnsi="Arial Unicode MS" w:cs="Arial Unicode MS"/>
                <w:sz w:val="20"/>
                <w:szCs w:val="20"/>
              </w:rPr>
              <w:t>потому что оно ярче других звёзд</w:t>
            </w:r>
          </w:p>
          <w:p w:rsidR="009A5101" w:rsidRDefault="005F7FC4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Если представить себе Землю размером с маковое зёрнышко, какого размера будет тогда Солнце?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П) размером с вишенку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Р) размером с ягоду сливы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С) размером с арбуз</w:t>
            </w:r>
          </w:p>
          <w:p w:rsidR="005F7FC4" w:rsidRP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Т) размером с апельсин</w:t>
            </w:r>
          </w:p>
          <w:p w:rsidR="005F7FC4" w:rsidRDefault="005F7FC4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Во сколько раз диаметр Солнца больше диаметра Земли?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И) в 11 раз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О) в 59 раз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А) в 109 раз</w:t>
            </w:r>
          </w:p>
          <w:p w:rsidR="005F7FC4" w:rsidRP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У) в 850 раз</w:t>
            </w:r>
          </w:p>
          <w:p w:rsidR="005F7FC4" w:rsidRDefault="005F7FC4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Во сколько раз масса Солнца больше массы Земли?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Ч) в 330 000 раз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Ш) в 350 раз</w:t>
            </w:r>
          </w:p>
          <w:p w:rsidR="005F7FC4" w:rsidRPr="00573A23" w:rsidRDefault="005F7FC4" w:rsidP="00573A23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Ж) в 400 000 000 раз</w:t>
            </w:r>
          </w:p>
          <w:p w:rsidR="005F7FC4" w:rsidRP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Щ) в 3 300 раз</w:t>
            </w:r>
          </w:p>
          <w:p w:rsidR="005F7FC4" w:rsidRDefault="005F7FC4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На каком расстоянии от Земли находится Солнце?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И) 17 млн км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Ю) 570 тыс. км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Я) 260 млн км</w:t>
            </w:r>
          </w:p>
          <w:p w:rsidR="005F7FC4" w:rsidRP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Е) 150 млн км</w:t>
            </w:r>
          </w:p>
          <w:p w:rsidR="005F7FC4" w:rsidRDefault="005F7FC4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Какова температура поверхности Солнца?</w:t>
            </w:r>
          </w:p>
          <w:p w:rsidR="005F7FC4" w:rsidRDefault="005F7FC4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К) </w:t>
            </w:r>
            <w:r w:rsidR="00C1134E">
              <w:rPr>
                <w:rFonts w:ascii="Arial Unicode MS" w:eastAsia="Arial Unicode MS" w:hAnsi="Arial Unicode MS" w:cs="Arial Unicode MS"/>
                <w:sz w:val="20"/>
                <w:szCs w:val="20"/>
              </w:rPr>
              <w:t>2 500 градусов</w:t>
            </w:r>
          </w:p>
          <w:p w:rsidR="00C1134E" w:rsidRDefault="00C1134E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Л) 960 градусов</w:t>
            </w:r>
          </w:p>
          <w:p w:rsidR="00C1134E" w:rsidRDefault="00C1134E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М) 6 000 градусов</w:t>
            </w:r>
          </w:p>
          <w:p w:rsidR="00C1134E" w:rsidRPr="005F7FC4" w:rsidRDefault="00C1134E" w:rsidP="005F7FC4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Н) 9 млн градусов</w:t>
            </w:r>
          </w:p>
          <w:p w:rsidR="00C1134E" w:rsidRDefault="00C1134E" w:rsidP="00C1134E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Какова температура в центре Солнца?</w:t>
            </w:r>
          </w:p>
          <w:p w:rsidR="00C1134E" w:rsidRDefault="00C1134E" w:rsidP="00C1134E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А) 15 - 20 млн градусов</w:t>
            </w:r>
          </w:p>
          <w:p w:rsidR="00C1134E" w:rsidRDefault="00C1134E" w:rsidP="00C1134E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Б) 150 - 200 млн градусов</w:t>
            </w:r>
          </w:p>
          <w:p w:rsidR="00C1134E" w:rsidRDefault="00C1134E" w:rsidP="00C1134E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В) 90 тыс. градусов</w:t>
            </w:r>
          </w:p>
          <w:p w:rsidR="00C1134E" w:rsidRPr="00C1134E" w:rsidRDefault="00C1134E" w:rsidP="00C1134E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Г) 3 млн градусов</w:t>
            </w:r>
          </w:p>
          <w:p w:rsidR="005F7FC4" w:rsidRDefault="00C1134E" w:rsidP="00FE7961">
            <w:pPr>
              <w:pStyle w:val="a9"/>
              <w:numPr>
                <w:ilvl w:val="0"/>
                <w:numId w:val="4"/>
              </w:numPr>
              <w:jc w:val="both"/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5868" w:themeColor="accent5" w:themeShade="80"/>
                <w:sz w:val="20"/>
                <w:szCs w:val="20"/>
              </w:rPr>
              <w:t>Какие меры предосторожности необходимо наблюдать при наблюдении Солнца?</w:t>
            </w:r>
          </w:p>
          <w:p w:rsidR="00C1134E" w:rsidRDefault="00C1134E" w:rsidP="00C1134E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З) только через тёмные очки, причём недолго</w:t>
            </w:r>
          </w:p>
          <w:p w:rsidR="00C1134E" w:rsidRDefault="00C1134E" w:rsidP="00C1134E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Д) запастись валерьянкой</w:t>
            </w:r>
          </w:p>
          <w:p w:rsidR="00C1134E" w:rsidRDefault="00C1134E" w:rsidP="00C1134E">
            <w:pPr>
              <w:pStyle w:val="a9"/>
              <w:ind w:left="108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В) внимательно слушать прогноз погоды</w:t>
            </w:r>
          </w:p>
          <w:p w:rsidR="00C1134E" w:rsidRDefault="00573A23" w:rsidP="00C1134E">
            <w:pPr>
              <w:ind w:left="284"/>
              <w:jc w:val="both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Из букв, которые вы выписали, составьте </w:t>
            </w:r>
            <w:r w:rsidR="00C1134E">
              <w:rPr>
                <w:rFonts w:eastAsia="Arial Unicode MS" w:cs="Arial Unicode MS"/>
                <w:sz w:val="24"/>
                <w:szCs w:val="24"/>
              </w:rPr>
              <w:t>слово</w:t>
            </w:r>
            <w:r>
              <w:rPr>
                <w:rFonts w:eastAsia="Arial Unicode MS" w:cs="Arial Unicode MS"/>
                <w:sz w:val="24"/>
                <w:szCs w:val="24"/>
              </w:rPr>
              <w:t>, прочитав его</w:t>
            </w:r>
            <w:r w:rsidR="00C1134E">
              <w:rPr>
                <w:rFonts w:eastAsia="Arial Unicode MS" w:cs="Arial Unicode MS"/>
                <w:sz w:val="24"/>
                <w:szCs w:val="24"/>
              </w:rPr>
              <w:t xml:space="preserve"> справа налево. ЗАМЕЧАТЕЛЬНО! </w:t>
            </w:r>
          </w:p>
          <w:p w:rsidR="00C1134E" w:rsidRPr="00C1134E" w:rsidRDefault="00C1134E" w:rsidP="00C1134E">
            <w:pPr>
              <w:ind w:left="284"/>
              <w:jc w:val="both"/>
              <w:rPr>
                <w:rFonts w:eastAsia="Arial Unicode MS" w:cs="Arial Unicode MS"/>
                <w:sz w:val="24"/>
                <w:szCs w:val="24"/>
              </w:rPr>
            </w:pPr>
          </w:p>
          <w:p w:rsidR="001C1331" w:rsidRDefault="00C1134E" w:rsidP="00DC5F7D">
            <w:pPr>
              <w:pStyle w:val="a9"/>
              <w:numPr>
                <w:ilvl w:val="0"/>
                <w:numId w:val="2"/>
              </w:numPr>
              <w:ind w:left="426" w:hanging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  <w:p w:rsidR="00C1134E" w:rsidRDefault="00C1134E" w:rsidP="00C1134E">
            <w:pPr>
              <w:pStyle w:val="a9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 а чтобы и остальные смогли получить 5 по этой теме на следующем уроке</w:t>
            </w:r>
            <w:r w:rsidR="00573A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дома вы ещё раз внимательно и не торопясь прочтёте учебник на стр. 4 </w:t>
            </w:r>
            <w:r w:rsidR="00573A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8, ответите на вопросы рубрик «Подумай» и «Проверь себя» и выполните </w:t>
            </w:r>
            <w:r w:rsidR="00573A23">
              <w:rPr>
                <w:sz w:val="24"/>
                <w:szCs w:val="24"/>
              </w:rPr>
              <w:t>з.2 и 3 в рабочей тетради.</w:t>
            </w:r>
          </w:p>
          <w:p w:rsidR="00573A23" w:rsidRPr="00573A23" w:rsidRDefault="00573A23" w:rsidP="00573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nil"/>
            </w:tcBorders>
          </w:tcPr>
          <w:p w:rsidR="00DC5F7D" w:rsidRDefault="00DC5F7D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C11A50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1,</w:t>
            </w:r>
            <w:r w:rsidR="00303268">
              <w:rPr>
                <w:sz w:val="24"/>
                <w:szCs w:val="24"/>
              </w:rPr>
              <w:t xml:space="preserve"> 2</w:t>
            </w: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3</w:t>
            </w: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4</w:t>
            </w: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5</w:t>
            </w: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6</w:t>
            </w: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7</w:t>
            </w: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8</w:t>
            </w: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303268" w:rsidRDefault="00303268" w:rsidP="00A83A70">
            <w:pPr>
              <w:rPr>
                <w:sz w:val="24"/>
                <w:szCs w:val="24"/>
              </w:rPr>
            </w:pPr>
          </w:p>
          <w:p w:rsidR="009B5BDA" w:rsidRDefault="00303268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9</w:t>
            </w:r>
          </w:p>
          <w:p w:rsidR="009B5BDA" w:rsidRDefault="009B5BDA" w:rsidP="00A83A70">
            <w:pPr>
              <w:rPr>
                <w:sz w:val="24"/>
                <w:szCs w:val="24"/>
              </w:rPr>
            </w:pPr>
          </w:p>
          <w:p w:rsidR="009B5BDA" w:rsidRDefault="009B5BDA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«История Вселенной и Земли за 10 минут» (просмотр 2 мин)</w:t>
            </w:r>
          </w:p>
          <w:p w:rsidR="00BC735F" w:rsidRDefault="00BC735F" w:rsidP="00A83A70">
            <w:pPr>
              <w:rPr>
                <w:sz w:val="24"/>
                <w:szCs w:val="24"/>
              </w:rPr>
            </w:pPr>
          </w:p>
          <w:p w:rsidR="00BC735F" w:rsidRDefault="00BC735F" w:rsidP="00A83A70">
            <w:pPr>
              <w:rPr>
                <w:sz w:val="24"/>
                <w:szCs w:val="24"/>
              </w:rPr>
            </w:pPr>
          </w:p>
          <w:p w:rsidR="00BC735F" w:rsidRDefault="00BC735F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10</w:t>
            </w: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11</w:t>
            </w: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12</w:t>
            </w: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A0149D" w:rsidRDefault="00A0149D" w:rsidP="00A0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r w:rsidR="00C11A5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13</w:t>
            </w:r>
            <w:r w:rsidR="00C11A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15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16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17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18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19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20 - 22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23 - 34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35</w:t>
            </w:r>
          </w:p>
          <w:p w:rsidR="00C1134E" w:rsidRDefault="00C11A50" w:rsidP="00A8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кого получилось слово, получает 5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  <w:p w:rsidR="00C11A50" w:rsidRDefault="00C11A50" w:rsidP="00A83A70">
            <w:pPr>
              <w:rPr>
                <w:sz w:val="24"/>
                <w:szCs w:val="24"/>
              </w:rPr>
            </w:pPr>
          </w:p>
          <w:p w:rsidR="00C11A50" w:rsidRDefault="00C11A50" w:rsidP="00C11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36</w:t>
            </w:r>
          </w:p>
          <w:p w:rsidR="00C1134E" w:rsidRDefault="00C1134E" w:rsidP="00A83A70">
            <w:pPr>
              <w:rPr>
                <w:sz w:val="24"/>
                <w:szCs w:val="24"/>
              </w:rPr>
            </w:pPr>
          </w:p>
        </w:tc>
      </w:tr>
    </w:tbl>
    <w:p w:rsidR="00DC5F7D" w:rsidRPr="00DC5F7D" w:rsidRDefault="00DC5F7D" w:rsidP="00DC5F7D">
      <w:pPr>
        <w:spacing w:after="0" w:line="240" w:lineRule="auto"/>
        <w:jc w:val="center"/>
        <w:rPr>
          <w:sz w:val="24"/>
          <w:szCs w:val="24"/>
        </w:rPr>
      </w:pPr>
    </w:p>
    <w:sectPr w:rsidR="00DC5F7D" w:rsidRPr="00DC5F7D" w:rsidSect="002A4D16">
      <w:footerReference w:type="default" r:id="rId9"/>
      <w:pgSz w:w="11906" w:h="16838"/>
      <w:pgMar w:top="737" w:right="737" w:bottom="737" w:left="737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10" w:rsidRDefault="004B3410" w:rsidP="002A4D16">
      <w:pPr>
        <w:spacing w:after="0" w:line="240" w:lineRule="auto"/>
      </w:pPr>
      <w:r>
        <w:separator/>
      </w:r>
    </w:p>
  </w:endnote>
  <w:endnote w:type="continuationSeparator" w:id="1">
    <w:p w:rsidR="004B3410" w:rsidRDefault="004B3410" w:rsidP="002A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16" w:rsidRDefault="002A4D1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Окружающий мир. 4 класс. Садикова И.В.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C11A50" w:rsidRPr="00C11A50">
        <w:rPr>
          <w:rFonts w:asciiTheme="majorHAnsi" w:hAnsiTheme="majorHAnsi"/>
          <w:noProof/>
        </w:rPr>
        <w:t>4</w:t>
      </w:r>
    </w:fldSimple>
  </w:p>
  <w:p w:rsidR="002A4D16" w:rsidRDefault="002A4D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10" w:rsidRDefault="004B3410" w:rsidP="002A4D16">
      <w:pPr>
        <w:spacing w:after="0" w:line="240" w:lineRule="auto"/>
      </w:pPr>
      <w:r>
        <w:separator/>
      </w:r>
    </w:p>
  </w:footnote>
  <w:footnote w:type="continuationSeparator" w:id="1">
    <w:p w:rsidR="004B3410" w:rsidRDefault="004B3410" w:rsidP="002A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9BC"/>
    <w:multiLevelType w:val="hybridMultilevel"/>
    <w:tmpl w:val="1F9C1AF0"/>
    <w:lvl w:ilvl="0" w:tplc="B726A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42C73"/>
    <w:multiLevelType w:val="hybridMultilevel"/>
    <w:tmpl w:val="A1AE2BC0"/>
    <w:lvl w:ilvl="0" w:tplc="FEE07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F18C7"/>
    <w:multiLevelType w:val="hybridMultilevel"/>
    <w:tmpl w:val="4F70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759F"/>
    <w:multiLevelType w:val="hybridMultilevel"/>
    <w:tmpl w:val="39A4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09E7"/>
    <w:multiLevelType w:val="hybridMultilevel"/>
    <w:tmpl w:val="3B6ABE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D16"/>
    <w:rsid w:val="000D52CE"/>
    <w:rsid w:val="00111C9A"/>
    <w:rsid w:val="00154B84"/>
    <w:rsid w:val="00193BCA"/>
    <w:rsid w:val="00195097"/>
    <w:rsid w:val="001C1331"/>
    <w:rsid w:val="001F14BD"/>
    <w:rsid w:val="001F48D4"/>
    <w:rsid w:val="002A4D16"/>
    <w:rsid w:val="00303268"/>
    <w:rsid w:val="003C382F"/>
    <w:rsid w:val="004743E5"/>
    <w:rsid w:val="004974E7"/>
    <w:rsid w:val="004B3410"/>
    <w:rsid w:val="00556C75"/>
    <w:rsid w:val="00573A23"/>
    <w:rsid w:val="005F7FC4"/>
    <w:rsid w:val="00646088"/>
    <w:rsid w:val="007011D6"/>
    <w:rsid w:val="00790730"/>
    <w:rsid w:val="008030DC"/>
    <w:rsid w:val="00836632"/>
    <w:rsid w:val="00857D6A"/>
    <w:rsid w:val="008F7CCF"/>
    <w:rsid w:val="00916FD6"/>
    <w:rsid w:val="00992B80"/>
    <w:rsid w:val="009A5101"/>
    <w:rsid w:val="009B5BDA"/>
    <w:rsid w:val="00A0149D"/>
    <w:rsid w:val="00A260A3"/>
    <w:rsid w:val="00A83A70"/>
    <w:rsid w:val="00B33B1C"/>
    <w:rsid w:val="00BC735F"/>
    <w:rsid w:val="00C1134E"/>
    <w:rsid w:val="00C11A50"/>
    <w:rsid w:val="00CE3EDD"/>
    <w:rsid w:val="00CF076C"/>
    <w:rsid w:val="00DC5F7D"/>
    <w:rsid w:val="00DD0C15"/>
    <w:rsid w:val="00E07B55"/>
    <w:rsid w:val="00E84595"/>
    <w:rsid w:val="00EF0683"/>
    <w:rsid w:val="00F14F30"/>
    <w:rsid w:val="00FE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D16"/>
  </w:style>
  <w:style w:type="paragraph" w:styleId="a5">
    <w:name w:val="footer"/>
    <w:basedOn w:val="a"/>
    <w:link w:val="a6"/>
    <w:uiPriority w:val="99"/>
    <w:unhideWhenUsed/>
    <w:rsid w:val="002A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D16"/>
  </w:style>
  <w:style w:type="paragraph" w:styleId="a7">
    <w:name w:val="Balloon Text"/>
    <w:basedOn w:val="a"/>
    <w:link w:val="a8"/>
    <w:uiPriority w:val="99"/>
    <w:semiHidden/>
    <w:unhideWhenUsed/>
    <w:rsid w:val="002A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D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4D16"/>
    <w:pPr>
      <w:ind w:left="720"/>
      <w:contextualSpacing/>
    </w:pPr>
  </w:style>
  <w:style w:type="table" w:styleId="aa">
    <w:name w:val="Table Grid"/>
    <w:basedOn w:val="a1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2012-08-29T13:41:00Z</cp:lastPrinted>
  <dcterms:created xsi:type="dcterms:W3CDTF">2012-08-28T06:55:00Z</dcterms:created>
  <dcterms:modified xsi:type="dcterms:W3CDTF">2012-08-29T13:44:00Z</dcterms:modified>
</cp:coreProperties>
</file>