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62" w:rsidRPr="00716062" w:rsidRDefault="00716062" w:rsidP="0071606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716062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Сценарий спортивного праздника-викторины для школьников «Олимпийские надежды»</w:t>
      </w:r>
    </w:p>
    <w:p w:rsidR="00716062" w:rsidRPr="00716062" w:rsidRDefault="00716062" w:rsidP="0071606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Место проведения</w:t>
      </w: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праздник проводится в актовом зале школы. Зал красиво украшен воздушными шарами и плакатами на спортивную тематику. Оформлена выставка "Талисманы Олимпийских игр", посвященная XXII Олимпийским зимним играм 2014 года в Сочи.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7160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Технические средства:</w:t>
      </w:r>
      <w:r w:rsidRPr="0071606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spellStart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мультимедийный</w:t>
      </w:r>
      <w:proofErr w:type="spellEnd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экран, компьютер, колонки, микрофоны, магнитофон, диски, музыка (марш, гимн, Сиртаки, быстрые ритмы).</w:t>
      </w:r>
      <w:proofErr w:type="gramEnd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Стойки для флага, олимпийский флаг, факел, фонарики, чаша для огня, тумба для установки чаши, дипломы. Презентация об истории Олимпийских игр, мини-фильм о путешествии олимпийского огня, </w:t>
      </w:r>
      <w:proofErr w:type="spellStart"/>
      <w:proofErr w:type="gramStart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видео-клипы</w:t>
      </w:r>
      <w:proofErr w:type="spellEnd"/>
      <w:proofErr w:type="gramEnd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участников викторины (“визитная карточка класса”).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Зрители в зале:</w:t>
      </w:r>
      <w:r w:rsidRPr="0071606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ученики 3-х и 4-х классов, участники викторины – ученики 5-х классов.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Приглашенные гости</w:t>
      </w:r>
      <w:r w:rsidRPr="0071606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известные спортсмены школы, города, Крыма, Украины и России по различным видам спорта. Участники олимпийских игр.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Описание материала:</w:t>
      </w:r>
      <w:r w:rsidRPr="0071606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праздник - викторина разработана для пропаганды здорового образа жизни, закрепления знаний об олимпийском движении у детей. Данный материал предназначен педагогам-организаторам, инструкторам и учителям физкультуры.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Цель:</w:t>
      </w:r>
      <w:r w:rsidRPr="0071606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Знакомство детей с историей возникновения Олимпийских игр и развитие интереса у детей к физической культуре и спорту, создание атмосферы радости и эмоционального благополучия.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Задачи: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Прививать детям любовь к спорту и физкультуре, интерес к Олимпийским играм, к спортивным соревнованиям.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Развивать внимание, память, мышление, умение действовать в команде.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Мотивация к занятиям физической культурой и спортом.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Развивать у детей творческие способности, воображение; способствовать проявлению у детей инициативы.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Пробудить у школьников понимание красоты и величия атмосферы проведения олимпийских игр;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Воспитание у ребят патриотизма и любви к своей стране.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мероприятия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Пока зрители и гости праздника занимают свои места в актовом зале, играет спортивный марш “Герои спорта”.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сцену выходят ведущие праздника (ученики 5-го класса)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Первый ведущий: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Добрый день, дорогие ребята и уважаемые гости! Спасибо, что сегодня пришли на наш праздник. Мы очень рады вас видеть! Сегодня вы не раз убедитесь, как талантливы и разносторонне развиты наши дети.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Второй ведущий: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Но и наши дети должны знать, какие известные и заслуженные спортсмены и тренеры пришли познакомиться с ними и дать напутствие будущим олимпийцам. Они не понаслышке знают все об олимпийских играх, или почти все, так как сами были участниками и наставниками наших спортсменов на Олимпиадах. Итак, мы представляем наших гостей.</w:t>
      </w:r>
    </w:p>
    <w:p w:rsidR="00716062" w:rsidRPr="00716062" w:rsidRDefault="00716062" w:rsidP="00716062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716062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После представления и выступления гостей на сцену выходят ведущие.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Первый ведущий: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Мы начинаем торжественную церемонию открытия нашего спортивно - познавательного праздника “Олимпийские надежды”. У Олимпиады есть свой флаг. Он представляет собой белое знамя с изображением пяти сплетенных колец. Олимпийский флаг – внести в зал! (лучшие </w:t>
      </w: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спортсмены школы под музыку вносят флаг в зал и вставляют в специально оборудованные стойки).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Второй ведущий: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 планете, в нашем мире,</w:t>
      </w: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Пять жилых материков.</w:t>
      </w: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Шлют спортивные отряды</w:t>
      </w:r>
      <w:proofErr w:type="gramStart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призыв Олимпиады.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Олимпийский флаг с пятью кольцами - это символ дружбы спортсменов пяти континентов. А каким цветом обозначены континенты на флаге, мы узнаем во время просмотра презентации чуть позже.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Первый ведущий: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Неизменным символом Олимпийских игр со времен Древней Греции был и остается Олимпийский огонь – символ мира, дружелюбия, спортивной чести и воли к победе. Эстафеты Олимпийского огня имеют давнюю и славную историю, и ведут свое начало с 1936 года. Эстафеты всегда привлекали особое внимание любителей спорта еще и потому, что множество выдающихся спортсменов несли олимпийский огонь на разных этапах. Эстафеты имеют давно сложившиеся традиции, согласно которым Огонь зажигается на родине Олимпиад – Греции и дальше его доставляют в государство, которое принимает Олимпиаду.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Олимпийский огонь и в тебе, и во мне.</w:t>
      </w: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Зажигает сердца всем спортивный накал,</w:t>
      </w: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Хочет каждый: Российским чтоб стал пьедестал.</w:t>
      </w: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Верим в наш сноуборд, санный спорт, скелетон,</w:t>
      </w: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Верим в кёрлинг, фристайл, лыжный спорт, биатлон.</w:t>
      </w: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Верим также в шорт-трек, скоростной бег, хоккей,</w:t>
      </w: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Фигуристов, прыжки и конечно бобслей!</w:t>
      </w: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Верить будем и ждать, будем пальцы держать,</w:t>
      </w: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трибунах за вас будем переживать.</w:t>
      </w: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российский народ, так давайте вперёд!</w:t>
      </w: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Слава, доблесть и честь пусть к победе зовёт!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сцену факел с зажженным огнем выносит участник Олимпийских игр.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Второй ведущий: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У нас есть уникальная возможность увидеть путешествие олимпийского огня из Греции в Россию. (В зале гаснет свет и включается мини-фильм о путешествии олимпийского огня.)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После просмотра мини-фильма на сцену возвращаются ведущие праздника.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Первый ведущий: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Теперь мы знаем всю историю происхождения олимпийского огня и о его путешествии в нашу страну из Древней Греции. К нам в гости приехали настоящие гречанки со своим национальным, зажигательным танцем – “Сиртаки”.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(Выступают ученицы 10 класса в греческих туниках и исполняют танец).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После окончания танца ведущий приглашает на сцену участников спортивной викторины (каждая команда состоит из 10 учеников, учащихся 5-х классов). Дети встают в колонну друг за другом. Первая команда – ученики 5-А класса, вторая команда – ученики 5-Б класса и т.д. Всего на сцене 4 команды.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Второй ведущий: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Все участники команд приглашаются на сцену. На торжественном открытии игр спортсмены произносят торжественную клятву, в которой обязуются соблюдать правила честно бороться за первенство. Давайте и мы дадим свою клятву.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Клятва: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с ветром проворным может сравниться?</w:t>
      </w: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Мы, олимпийцы! (повторяют все участники)</w:t>
      </w: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Кто верит в победу, преград не боится?</w:t>
      </w: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Мы, олимпийцы! (повторяют все участники)</w:t>
      </w: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Кто спортом Российским Отчизны гордится?</w:t>
      </w: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Мы, олимпийцы! (повторяют все участники)</w:t>
      </w: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Клянемся быть честным, к победе стремиться.</w:t>
      </w: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Рекордов высоких клянемся добиться!</w:t>
      </w: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Клянемся! Клянемся! Клянемся! (повторяют все участники)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На сцену выходит учитель физкультуры для проведения викторины.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Ребята! Сегодня вы узнали какие-то новые и неизвестные для себя </w:t>
      </w:r>
      <w:proofErr w:type="gramStart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факты об</w:t>
      </w:r>
      <w:proofErr w:type="gramEnd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Олимпийских Играх и вспомнили то, что уже хорошо знаете. И теперь сможете продемонстрировать нам свою эрудицию. Мы с вами помним слова французского общественного деятеля, педагога, барона Пьера де Кубертена, что Главное — не победа, а участие. Сегодня мы все будем участниками интересной и познавательной олимпийской викторины. Отвечать на вопросы будете не только вы – но и ваши болельщики, которые сидят в зале. Ученики параллели с буквой “А” - болеют за команду 5-А класса, ученики параллели с буквой “Б” - болеют за команду 5-Б класса и т.д. Итак, мы начинаем!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Вопросы викторины.</w:t>
      </w:r>
    </w:p>
    <w:p w:rsidR="00716062" w:rsidRPr="00716062" w:rsidRDefault="00716062" w:rsidP="007160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Какое современное государство считается родиной Олимпийских игр? (Греция.)</w:t>
      </w:r>
    </w:p>
    <w:p w:rsidR="00716062" w:rsidRPr="00716062" w:rsidRDefault="00716062" w:rsidP="007160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Где именно проводились Игры в Древней Греции? (На Пелопоннесском полуострове, в городе Олимпии, у подножия горы Олимп.)</w:t>
      </w:r>
    </w:p>
    <w:p w:rsidR="00716062" w:rsidRPr="00716062" w:rsidRDefault="00716062" w:rsidP="007160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Когда состоялись первые Олимпийские игры? (В 776 г. </w:t>
      </w:r>
      <w:proofErr w:type="gramStart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</w:t>
      </w:r>
      <w:proofErr w:type="gramEnd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н. э.)</w:t>
      </w:r>
    </w:p>
    <w:p w:rsidR="00716062" w:rsidRPr="00716062" w:rsidRDefault="00716062" w:rsidP="007160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чью честь проводились Игры? (В честь Зевса, верховного бога в греческой мифологии.)</w:t>
      </w:r>
    </w:p>
    <w:p w:rsidR="00716062" w:rsidRPr="00716062" w:rsidRDefault="00716062" w:rsidP="007160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Переведите на греческий язык “дочь Олимпа”. (Олимпиада.)</w:t>
      </w:r>
    </w:p>
    <w:p w:rsidR="00716062" w:rsidRPr="00716062" w:rsidRDefault="00716062" w:rsidP="007160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Древние римляне вели отсчёт годам от основания Рима, христиане – от рождества Христова. А от какого события вели летоисчисление древние греки? (От первой Олимпиады.)</w:t>
      </w:r>
    </w:p>
    <w:p w:rsidR="00716062" w:rsidRPr="00716062" w:rsidRDefault="00716062" w:rsidP="007160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каких видах соревновались древние олимпийцы? </w:t>
      </w:r>
      <w:proofErr w:type="gramStart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(Пятиборье, или пентатлон: бег, прыжки в длину, метание копья и диска, борьба.</w:t>
      </w:r>
      <w:proofErr w:type="gramEnd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Позже появился кулачный бой, а также гонки на колесницах, забег на марафонскую дистанцию в полном боевом вооружении, состязания поэтов и музыкантов.)</w:t>
      </w:r>
      <w:proofErr w:type="gramEnd"/>
    </w:p>
    <w:p w:rsidR="00716062" w:rsidRPr="00716062" w:rsidRDefault="00716062" w:rsidP="007160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Пентатлон – пятиборье древнегреческих Олимпиад, проводился в следующем порядке: бег, прыжки в длину, метание диска... А какие соревнования проводились в финале? (Борьба.)</w:t>
      </w:r>
    </w:p>
    <w:p w:rsidR="00716062" w:rsidRPr="00716062" w:rsidRDefault="00716062" w:rsidP="007160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Во время ежегодных праздников бога Ра египтяне устраивали соревнования, которые позже пришлись по </w:t>
      </w:r>
      <w:proofErr w:type="gramStart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вкусу</w:t>
      </w:r>
      <w:proofErr w:type="gramEnd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 грекам, так и римлянам. Основное содержание этих соревнований не изменилось и в наше время. Этот спорт в начале века входил в программу Олимпиад. Что это за спорт, где существует групповое взвешивание? (</w:t>
      </w:r>
      <w:proofErr w:type="spellStart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Перетягивание</w:t>
      </w:r>
      <w:proofErr w:type="spellEnd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каната.)</w:t>
      </w:r>
    </w:p>
    <w:p w:rsidR="00716062" w:rsidRPr="00716062" w:rsidRDefault="00716062" w:rsidP="007160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Почему античные Олимпийские игры называли праздниками мира? (Так как даже если шли войны, то их прекращали на время игр – “Священное перемирие”.)</w:t>
      </w:r>
    </w:p>
    <w:p w:rsidR="00716062" w:rsidRPr="00716062" w:rsidRDefault="00716062" w:rsidP="007160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имел право участвовать в Олимпийских играх Древней Греции? (Свободные греческие граждане при условии, что 10 месяцев они тренировались.)</w:t>
      </w:r>
    </w:p>
    <w:p w:rsidR="00716062" w:rsidRPr="00716062" w:rsidRDefault="00716062" w:rsidP="007160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Участвовали ли женщины в состязаниях? (Нет, позже – девушки в беге.)</w:t>
      </w:r>
    </w:p>
    <w:p w:rsidR="00716062" w:rsidRPr="00716062" w:rsidRDefault="00716062" w:rsidP="007160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Знаете, что на Олимпийские игры в Древней Греции женщины не допускались. Это факт достоверный. Но в древнегреческих играх был один вид состязаний, олимпийским чемпионом в котором могла стать женщина. В каком виде состязаний древнегреческих олимпиад победителем могла быть объявлена женщина? (В гонках колесниц победителем объявлялся не ведущий колесницу, а хозяин коней, которым могла быть и женщина.)</w:t>
      </w:r>
    </w:p>
    <w:p w:rsidR="00716062" w:rsidRPr="00716062" w:rsidRDefault="00716062" w:rsidP="007160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какое время </w:t>
      </w:r>
      <w:proofErr w:type="gramStart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года</w:t>
      </w:r>
      <w:proofErr w:type="gramEnd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с </w:t>
      </w:r>
      <w:proofErr w:type="gramStart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какой</w:t>
      </w:r>
      <w:proofErr w:type="gramEnd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периодичностью проводились Игры? (Каждые четыре года, между жатвой и сбором винограда.)</w:t>
      </w:r>
    </w:p>
    <w:p w:rsidR="00716062" w:rsidRPr="00716062" w:rsidRDefault="00716062" w:rsidP="007160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Каково происхождение слова “стадион”? </w:t>
      </w:r>
      <w:proofErr w:type="gramStart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(Это греческое слово означает площадку для состязаний длиной в один стадий.</w:t>
      </w:r>
      <w:proofErr w:type="gramEnd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Стадий – единица измерения у многих древних народов.)</w:t>
      </w:r>
      <w:proofErr w:type="gramEnd"/>
    </w:p>
    <w:p w:rsidR="00716062" w:rsidRPr="00716062" w:rsidRDefault="00716062" w:rsidP="007160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Элладе соревновались в беге на один стадий. Дистанцию, по преданию, бегунам размечал сам Геракл. Чем он отмерял расстояние? (Ступнями: стадий приблизительно равен 600 ступням, или 192 м 27 см.)</w:t>
      </w:r>
    </w:p>
    <w:p w:rsidR="00716062" w:rsidRPr="00716062" w:rsidRDefault="00716062" w:rsidP="007160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Какой награды удостаивался победитель состязаний в Олимпии? </w:t>
      </w:r>
      <w:proofErr w:type="gramStart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(Венок из ветвей священного оливкового дерева, честь, почет.</w:t>
      </w:r>
      <w:proofErr w:type="gramEnd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Им воздвигали статуи, чеканили монеты.)</w:t>
      </w:r>
      <w:proofErr w:type="gramEnd"/>
    </w:p>
    <w:p w:rsidR="00716062" w:rsidRPr="00716062" w:rsidRDefault="00716062" w:rsidP="007160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называли победителя Игр в Древней Греции? (</w:t>
      </w:r>
      <w:proofErr w:type="spellStart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Олимпионик</w:t>
      </w:r>
      <w:proofErr w:type="spellEnd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</w:p>
    <w:p w:rsidR="00716062" w:rsidRPr="00716062" w:rsidRDefault="00716062" w:rsidP="007160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назывались судьи и распорядители Игр в Древней Греции? (</w:t>
      </w:r>
      <w:proofErr w:type="spellStart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Элладоники</w:t>
      </w:r>
      <w:proofErr w:type="spellEnd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</w:p>
    <w:p w:rsidR="00716062" w:rsidRPr="00716062" w:rsidRDefault="00716062" w:rsidP="007160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Кто из знаменитых людей Древней Греции принимал участие в Играх? (“Отец медицины” Гиппократ, философы Сократ и Платон, драматурги </w:t>
      </w:r>
      <w:proofErr w:type="spellStart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Софокл</w:t>
      </w:r>
      <w:proofErr w:type="spellEnd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Еврипид, математик и философ Пифагор.)</w:t>
      </w:r>
    </w:p>
    <w:p w:rsidR="00716062" w:rsidRPr="00716062" w:rsidRDefault="00716062" w:rsidP="007160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Математик и философ с острова </w:t>
      </w:r>
      <w:proofErr w:type="spellStart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Самос</w:t>
      </w:r>
      <w:proofErr w:type="spellEnd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который оставил в “наследство” школьникам всего мира свою знаменитую теорему, был увенчан на Играх лавровым венком чемпиона по кулачному бою. Назовите его. (Пифагор.)</w:t>
      </w:r>
    </w:p>
    <w:p w:rsidR="00716062" w:rsidRPr="00716062" w:rsidRDefault="00716062" w:rsidP="007160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Назовите имя римского императора-христианина, запретившего в 394 г. н. э. Олимпийские игры как “языческие”. (Феодосии </w:t>
      </w:r>
      <w:proofErr w:type="gramStart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Великий</w:t>
      </w:r>
      <w:proofErr w:type="gramEnd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</w:p>
    <w:p w:rsidR="00716062" w:rsidRPr="00716062" w:rsidRDefault="00716062" w:rsidP="007160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каком веке возродились Олимпийские игры? (В 19-м.)</w:t>
      </w:r>
    </w:p>
    <w:p w:rsidR="00716062" w:rsidRPr="00716062" w:rsidRDefault="00716062" w:rsidP="007160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выступил с предложением возродить Олимпийские игры? (Французский общественный деятель барон Пьер де Кубертен.)</w:t>
      </w:r>
    </w:p>
    <w:p w:rsidR="00716062" w:rsidRPr="00716062" w:rsidRDefault="00716062" w:rsidP="007160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Когда и где были проведены первые Олимпийские игры современности? (В 1896 г. в Афинах.)</w:t>
      </w:r>
    </w:p>
    <w:p w:rsidR="00716062" w:rsidRPr="00716062" w:rsidRDefault="00716062" w:rsidP="007160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 скольких слов состоит олимпийский девиз? (Из трёх.)</w:t>
      </w:r>
    </w:p>
    <w:p w:rsidR="00716062" w:rsidRPr="00716062" w:rsidRDefault="00716062" w:rsidP="007160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Вспомните дословно девиз Олимпийских игр. (“Быстрее, выше, сильнее”.)</w:t>
      </w:r>
    </w:p>
    <w:p w:rsidR="00716062" w:rsidRPr="00716062" w:rsidRDefault="00716062" w:rsidP="007160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Кто автор олимпийского девиза? (Пьер де Кубертен и </w:t>
      </w:r>
      <w:proofErr w:type="spellStart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Дидон</w:t>
      </w:r>
      <w:proofErr w:type="spellEnd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</w:p>
    <w:p w:rsidR="00716062" w:rsidRPr="00716062" w:rsidRDefault="00716062" w:rsidP="007160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Назовите древнегреческий город, который по традиции является начальным пунктом эстафеты Олимпийского огня. (Олимпия.)</w:t>
      </w:r>
    </w:p>
    <w:p w:rsidR="00716062" w:rsidRPr="00716062" w:rsidRDefault="00716062" w:rsidP="007160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Каких птиц традиционно выпускают на открытии Олимпийских игр? (Голубей.)</w:t>
      </w:r>
    </w:p>
    <w:p w:rsidR="00716062" w:rsidRPr="00716062" w:rsidRDefault="00716062" w:rsidP="007160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 время открытия Олимпийских игр один из выдающихся спортсменов страны-хозяйки произносит речь от имени всех участников Игр. Что это за речь? (Олимпийская клятва.)</w:t>
      </w:r>
    </w:p>
    <w:p w:rsidR="00716062" w:rsidRPr="00716062" w:rsidRDefault="00716062" w:rsidP="007160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Что представляет собой олимпийский флаг? </w:t>
      </w:r>
      <w:proofErr w:type="gramStart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(Белое полотнище с пятью переплетенными кольцами синего, черного, красного, зеленого и желтого цветов.</w:t>
      </w:r>
      <w:proofErr w:type="gramEnd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Утверждён в 1914 г.)</w:t>
      </w:r>
      <w:proofErr w:type="gramEnd"/>
    </w:p>
    <w:p w:rsidR="00716062" w:rsidRPr="00716062" w:rsidRDefault="00716062" w:rsidP="007160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Верно ли, что каждое из пяти переплетенных колец символизирует определенный материк? </w:t>
      </w:r>
      <w:proofErr w:type="gramStart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(Верно.</w:t>
      </w:r>
      <w:proofErr w:type="gramEnd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Олимпийское движение имеет свою эмблему – 5 переплетенных колец: </w:t>
      </w:r>
      <w:proofErr w:type="spellStart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голубого</w:t>
      </w:r>
      <w:proofErr w:type="spellEnd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Европа, желтого – Азия, зеленого – Австралия, красного – Америка и черного – Африка цветов).</w:t>
      </w:r>
      <w:proofErr w:type="gramEnd"/>
    </w:p>
    <w:p w:rsidR="00716062" w:rsidRPr="00716062" w:rsidRDefault="00716062" w:rsidP="007160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XXII летние Олимпийские игры состоялись в Москве. В каком году? (В 1980 г.)</w:t>
      </w:r>
    </w:p>
    <w:p w:rsidR="00716062" w:rsidRPr="00716062" w:rsidRDefault="00716062" w:rsidP="007160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Назовите талисман Олимпийских игр в Москве. (Медвежонок Миша.)</w:t>
      </w:r>
    </w:p>
    <w:p w:rsidR="00716062" w:rsidRPr="00716062" w:rsidRDefault="00716062" w:rsidP="007160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Олимпиаде в Москве был проведен забег для всех желающих на “Олимпийскую милю”. А какова была длина этой дистанции? (1980 м. – год проведения Олимпийских игр в Москве.)</w:t>
      </w:r>
    </w:p>
    <w:p w:rsidR="00716062" w:rsidRPr="00716062" w:rsidRDefault="00716062" w:rsidP="007160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из легендарных российских женщин зажигал Огонь Олимпиады на открытии Зимних Олимпийских игр в Сочи? (Фигуристка Ирина Роднина.)</w:t>
      </w:r>
    </w:p>
    <w:p w:rsidR="00716062" w:rsidRPr="00716062" w:rsidRDefault="00716062" w:rsidP="007160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Сколько лет отделяют Зимние Олимпийские игры в Сочи от Летних Олимпийских игр в Москве? </w:t>
      </w:r>
      <w:proofErr w:type="gramStart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 </w:t>
      </w:r>
      <w:proofErr w:type="gramEnd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34 года, 1980 – 2014.)</w:t>
      </w:r>
    </w:p>
    <w:p w:rsidR="00716062" w:rsidRPr="00716062" w:rsidRDefault="00716062" w:rsidP="007160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талисманы были выбраны для проведения Олимпийских игр в Сочи? (Выбрано три талисмана — Леопард, Белый Мишка и Зайка.)</w:t>
      </w:r>
    </w:p>
    <w:p w:rsidR="00716062" w:rsidRPr="00716062" w:rsidRDefault="00716062" w:rsidP="007160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Сколько дней продолжалась эстафета Олимпийского огня "Сочи-2014"? (123 дня.)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 отвечают на вопросы друг за другом, по очереди. Ответивший, или не знающий ответ на вопрос, становится в конец команды. Каждая команда отвечает на 10 вопросов.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Учитель физической культуры обращается к участникам викторины: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Какие вы все молодцы, ребята! Вы очень хорошо подготовились к сегодняшней викторине. Мы очень рады, что вы интересуетесь спортом, любите спорт и многие из вас занимаются в различных спортивных секциях и имеют высокие спортивные достижения. Наши надежды на будущие олимпийские медали – в ваших руках. Спасибо вам за ваши знания и за ваш труд.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Команды – участники викторины занимают свои места в актовом зале.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Сегодня атмосфера в зале была очень дружелюбной, поэтому командам все удавалось. Ребята – болельщики так здорово поддерживали свои команды, так искренне радовались за своих друзей. И теперь настала их очередь поучаствовать в викторине. Сейчас я дам задание (по параллелям) нашим “фанатам”. Оно очень простое и познавательное. Перед нами висит олимпийский флаг. Назовите виды спорта, которые начинаются на первые буквы слова ФЛАГ. Начинают ребята, которые учатся в “А” классе – вам досталась первая буква – Ф (следующие буквы слова достаются параллелям в алфавитном порядке).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71606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Ребята в зале с удовольствием перечисляют виды спорта</w:t>
      </w: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  <w:proofErr w:type="gramEnd"/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на букву Ф – футбол, фристайл, </w:t>
      </w:r>
      <w:proofErr w:type="spellStart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фитбол</w:t>
      </w:r>
      <w:proofErr w:type="spellEnd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фигурное катание, фехтование, </w:t>
      </w:r>
      <w:proofErr w:type="spellStart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флорбол</w:t>
      </w:r>
      <w:proofErr w:type="spellEnd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др.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 букву Л - лыжные гонки, легкая атлетика, лапта, лыжное двоеборье, лякросс, любительский футбол и др.;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- на букву А – авиамодельный спорт, авиационный спорт, автомобильный спорт, автомодельный спорт, айкидо, </w:t>
      </w:r>
      <w:proofErr w:type="spellStart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айсшток</w:t>
      </w:r>
      <w:proofErr w:type="spellEnd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аквабайк</w:t>
      </w:r>
      <w:proofErr w:type="spellEnd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акватлон</w:t>
      </w:r>
      <w:proofErr w:type="spellEnd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акробатика, акробатический рок-н-ролл, альпинизм, американский футбол, и </w:t>
      </w:r>
      <w:proofErr w:type="spellStart"/>
      <w:proofErr w:type="gramStart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др</w:t>
      </w:r>
      <w:proofErr w:type="spellEnd"/>
      <w:proofErr w:type="gramEnd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 букву Г – гандбол, гимнастика спортивная, гимнастика художественная, гимнастика эстетическая, гиревой спорт, греко-римская борьба, гольф, горнолыжный спорт, городошный спорт, гребля академическая, гребля на байдарках и каноэ, гребля на лодках, гребной слалом и др.</w:t>
      </w:r>
      <w:proofErr w:type="gramEnd"/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После окончания ответов ребят – болельщиков на сцену выходит ведущий и объявляет номер – выступление по художественной гимнастике с композицией “Олимпийское попурри”.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Второй ведущий: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Процесс идет, осталось ждать немного,</w:t>
      </w: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Олимпиада зимняя в стране,</w:t>
      </w: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Для всех спортсменов снежная дорога</w:t>
      </w:r>
      <w:proofErr w:type="gramStart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</w:t>
      </w:r>
      <w:proofErr w:type="gramEnd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редстать должна в особой крутизне.</w:t>
      </w: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Коньки и сани, лыжи и винтовки -</w:t>
      </w:r>
      <w:r w:rsidRPr="0071606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Четырнадцать всего лишь дисциплин,</w:t>
      </w: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Младой душе не занимать сноровки,</w:t>
      </w: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 нас особый, свой адреналин.</w:t>
      </w: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Вдохнет Отчизна воздух олимпийский,</w:t>
      </w:r>
      <w:r w:rsidRPr="0071606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Проявятся характер и напор,</w:t>
      </w: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зазвучит над Сочи гимн российский,</w:t>
      </w: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И всколыхнется гордый </w:t>
      </w:r>
      <w:proofErr w:type="spellStart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триколор</w:t>
      </w:r>
      <w:proofErr w:type="spellEnd"/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71606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(Л.В. Кнорозова)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Заканчивается праздник просмотром клипов команд-участников “спортивная визитка класса” и награждением дипломами и подарками гостей праздника - викторины.</w:t>
      </w:r>
    </w:p>
    <w:p w:rsidR="00716062" w:rsidRPr="00716062" w:rsidRDefault="00716062" w:rsidP="007160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60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зале звучит гимн Олимпиады “Сочи-2014”.</w:t>
      </w:r>
    </w:p>
    <w:p w:rsidR="00910416" w:rsidRDefault="00910416"/>
    <w:sectPr w:rsidR="00910416" w:rsidSect="0091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4B29"/>
    <w:multiLevelType w:val="multilevel"/>
    <w:tmpl w:val="5774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40037"/>
    <w:multiLevelType w:val="multilevel"/>
    <w:tmpl w:val="CEF4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E7B36"/>
    <w:multiLevelType w:val="multilevel"/>
    <w:tmpl w:val="42DA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062"/>
    <w:rsid w:val="005C1D0D"/>
    <w:rsid w:val="00716062"/>
    <w:rsid w:val="00910416"/>
    <w:rsid w:val="00BC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16"/>
  </w:style>
  <w:style w:type="paragraph" w:styleId="1">
    <w:name w:val="heading 1"/>
    <w:basedOn w:val="a"/>
    <w:link w:val="10"/>
    <w:uiPriority w:val="9"/>
    <w:qFormat/>
    <w:rsid w:val="00716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60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0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60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60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6062"/>
  </w:style>
  <w:style w:type="character" w:styleId="a4">
    <w:name w:val="Emphasis"/>
    <w:basedOn w:val="a0"/>
    <w:uiPriority w:val="20"/>
    <w:qFormat/>
    <w:rsid w:val="00716062"/>
    <w:rPr>
      <w:i/>
      <w:iCs/>
    </w:rPr>
  </w:style>
  <w:style w:type="paragraph" w:styleId="a5">
    <w:name w:val="Normal (Web)"/>
    <w:basedOn w:val="a"/>
    <w:uiPriority w:val="99"/>
    <w:semiHidden/>
    <w:unhideWhenUsed/>
    <w:rsid w:val="0071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1606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5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7034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9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3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2202</Words>
  <Characters>12552</Characters>
  <Application>Microsoft Office Word</Application>
  <DocSecurity>0</DocSecurity>
  <Lines>104</Lines>
  <Paragraphs>29</Paragraphs>
  <ScaleCrop>false</ScaleCrop>
  <Company>Speed_XP</Company>
  <LinksUpToDate>false</LinksUpToDate>
  <CharactersWithSpaces>14725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1</cp:revision>
  <dcterms:created xsi:type="dcterms:W3CDTF">2015-08-20T15:59:00Z</dcterms:created>
  <dcterms:modified xsi:type="dcterms:W3CDTF">2015-08-20T16:00:00Z</dcterms:modified>
</cp:coreProperties>
</file>