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18" w:rsidRDefault="00C51718" w:rsidP="00C51718">
      <w:pPr>
        <w:ind w:firstLine="708"/>
        <w:jc w:val="center"/>
        <w:rPr>
          <w:rFonts w:ascii="Georgia" w:hAnsi="Georgia"/>
          <w:i/>
          <w:iCs/>
          <w:color w:val="333333"/>
          <w:sz w:val="24"/>
          <w:shd w:val="clear" w:color="auto" w:fill="FFFFFF"/>
        </w:rPr>
      </w:pPr>
      <w:bookmarkStart w:id="0" w:name="_GoBack"/>
      <w:bookmarkEnd w:id="0"/>
      <w:r>
        <w:rPr>
          <w:rFonts w:ascii="Georgia" w:hAnsi="Georgia"/>
          <w:i/>
          <w:iCs/>
          <w:color w:val="333333"/>
          <w:sz w:val="24"/>
          <w:shd w:val="clear" w:color="auto" w:fill="FFFFFF"/>
        </w:rPr>
        <w:t>Как помочь первокласснику адаптироваться в школе.</w:t>
      </w:r>
    </w:p>
    <w:p w:rsidR="00E80CB7" w:rsidRDefault="00E80CB7" w:rsidP="00E80CB7">
      <w:pPr>
        <w:ind w:firstLine="708"/>
        <w:rPr>
          <w:rFonts w:ascii="Georgia" w:hAnsi="Georgia"/>
          <w:i/>
          <w:iCs/>
          <w:color w:val="333333"/>
          <w:sz w:val="24"/>
          <w:shd w:val="clear" w:color="auto" w:fill="FFFFFF"/>
        </w:rPr>
      </w:pPr>
      <w:r w:rsidRPr="00024BE8">
        <w:rPr>
          <w:rFonts w:ascii="Georgia" w:hAnsi="Georgia"/>
          <w:i/>
          <w:iCs/>
          <w:color w:val="333333"/>
          <w:sz w:val="24"/>
          <w:shd w:val="clear" w:color="auto" w:fill="FFFFFF"/>
        </w:rPr>
        <w:t xml:space="preserve">«Только в коллективе индивид получает средства, дающие ему возможность всестороннего развития своих задатков».  (К. Маркс, Ф. Энгельс) </w:t>
      </w:r>
    </w:p>
    <w:p w:rsidR="00E80CB7" w:rsidRDefault="00166DB9" w:rsidP="00E80CB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знают, что первый год обучения в школе самый трудный. Но почему же так происходит? </w:t>
      </w:r>
      <w:r w:rsidR="00E80CB7" w:rsidRPr="00024BE8">
        <w:rPr>
          <w:rFonts w:ascii="Times New Roman" w:hAnsi="Times New Roman" w:cs="Times New Roman"/>
          <w:sz w:val="24"/>
        </w:rPr>
        <w:t>Переход ребёнка на новый этап его развития  – поступление в школу – это принципиально новая стадия его жизни. Поступление в школу связано с социально-психологической перестройкой всей жизни ребёнка: новые контакты, новые отношения, обязанности, новый статус ученика, с новыми физическими, эмоциональ</w:t>
      </w:r>
      <w:r w:rsidR="00E80CB7">
        <w:rPr>
          <w:rFonts w:ascii="Times New Roman" w:hAnsi="Times New Roman" w:cs="Times New Roman"/>
          <w:sz w:val="24"/>
        </w:rPr>
        <w:t xml:space="preserve">ными и умственными нагрузками. </w:t>
      </w:r>
      <w:r w:rsidR="00E80CB7" w:rsidRPr="00024BE8">
        <w:rPr>
          <w:rFonts w:ascii="Times New Roman" w:hAnsi="Times New Roman" w:cs="Times New Roman"/>
          <w:sz w:val="24"/>
        </w:rPr>
        <w:t xml:space="preserve">В  период вступления в стадию ученика ребёнок переживает множество изменений, он выходит из привычной ему среды, меняется ведущий вид его деятельности. Игра заменяется обучением. </w:t>
      </w:r>
    </w:p>
    <w:p w:rsidR="00C51718" w:rsidRDefault="00C51718" w:rsidP="00C5171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Стоит спросить будущего первоклассника, что же ждёт его в школе, как тот с гордостью скажет: учиться! Однако учебные знания, умения и навыки – не единственное, что предстоит освоить ребёнку. Начало школьной жизни тесно взаимос</w:t>
      </w:r>
      <w:r w:rsidRPr="00024BE8">
        <w:rPr>
          <w:rFonts w:ascii="Times New Roman" w:hAnsi="Times New Roman" w:cs="Times New Roman"/>
          <w:sz w:val="24"/>
        </w:rPr>
        <w:t>вязано с налаживанием</w:t>
      </w:r>
      <w:r>
        <w:rPr>
          <w:rFonts w:ascii="Times New Roman" w:hAnsi="Times New Roman" w:cs="Times New Roman"/>
          <w:sz w:val="24"/>
        </w:rPr>
        <w:t xml:space="preserve"> отношений со сверстниками и</w:t>
      </w:r>
      <w:r w:rsidRPr="00024BE8">
        <w:rPr>
          <w:rFonts w:ascii="Times New Roman" w:hAnsi="Times New Roman" w:cs="Times New Roman"/>
          <w:sz w:val="24"/>
        </w:rPr>
        <w:t xml:space="preserve"> учителями, </w:t>
      </w:r>
      <w:r>
        <w:rPr>
          <w:rFonts w:ascii="Times New Roman" w:hAnsi="Times New Roman" w:cs="Times New Roman"/>
          <w:sz w:val="24"/>
        </w:rPr>
        <w:t>с поиском</w:t>
      </w:r>
      <w:r w:rsidRPr="00024BE8">
        <w:rPr>
          <w:rFonts w:ascii="Times New Roman" w:hAnsi="Times New Roman" w:cs="Times New Roman"/>
          <w:sz w:val="24"/>
        </w:rPr>
        <w:t xml:space="preserve"> новых вариантов взаимодействия с окружающими, что даёт, помимо знаний, ребёнку представление о поведенческих, моральных и этических нормах, принятых в социуме, позволяет проявить свою индивидуальность, сформировать представление о том, как правильно общаться, вести себя, контролировать.</w:t>
      </w:r>
    </w:p>
    <w:p w:rsidR="00AF3F75" w:rsidRDefault="00AF3F75" w:rsidP="00C5171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Безусловно, большую роль в процессе адаптации играет педагог. От того, как именно будет организован учебный процесс, как будет организована система оценки успехов учащихся, насколько конкретными будут требования педагога, а также насколько тщательно  и систематично учитель будет следить за их исполнением, и зависит скорость адаптации ребёнка к школе. </w:t>
      </w:r>
      <w:r w:rsidR="003E089B">
        <w:rPr>
          <w:rFonts w:ascii="Times New Roman" w:hAnsi="Times New Roman" w:cs="Times New Roman"/>
          <w:sz w:val="24"/>
        </w:rPr>
        <w:t xml:space="preserve">Чаще всего в данном вопросе педагог ориентируется на большинство, организовывает учебный процесс в соответствии с </w:t>
      </w:r>
      <w:r w:rsidR="007317D8">
        <w:rPr>
          <w:rFonts w:ascii="Times New Roman" w:hAnsi="Times New Roman" w:cs="Times New Roman"/>
          <w:sz w:val="24"/>
        </w:rPr>
        <w:t xml:space="preserve">преобладающими у большинства учащихся </w:t>
      </w:r>
      <w:r w:rsidR="003E089B">
        <w:rPr>
          <w:rFonts w:ascii="Times New Roman" w:hAnsi="Times New Roman" w:cs="Times New Roman"/>
          <w:sz w:val="24"/>
        </w:rPr>
        <w:t>потр</w:t>
      </w:r>
      <w:r w:rsidR="006F2353">
        <w:rPr>
          <w:rFonts w:ascii="Times New Roman" w:hAnsi="Times New Roman" w:cs="Times New Roman"/>
          <w:sz w:val="24"/>
        </w:rPr>
        <w:t xml:space="preserve">ебностями и результатами, в то время как в классах присутствует немало учащихся, нуждающихся в силу своих личностных особенностей в индивидуальном подходе. </w:t>
      </w:r>
    </w:p>
    <w:p w:rsidR="006F2353" w:rsidRDefault="006F2353" w:rsidP="00C5171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Осуществление индивидуального подхода к учащимся является одной из важнейших задач учителя, однако далеко не каждый педагог имеет возможность своевременно уделять внимание каждому из своих учеников в силу перегруженности классов, насыщенной учебной программы, а также того, что на изучение личностных </w:t>
      </w:r>
      <w:r w:rsidR="003E5153">
        <w:rPr>
          <w:rFonts w:ascii="Times New Roman" w:hAnsi="Times New Roman" w:cs="Times New Roman"/>
          <w:sz w:val="24"/>
        </w:rPr>
        <w:t xml:space="preserve">и поведенческих </w:t>
      </w:r>
      <w:r>
        <w:rPr>
          <w:rFonts w:ascii="Times New Roman" w:hAnsi="Times New Roman" w:cs="Times New Roman"/>
          <w:sz w:val="24"/>
        </w:rPr>
        <w:t>особенностей ученика преподавателю т</w:t>
      </w:r>
      <w:r w:rsidR="003E5153">
        <w:rPr>
          <w:rFonts w:ascii="Times New Roman" w:hAnsi="Times New Roman" w:cs="Times New Roman"/>
          <w:sz w:val="24"/>
        </w:rPr>
        <w:t>ребуется время.</w:t>
      </w:r>
    </w:p>
    <w:p w:rsidR="00AF3F75" w:rsidRDefault="003E5153" w:rsidP="00C5171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AF3F75">
        <w:rPr>
          <w:rFonts w:ascii="Times New Roman" w:hAnsi="Times New Roman" w:cs="Times New Roman"/>
          <w:sz w:val="24"/>
        </w:rPr>
        <w:t>емаловажную роль в данном вопросе</w:t>
      </w:r>
      <w:r>
        <w:rPr>
          <w:rFonts w:ascii="Times New Roman" w:hAnsi="Times New Roman" w:cs="Times New Roman"/>
          <w:sz w:val="24"/>
        </w:rPr>
        <w:t xml:space="preserve"> могут сыграть родители первоклассника. Чтобы сократить время, которое требуется педагогу на «знакомство» с ребёнком, родители могут заблаговременно сообщить всю необходимую информацию: интересы ребёнка, его желания, стремления и мечты. Рассказать, как ребёнок реагирует на замечания и критику в свой адрес, насколько сосредоточенно он умеет выполнять учебные задачи,</w:t>
      </w:r>
      <w:r w:rsidR="00DC04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насколько успешно умеет находить общий</w:t>
      </w:r>
      <w:r w:rsidR="00DC0425">
        <w:rPr>
          <w:rFonts w:ascii="Times New Roman" w:hAnsi="Times New Roman" w:cs="Times New Roman"/>
          <w:sz w:val="24"/>
        </w:rPr>
        <w:t xml:space="preserve"> язык с окружающими, а также те сферы учебной деятельности, к которым ребёнок проявляет меньший интерес и способности, и при освоении которых ребёнку требуется дополнительная поддержка и мотивация. </w:t>
      </w:r>
    </w:p>
    <w:p w:rsidR="00DC0425" w:rsidRDefault="00DC0425" w:rsidP="00C5171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Помимо всего вышеперечисленного родители имеют возможность помочь и поддержать первоклассника в этот непростой период следующим образом:</w:t>
      </w:r>
    </w:p>
    <w:p w:rsidR="00DC0425" w:rsidRDefault="00DC0425" w:rsidP="00DC0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Стараться создать в семье атмосферу доверия и взаимопонимания, тогда ребёнок не будет замыкаться в себе, а станет делиться любыми переживаниями с близкими, что поможет быстрее и легче </w:t>
      </w:r>
      <w:r w:rsidR="001512DD">
        <w:rPr>
          <w:rFonts w:ascii="Times New Roman" w:hAnsi="Times New Roman" w:cs="Times New Roman"/>
          <w:sz w:val="24"/>
        </w:rPr>
        <w:t>преодолеть возникшие</w:t>
      </w:r>
      <w:r>
        <w:rPr>
          <w:rFonts w:ascii="Times New Roman" w:hAnsi="Times New Roman" w:cs="Times New Roman"/>
          <w:sz w:val="24"/>
        </w:rPr>
        <w:t xml:space="preserve"> трудности</w:t>
      </w:r>
      <w:r w:rsidR="006C4695" w:rsidRPr="006C4695">
        <w:rPr>
          <w:rFonts w:ascii="Times New Roman" w:hAnsi="Times New Roman" w:cs="Times New Roman"/>
          <w:sz w:val="24"/>
        </w:rPr>
        <w:t>;</w:t>
      </w:r>
    </w:p>
    <w:p w:rsidR="000000F5" w:rsidRDefault="000000F5" w:rsidP="00DC0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Совместно с ребёнком находить все возможные варианты выхода из трудных ситуаций, возникающих в школе</w:t>
      </w:r>
      <w:r w:rsidR="006C4695" w:rsidRPr="006C4695">
        <w:rPr>
          <w:rFonts w:ascii="Times New Roman" w:hAnsi="Times New Roman" w:cs="Times New Roman"/>
          <w:sz w:val="24"/>
        </w:rPr>
        <w:t>;</w:t>
      </w:r>
    </w:p>
    <w:p w:rsidR="001512DD" w:rsidRDefault="00DC0425" w:rsidP="00DC0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512DD">
        <w:rPr>
          <w:rFonts w:ascii="Times New Roman" w:hAnsi="Times New Roman" w:cs="Times New Roman"/>
          <w:sz w:val="24"/>
        </w:rPr>
        <w:t>Внимательно следить за состоянием здоровья ребёнка, при первых признаках ухудшения состояния, изменения настроения или повед</w:t>
      </w:r>
      <w:r w:rsidR="006C4695">
        <w:rPr>
          <w:rFonts w:ascii="Times New Roman" w:hAnsi="Times New Roman" w:cs="Times New Roman"/>
          <w:sz w:val="24"/>
        </w:rPr>
        <w:t>ения принимать необходимые меры</w:t>
      </w:r>
      <w:r w:rsidR="006C4695" w:rsidRPr="006C4695">
        <w:rPr>
          <w:rFonts w:ascii="Times New Roman" w:hAnsi="Times New Roman" w:cs="Times New Roman"/>
          <w:sz w:val="24"/>
        </w:rPr>
        <w:t>;</w:t>
      </w:r>
    </w:p>
    <w:p w:rsidR="000000F5" w:rsidRPr="00A735D6" w:rsidRDefault="000000F5" w:rsidP="00A73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Строго контролировать режим дня первоклассника – недостаток сна и неправильное питание отражаются на ребёнке через повышенную утомляемость, трудности с концентрацией внимания, сложность в реализации познавательных функций, н</w:t>
      </w:r>
      <w:r w:rsidR="006C4695">
        <w:rPr>
          <w:rFonts w:ascii="Times New Roman" w:hAnsi="Times New Roman" w:cs="Times New Roman"/>
          <w:sz w:val="24"/>
        </w:rPr>
        <w:t>изкий уровень работоспособности</w:t>
      </w:r>
      <w:r w:rsidR="006C4695" w:rsidRPr="006C4695">
        <w:rPr>
          <w:rFonts w:ascii="Times New Roman" w:hAnsi="Times New Roman" w:cs="Times New Roman"/>
          <w:sz w:val="24"/>
        </w:rPr>
        <w:t>;</w:t>
      </w:r>
    </w:p>
    <w:p w:rsidR="00DC0425" w:rsidRDefault="001512DD" w:rsidP="00DC0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Дать возможность активному ребёнку выплёскивать свою энергию вне школы </w:t>
      </w:r>
      <w:r w:rsidR="000000F5">
        <w:rPr>
          <w:rFonts w:ascii="Times New Roman" w:hAnsi="Times New Roman" w:cs="Times New Roman"/>
          <w:sz w:val="24"/>
        </w:rPr>
        <w:t>через</w:t>
      </w:r>
      <w:r>
        <w:rPr>
          <w:rFonts w:ascii="Times New Roman" w:hAnsi="Times New Roman" w:cs="Times New Roman"/>
          <w:sz w:val="24"/>
        </w:rPr>
        <w:t xml:space="preserve"> посещени</w:t>
      </w:r>
      <w:r w:rsidR="006C4695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дополнительных спортивных секций, а спокойному ребёнку, наоборот, предоставить шанс побыть наедине с собой, позаниматься рукоделием или</w:t>
      </w:r>
      <w:r w:rsidR="006C4695">
        <w:rPr>
          <w:rFonts w:ascii="Times New Roman" w:hAnsi="Times New Roman" w:cs="Times New Roman"/>
          <w:sz w:val="24"/>
        </w:rPr>
        <w:t xml:space="preserve"> иными любимыми занятиями</w:t>
      </w:r>
      <w:r w:rsidR="006C4695" w:rsidRPr="006C4695">
        <w:rPr>
          <w:rFonts w:ascii="Times New Roman" w:hAnsi="Times New Roman" w:cs="Times New Roman"/>
          <w:sz w:val="24"/>
        </w:rPr>
        <w:t>;</w:t>
      </w:r>
    </w:p>
    <w:p w:rsidR="001512DD" w:rsidRDefault="001512DD" w:rsidP="00DC0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Стараться не перегружать ребёнка дополнительными занятиями, предлагаемыми школой в избытке. Помните, эффективными будут только те внеклассные занятия, которые приносят ребёнку удоволь</w:t>
      </w:r>
      <w:r w:rsidR="006C4695">
        <w:rPr>
          <w:rFonts w:ascii="Times New Roman" w:hAnsi="Times New Roman" w:cs="Times New Roman"/>
          <w:sz w:val="24"/>
        </w:rPr>
        <w:t>ствие, а не утомление</w:t>
      </w:r>
      <w:r w:rsidR="006C4695" w:rsidRPr="006C469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</w:p>
    <w:p w:rsidR="001512DD" w:rsidRDefault="001512DD" w:rsidP="00DC0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вниманием относиться ко всем жалобам ребёнка</w:t>
      </w:r>
      <w:r w:rsidR="000000F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дети н</w:t>
      </w:r>
      <w:r w:rsidR="006C4695">
        <w:rPr>
          <w:rFonts w:ascii="Times New Roman" w:hAnsi="Times New Roman" w:cs="Times New Roman"/>
          <w:sz w:val="24"/>
        </w:rPr>
        <w:t>икогда не жалуются без причины</w:t>
      </w:r>
      <w:r w:rsidR="006C4695" w:rsidRPr="006C4695">
        <w:rPr>
          <w:rFonts w:ascii="Times New Roman" w:hAnsi="Times New Roman" w:cs="Times New Roman"/>
          <w:sz w:val="24"/>
        </w:rPr>
        <w:t>;</w:t>
      </w:r>
    </w:p>
    <w:p w:rsidR="000000F5" w:rsidRDefault="001512DD" w:rsidP="00000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стесняясь, обсуждать с учителем п</w:t>
      </w:r>
      <w:r w:rsidRPr="000000F5">
        <w:rPr>
          <w:rFonts w:ascii="Times New Roman" w:hAnsi="Times New Roman" w:cs="Times New Roman"/>
          <w:sz w:val="24"/>
        </w:rPr>
        <w:t>роблемы обучения, возникающие в процессе</w:t>
      </w:r>
      <w:r w:rsidR="000000F5" w:rsidRPr="000000F5">
        <w:rPr>
          <w:rFonts w:ascii="Times New Roman" w:hAnsi="Times New Roman" w:cs="Times New Roman"/>
          <w:sz w:val="24"/>
        </w:rPr>
        <w:t xml:space="preserve"> адаптационного периода</w:t>
      </w:r>
      <w:r w:rsidR="006C4695" w:rsidRPr="006C4695">
        <w:rPr>
          <w:rFonts w:ascii="Times New Roman" w:hAnsi="Times New Roman" w:cs="Times New Roman"/>
          <w:sz w:val="24"/>
        </w:rPr>
        <w:t>;</w:t>
      </w:r>
    </w:p>
    <w:p w:rsidR="000000F5" w:rsidRPr="000000F5" w:rsidRDefault="000000F5" w:rsidP="000000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Стараться не подчёркивать неудачи и трудности ребёнка, не фиксировать на них своё</w:t>
      </w:r>
      <w:r w:rsidR="006C4695">
        <w:rPr>
          <w:rFonts w:ascii="Times New Roman" w:hAnsi="Times New Roman" w:cs="Times New Roman"/>
          <w:sz w:val="24"/>
        </w:rPr>
        <w:t xml:space="preserve"> внимание и внимание окружающих</w:t>
      </w:r>
      <w:r w:rsidR="006C4695" w:rsidRPr="006C4695">
        <w:rPr>
          <w:rFonts w:ascii="Times New Roman" w:hAnsi="Times New Roman" w:cs="Times New Roman"/>
          <w:sz w:val="24"/>
        </w:rPr>
        <w:t>;</w:t>
      </w:r>
    </w:p>
    <w:p w:rsidR="00A735D6" w:rsidRDefault="000000F5" w:rsidP="00A73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Использовать все возможные формы словесной похвалы, давать положительную оценку даже при самых незначительных достижениях и успехах ученика. </w:t>
      </w:r>
    </w:p>
    <w:p w:rsidR="00A735D6" w:rsidRDefault="000000F5" w:rsidP="00A735D6">
      <w:pPr>
        <w:ind w:left="708"/>
        <w:rPr>
          <w:rFonts w:ascii="Georgia" w:hAnsi="Georgia"/>
          <w:i/>
          <w:iCs/>
          <w:color w:val="333333"/>
          <w:sz w:val="24"/>
          <w:shd w:val="clear" w:color="auto" w:fill="FFFFFF"/>
        </w:rPr>
      </w:pPr>
      <w:r w:rsidRPr="00A735D6">
        <w:rPr>
          <w:rFonts w:ascii="Times New Roman" w:hAnsi="Times New Roman" w:cs="Times New Roman"/>
          <w:sz w:val="24"/>
        </w:rPr>
        <w:t xml:space="preserve">И помните, </w:t>
      </w:r>
      <w:r w:rsidR="00A735D6">
        <w:rPr>
          <w:rFonts w:ascii="Georgia" w:hAnsi="Georgia"/>
          <w:iCs/>
          <w:color w:val="333333"/>
          <w:sz w:val="24"/>
          <w:shd w:val="clear" w:color="auto" w:fill="FFFFFF"/>
        </w:rPr>
        <w:t>к</w:t>
      </w:r>
      <w:r w:rsidR="00A735D6" w:rsidRPr="00A735D6">
        <w:rPr>
          <w:rFonts w:ascii="Georgia" w:hAnsi="Georgia"/>
          <w:iCs/>
          <w:color w:val="333333"/>
          <w:sz w:val="24"/>
          <w:shd w:val="clear" w:color="auto" w:fill="FFFFFF"/>
        </w:rPr>
        <w:t xml:space="preserve">ак писал выдающийся советский педагог-новатор В.А. Сухомлинский, </w:t>
      </w:r>
      <w:r w:rsidR="00A735D6" w:rsidRPr="00A735D6">
        <w:rPr>
          <w:rFonts w:ascii="Georgia" w:hAnsi="Georgia"/>
          <w:i/>
          <w:iCs/>
          <w:color w:val="333333"/>
          <w:sz w:val="24"/>
          <w:shd w:val="clear" w:color="auto" w:fill="FFFFFF"/>
        </w:rPr>
        <w:t>«Нельзя хоть какую-нибудь одну сторону из системы воспитания исключить. Упустил что-нибудь одно: воспитание убеждений, воспитание человечности, воспитание трудолюбия… и вы не решите никакой другой задачи».</w:t>
      </w:r>
    </w:p>
    <w:p w:rsidR="00A735D6" w:rsidRDefault="00A735D6" w:rsidP="00A735D6">
      <w:pPr>
        <w:ind w:left="708"/>
        <w:rPr>
          <w:rFonts w:ascii="Georgia" w:hAnsi="Georgia"/>
          <w:i/>
          <w:iCs/>
          <w:color w:val="333333"/>
          <w:sz w:val="24"/>
          <w:shd w:val="clear" w:color="auto" w:fill="FFFFFF"/>
        </w:rPr>
      </w:pPr>
    </w:p>
    <w:p w:rsidR="00A735D6" w:rsidRPr="00A735D6" w:rsidRDefault="00A735D6" w:rsidP="00A735D6">
      <w:pPr>
        <w:ind w:left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Никуленкова Анна Антоновна.</w:t>
      </w:r>
    </w:p>
    <w:p w:rsidR="000000F5" w:rsidRPr="000000F5" w:rsidRDefault="000000F5" w:rsidP="000000F5">
      <w:pPr>
        <w:rPr>
          <w:rFonts w:ascii="Times New Roman" w:hAnsi="Times New Roman" w:cs="Times New Roman"/>
          <w:sz w:val="24"/>
        </w:rPr>
      </w:pPr>
    </w:p>
    <w:p w:rsidR="001512DD" w:rsidRPr="00DC0425" w:rsidRDefault="001512DD" w:rsidP="000000F5">
      <w:pPr>
        <w:pStyle w:val="a3"/>
        <w:ind w:left="1068"/>
        <w:rPr>
          <w:rFonts w:ascii="Times New Roman" w:hAnsi="Times New Roman" w:cs="Times New Roman"/>
          <w:sz w:val="24"/>
        </w:rPr>
      </w:pPr>
    </w:p>
    <w:p w:rsidR="00166DB9" w:rsidRDefault="00166DB9" w:rsidP="00E80CB7">
      <w:pPr>
        <w:ind w:firstLine="708"/>
        <w:rPr>
          <w:rFonts w:ascii="Times New Roman" w:hAnsi="Times New Roman" w:cs="Times New Roman"/>
          <w:sz w:val="24"/>
        </w:rPr>
      </w:pPr>
    </w:p>
    <w:p w:rsidR="00AD53FD" w:rsidRDefault="00574482"/>
    <w:sectPr w:rsidR="00AD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3FF8"/>
    <w:multiLevelType w:val="hybridMultilevel"/>
    <w:tmpl w:val="4BAA1F48"/>
    <w:lvl w:ilvl="0" w:tplc="87E02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40"/>
    <w:rsid w:val="000000F5"/>
    <w:rsid w:val="001512DD"/>
    <w:rsid w:val="00166DB9"/>
    <w:rsid w:val="003E089B"/>
    <w:rsid w:val="003E5153"/>
    <w:rsid w:val="00574482"/>
    <w:rsid w:val="006C4695"/>
    <w:rsid w:val="006F2353"/>
    <w:rsid w:val="007317D8"/>
    <w:rsid w:val="00944A6F"/>
    <w:rsid w:val="00A735D6"/>
    <w:rsid w:val="00AF3F75"/>
    <w:rsid w:val="00C51718"/>
    <w:rsid w:val="00C71D53"/>
    <w:rsid w:val="00DC0425"/>
    <w:rsid w:val="00E80CB7"/>
    <w:rsid w:val="00F93340"/>
    <w:rsid w:val="00F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D88D-076C-4155-BD7E-B2F2A870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2015-07-20T04:14:00Z</dcterms:created>
  <dcterms:modified xsi:type="dcterms:W3CDTF">2015-07-20T04:14:00Z</dcterms:modified>
</cp:coreProperties>
</file>