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34B" w:rsidRPr="005A134B" w:rsidRDefault="005A134B" w:rsidP="005A134B">
      <w:pPr>
        <w:shd w:val="clear" w:color="auto" w:fill="FFFFFF"/>
        <w:spacing w:before="100" w:beforeAutospacing="1" w:after="100" w:afterAutospacing="1" w:line="240" w:lineRule="auto"/>
        <w:jc w:val="center"/>
        <w:rPr>
          <w:rFonts w:ascii="Tahoma" w:eastAsia="Times New Roman" w:hAnsi="Tahoma" w:cs="Tahoma"/>
          <w:color w:val="000000"/>
          <w:sz w:val="17"/>
          <w:szCs w:val="17"/>
          <w:lang w:eastAsia="ru-RU"/>
        </w:rPr>
      </w:pPr>
      <w:r w:rsidRPr="005A134B">
        <w:rPr>
          <w:rFonts w:ascii="Tahoma" w:eastAsia="Times New Roman" w:hAnsi="Tahoma" w:cs="Tahoma"/>
          <w:b/>
          <w:bCs/>
          <w:color w:val="000080"/>
          <w:sz w:val="24"/>
          <w:szCs w:val="24"/>
          <w:lang w:eastAsia="ru-RU"/>
        </w:rPr>
        <w:t>Для детей-пешеходов.</w:t>
      </w:r>
      <w:r w:rsidRPr="005A134B">
        <w:rPr>
          <w:rFonts w:ascii="Tahoma" w:eastAsia="Times New Roman" w:hAnsi="Tahoma" w:cs="Tahoma"/>
          <w:color w:val="000000"/>
          <w:sz w:val="20"/>
          <w:szCs w:val="20"/>
          <w:lang w:eastAsia="ru-RU"/>
        </w:rPr>
        <w:br/>
      </w:r>
      <w:r w:rsidRPr="005A134B">
        <w:rPr>
          <w:rFonts w:ascii="Tahoma" w:eastAsia="Times New Roman" w:hAnsi="Tahoma" w:cs="Tahoma"/>
          <w:color w:val="000000"/>
          <w:sz w:val="20"/>
          <w:szCs w:val="20"/>
          <w:lang w:eastAsia="ru-RU"/>
        </w:rPr>
        <w:br/>
        <w:t>Когда ты идешь по улице пешком, то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движения по обочине или краю дороги. Тогда не только водитель видит тебя издали, но и ты видишь приближающуюся машину.</w:t>
      </w:r>
      <w:r w:rsidRPr="005A134B">
        <w:rPr>
          <w:rFonts w:ascii="Tahoma" w:eastAsia="Times New Roman" w:hAnsi="Tahoma" w:cs="Tahoma"/>
          <w:color w:val="000000"/>
          <w:sz w:val="20"/>
          <w:szCs w:val="20"/>
          <w:lang w:eastAsia="ru-RU"/>
        </w:rPr>
        <w:br/>
      </w:r>
      <w:r w:rsidRPr="005A134B">
        <w:rPr>
          <w:rFonts w:ascii="Tahoma" w:eastAsia="Times New Roman" w:hAnsi="Tahoma" w:cs="Tahoma"/>
          <w:color w:val="000000"/>
          <w:sz w:val="20"/>
          <w:szCs w:val="20"/>
          <w:lang w:eastAsia="ru-RU"/>
        </w:rPr>
        <w:br/>
        <w:t>Для того</w:t>
      </w:r>
      <w:proofErr w:type="gramStart"/>
      <w:r w:rsidRPr="005A134B">
        <w:rPr>
          <w:rFonts w:ascii="Tahoma" w:eastAsia="Times New Roman" w:hAnsi="Tahoma" w:cs="Tahoma"/>
          <w:color w:val="000000"/>
          <w:sz w:val="20"/>
          <w:szCs w:val="20"/>
          <w:lang w:eastAsia="ru-RU"/>
        </w:rPr>
        <w:t>,</w:t>
      </w:r>
      <w:proofErr w:type="gramEnd"/>
      <w:r w:rsidRPr="005A134B">
        <w:rPr>
          <w:rFonts w:ascii="Tahoma" w:eastAsia="Times New Roman" w:hAnsi="Tahoma" w:cs="Tahoma"/>
          <w:color w:val="000000"/>
          <w:sz w:val="20"/>
          <w:szCs w:val="20"/>
          <w:lang w:eastAsia="ru-RU"/>
        </w:rPr>
        <w:t xml:space="preserve">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 Если нет обозначенного пешеходного перехода, ты можешь переходить улицу на перекрестках по линиям тротуаров или обочин.</w:t>
      </w:r>
      <w:r w:rsidRPr="005A134B">
        <w:rPr>
          <w:rFonts w:ascii="Tahoma" w:eastAsia="Times New Roman" w:hAnsi="Tahoma" w:cs="Tahoma"/>
          <w:color w:val="000000"/>
          <w:sz w:val="20"/>
          <w:szCs w:val="20"/>
          <w:lang w:eastAsia="ru-RU"/>
        </w:rPr>
        <w:br/>
      </w:r>
      <w:r w:rsidRPr="005A134B">
        <w:rPr>
          <w:rFonts w:ascii="Tahoma" w:eastAsia="Times New Roman" w:hAnsi="Tahoma" w:cs="Tahoma"/>
          <w:color w:val="000000"/>
          <w:sz w:val="20"/>
          <w:szCs w:val="20"/>
          <w:lang w:eastAsia="ru-RU"/>
        </w:rPr>
        <w:br/>
      </w:r>
      <w:r>
        <w:rPr>
          <w:rFonts w:ascii="Tahoma" w:eastAsia="Times New Roman" w:hAnsi="Tahoma" w:cs="Tahoma"/>
          <w:noProof/>
          <w:color w:val="000000"/>
          <w:sz w:val="17"/>
          <w:szCs w:val="17"/>
          <w:lang w:eastAsia="ru-RU"/>
        </w:rPr>
        <w:drawing>
          <wp:inline distT="0" distB="0" distL="0" distR="0">
            <wp:extent cx="2667000" cy="1809750"/>
            <wp:effectExtent l="19050" t="0" r="0" b="0"/>
            <wp:docPr id="1" name="Рисунок 1" descr="http://iviespechschool.ucoz.ru/uchenikam/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viespechschool.ucoz.ru/uchenikam/016.png"/>
                    <pic:cNvPicPr>
                      <a:picLocks noChangeAspect="1" noChangeArrowheads="1"/>
                    </pic:cNvPicPr>
                  </pic:nvPicPr>
                  <pic:blipFill>
                    <a:blip r:embed="rId5" cstate="print"/>
                    <a:srcRect/>
                    <a:stretch>
                      <a:fillRect/>
                    </a:stretch>
                  </pic:blipFill>
                  <pic:spPr bwMode="auto">
                    <a:xfrm>
                      <a:off x="0" y="0"/>
                      <a:ext cx="2667000" cy="1809750"/>
                    </a:xfrm>
                    <a:prstGeom prst="rect">
                      <a:avLst/>
                    </a:prstGeom>
                    <a:noFill/>
                    <a:ln w="9525">
                      <a:noFill/>
                      <a:miter lim="800000"/>
                      <a:headEnd/>
                      <a:tailEnd/>
                    </a:ln>
                  </pic:spPr>
                </pic:pic>
              </a:graphicData>
            </a:graphic>
          </wp:inline>
        </w:drawing>
      </w:r>
      <w:r w:rsidRPr="005A134B">
        <w:rPr>
          <w:rFonts w:ascii="Tahoma" w:eastAsia="Times New Roman" w:hAnsi="Tahoma" w:cs="Tahoma"/>
          <w:color w:val="000000"/>
          <w:sz w:val="17"/>
          <w:szCs w:val="17"/>
          <w:lang w:eastAsia="ru-RU"/>
        </w:rPr>
        <w:t>   </w:t>
      </w:r>
      <w:r>
        <w:rPr>
          <w:rFonts w:ascii="Tahoma" w:eastAsia="Times New Roman" w:hAnsi="Tahoma" w:cs="Tahoma"/>
          <w:noProof/>
          <w:color w:val="000000"/>
          <w:sz w:val="17"/>
          <w:szCs w:val="17"/>
          <w:lang w:eastAsia="ru-RU"/>
        </w:rPr>
        <w:drawing>
          <wp:inline distT="0" distB="0" distL="0" distR="0">
            <wp:extent cx="2667000" cy="1809750"/>
            <wp:effectExtent l="19050" t="0" r="0" b="0"/>
            <wp:docPr id="2" name="Рисунок 2" descr="http://iviespechschool.ucoz.ru/uchenikam/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viespechschool.ucoz.ru/uchenikam/017.png"/>
                    <pic:cNvPicPr>
                      <a:picLocks noChangeAspect="1" noChangeArrowheads="1"/>
                    </pic:cNvPicPr>
                  </pic:nvPicPr>
                  <pic:blipFill>
                    <a:blip r:embed="rId6" cstate="print"/>
                    <a:srcRect/>
                    <a:stretch>
                      <a:fillRect/>
                    </a:stretch>
                  </pic:blipFill>
                  <pic:spPr bwMode="auto">
                    <a:xfrm>
                      <a:off x="0" y="0"/>
                      <a:ext cx="2667000" cy="1809750"/>
                    </a:xfrm>
                    <a:prstGeom prst="rect">
                      <a:avLst/>
                    </a:prstGeom>
                    <a:noFill/>
                    <a:ln w="9525">
                      <a:noFill/>
                      <a:miter lim="800000"/>
                      <a:headEnd/>
                      <a:tailEnd/>
                    </a:ln>
                  </pic:spPr>
                </pic:pic>
              </a:graphicData>
            </a:graphic>
          </wp:inline>
        </w:drawing>
      </w:r>
      <w:r w:rsidRPr="005A134B">
        <w:rPr>
          <w:rFonts w:ascii="Tahoma" w:eastAsia="Times New Roman" w:hAnsi="Tahoma" w:cs="Tahoma"/>
          <w:color w:val="000000"/>
          <w:sz w:val="20"/>
          <w:szCs w:val="20"/>
          <w:lang w:eastAsia="ru-RU"/>
        </w:rPr>
        <w:br/>
      </w:r>
      <w:r w:rsidRPr="005A134B">
        <w:rPr>
          <w:rFonts w:ascii="Tahoma" w:eastAsia="Times New Roman" w:hAnsi="Tahoma" w:cs="Tahoma"/>
          <w:color w:val="000000"/>
          <w:sz w:val="20"/>
          <w:szCs w:val="20"/>
          <w:lang w:eastAsia="ru-RU"/>
        </w:rPr>
        <w:br/>
        <w:t>Прежде чем перейти дорогу, убедитесь в полной безопасности. Остановись у края проезжей части, прислушайся, посмотри налево и, если нет машин, дойди до середины проезжей части. Еще раз посмотри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r w:rsidRPr="005A134B">
        <w:rPr>
          <w:rFonts w:ascii="Tahoma" w:eastAsia="Times New Roman" w:hAnsi="Tahoma" w:cs="Tahoma"/>
          <w:color w:val="000000"/>
          <w:sz w:val="20"/>
          <w:szCs w:val="20"/>
          <w:lang w:eastAsia="ru-RU"/>
        </w:rPr>
        <w:br/>
      </w:r>
      <w:r w:rsidRPr="005A134B">
        <w:rPr>
          <w:rFonts w:ascii="Tahoma" w:eastAsia="Times New Roman" w:hAnsi="Tahoma" w:cs="Tahoma"/>
          <w:color w:val="000000"/>
          <w:sz w:val="20"/>
          <w:szCs w:val="20"/>
          <w:lang w:eastAsia="ru-RU"/>
        </w:rPr>
        <w:br/>
        <w:t>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свет, даже если машин поблизости нет.</w:t>
      </w:r>
      <w:r w:rsidRPr="005A134B">
        <w:rPr>
          <w:rFonts w:ascii="Tahoma" w:eastAsia="Times New Roman" w:hAnsi="Tahoma" w:cs="Tahoma"/>
          <w:color w:val="000000"/>
          <w:sz w:val="20"/>
          <w:szCs w:val="20"/>
          <w:lang w:eastAsia="ru-RU"/>
        </w:rPr>
        <w:br/>
      </w:r>
      <w:r w:rsidRPr="005A134B">
        <w:rPr>
          <w:rFonts w:ascii="Tahoma" w:eastAsia="Times New Roman" w:hAnsi="Tahoma" w:cs="Tahoma"/>
          <w:color w:val="000000"/>
          <w:sz w:val="20"/>
          <w:szCs w:val="20"/>
          <w:lang w:eastAsia="ru-RU"/>
        </w:rPr>
        <w:br/>
        <w:t>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w:t>
      </w:r>
      <w:r w:rsidRPr="005A134B">
        <w:rPr>
          <w:rFonts w:ascii="Tahoma" w:eastAsia="Times New Roman" w:hAnsi="Tahoma" w:cs="Tahoma"/>
          <w:color w:val="000000"/>
          <w:sz w:val="20"/>
          <w:szCs w:val="20"/>
          <w:lang w:eastAsia="ru-RU"/>
        </w:rPr>
        <w:br/>
      </w:r>
      <w:r w:rsidRPr="005A134B">
        <w:rPr>
          <w:rFonts w:ascii="Tahoma" w:eastAsia="Times New Roman" w:hAnsi="Tahoma" w:cs="Tahoma"/>
          <w:color w:val="000000"/>
          <w:sz w:val="20"/>
          <w:szCs w:val="20"/>
          <w:lang w:eastAsia="ru-RU"/>
        </w:rPr>
        <w:br/>
        <w:t>Переходи, а не перебегай!</w:t>
      </w:r>
      <w:r w:rsidRPr="005A134B">
        <w:rPr>
          <w:rFonts w:ascii="Tahoma" w:eastAsia="Times New Roman" w:hAnsi="Tahoma" w:cs="Tahoma"/>
          <w:color w:val="000000"/>
          <w:sz w:val="20"/>
          <w:szCs w:val="20"/>
          <w:lang w:eastAsia="ru-RU"/>
        </w:rPr>
        <w:br/>
      </w:r>
      <w:r w:rsidRPr="005A134B">
        <w:rPr>
          <w:rFonts w:ascii="Tahoma" w:eastAsia="Times New Roman" w:hAnsi="Tahoma" w:cs="Tahoma"/>
          <w:color w:val="000000"/>
          <w:sz w:val="20"/>
          <w:szCs w:val="20"/>
          <w:lang w:eastAsia="ru-RU"/>
        </w:rPr>
        <w:br/>
      </w:r>
      <w:r>
        <w:rPr>
          <w:rFonts w:ascii="Tahoma" w:eastAsia="Times New Roman" w:hAnsi="Tahoma" w:cs="Tahoma"/>
          <w:noProof/>
          <w:color w:val="000000"/>
          <w:sz w:val="17"/>
          <w:szCs w:val="17"/>
          <w:lang w:eastAsia="ru-RU"/>
        </w:rPr>
        <w:drawing>
          <wp:inline distT="0" distB="0" distL="0" distR="0">
            <wp:extent cx="2667000" cy="1800225"/>
            <wp:effectExtent l="19050" t="0" r="0" b="0"/>
            <wp:docPr id="3" name="Рисунок 3" descr="http://iviespechschool.ucoz.ru/uchenikam/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viespechschool.ucoz.ru/uchenikam/018.png"/>
                    <pic:cNvPicPr>
                      <a:picLocks noChangeAspect="1" noChangeArrowheads="1"/>
                    </pic:cNvPicPr>
                  </pic:nvPicPr>
                  <pic:blipFill>
                    <a:blip r:embed="rId7" cstate="print"/>
                    <a:srcRect/>
                    <a:stretch>
                      <a:fillRect/>
                    </a:stretch>
                  </pic:blipFill>
                  <pic:spPr bwMode="auto">
                    <a:xfrm>
                      <a:off x="0" y="0"/>
                      <a:ext cx="2667000" cy="1800225"/>
                    </a:xfrm>
                    <a:prstGeom prst="rect">
                      <a:avLst/>
                    </a:prstGeom>
                    <a:noFill/>
                    <a:ln w="9525">
                      <a:noFill/>
                      <a:miter lim="800000"/>
                      <a:headEnd/>
                      <a:tailEnd/>
                    </a:ln>
                  </pic:spPr>
                </pic:pic>
              </a:graphicData>
            </a:graphic>
          </wp:inline>
        </w:drawing>
      </w:r>
      <w:r w:rsidRPr="005A134B">
        <w:rPr>
          <w:rFonts w:ascii="Tahoma" w:eastAsia="Times New Roman" w:hAnsi="Tahoma" w:cs="Tahoma"/>
          <w:color w:val="000000"/>
          <w:sz w:val="20"/>
          <w:szCs w:val="20"/>
          <w:lang w:eastAsia="ru-RU"/>
        </w:rPr>
        <w:br/>
      </w:r>
      <w:r w:rsidRPr="005A134B">
        <w:rPr>
          <w:rFonts w:ascii="Tahoma" w:eastAsia="Times New Roman" w:hAnsi="Tahoma" w:cs="Tahoma"/>
          <w:color w:val="000000"/>
          <w:sz w:val="20"/>
          <w:szCs w:val="20"/>
          <w:lang w:eastAsia="ru-RU"/>
        </w:rPr>
        <w:br/>
        <w:t>Чтобы не оказаться на дороге в аварийной ситуации, ты должен понимать, когда автомобиль становится опасным. Машина не может остановиться мгновенно, даже если водитель нажмет на тормоз. Она еще несколько метров будет быстро скользить по дороге. Так быстро, что не успеешь сделать даже шага назад.</w:t>
      </w:r>
      <w:r w:rsidRPr="005A134B">
        <w:rPr>
          <w:rFonts w:ascii="Tahoma" w:eastAsia="Times New Roman" w:hAnsi="Tahoma" w:cs="Tahoma"/>
          <w:color w:val="000000"/>
          <w:sz w:val="20"/>
          <w:szCs w:val="20"/>
          <w:lang w:eastAsia="ru-RU"/>
        </w:rPr>
        <w:br/>
      </w:r>
      <w:r w:rsidRPr="005A134B">
        <w:rPr>
          <w:rFonts w:ascii="Tahoma" w:eastAsia="Times New Roman" w:hAnsi="Tahoma" w:cs="Tahoma"/>
          <w:color w:val="000000"/>
          <w:sz w:val="20"/>
          <w:szCs w:val="20"/>
          <w:lang w:eastAsia="ru-RU"/>
        </w:rPr>
        <w:br/>
        <w:t>Намного безопасней, если ты и водитель видите друг друга издалека. Тогда и он успеет затормозить заранее, и ты сможешь вовремя остановиться.</w:t>
      </w:r>
      <w:r w:rsidRPr="005A134B">
        <w:rPr>
          <w:rFonts w:ascii="Tahoma" w:eastAsia="Times New Roman" w:hAnsi="Tahoma" w:cs="Tahoma"/>
          <w:color w:val="000000"/>
          <w:sz w:val="20"/>
          <w:szCs w:val="20"/>
          <w:lang w:eastAsia="ru-RU"/>
        </w:rPr>
        <w:br/>
      </w:r>
      <w:r w:rsidRPr="005A134B">
        <w:rPr>
          <w:rFonts w:ascii="Tahoma" w:eastAsia="Times New Roman" w:hAnsi="Tahoma" w:cs="Tahoma"/>
          <w:color w:val="000000"/>
          <w:sz w:val="20"/>
          <w:szCs w:val="20"/>
          <w:lang w:eastAsia="ru-RU"/>
        </w:rPr>
        <w:br/>
        <w:t xml:space="preserve">Главное правило безопасного поведения - предвидеть опасность. Замедли шаг, прислушайся, когда </w:t>
      </w:r>
      <w:r w:rsidRPr="005A134B">
        <w:rPr>
          <w:rFonts w:ascii="Tahoma" w:eastAsia="Times New Roman" w:hAnsi="Tahoma" w:cs="Tahoma"/>
          <w:color w:val="000000"/>
          <w:sz w:val="20"/>
          <w:szCs w:val="20"/>
          <w:lang w:eastAsia="ru-RU"/>
        </w:rPr>
        <w:lastRenderedPageBreak/>
        <w:t>подходишь к арке, углу дома - в общем, к любому месту, откуда может неожиданно выехать машина.</w:t>
      </w:r>
      <w:r w:rsidRPr="005A134B">
        <w:rPr>
          <w:rFonts w:ascii="Tahoma" w:eastAsia="Times New Roman" w:hAnsi="Tahoma" w:cs="Tahoma"/>
          <w:color w:val="000000"/>
          <w:sz w:val="20"/>
          <w:szCs w:val="20"/>
          <w:lang w:eastAsia="ru-RU"/>
        </w:rPr>
        <w:br/>
      </w:r>
      <w:r w:rsidRPr="005A134B">
        <w:rPr>
          <w:rFonts w:ascii="Tahoma" w:eastAsia="Times New Roman" w:hAnsi="Tahoma" w:cs="Tahoma"/>
          <w:color w:val="000000"/>
          <w:sz w:val="20"/>
          <w:szCs w:val="20"/>
          <w:lang w:eastAsia="ru-RU"/>
        </w:rPr>
        <w:br/>
        <w:t>Умный пешеход никогда не выбежит на дорогу, даже если это место для перехода. Он пойдет спокойно, потому что для водителя выскочивший на дорогу человек - всегда неожиданность, и неизвестно, сумеет ли водитель с этой неожиданностью справиться.</w:t>
      </w:r>
      <w:r w:rsidRPr="005A134B">
        <w:rPr>
          <w:rFonts w:ascii="Tahoma" w:eastAsia="Times New Roman" w:hAnsi="Tahoma" w:cs="Tahoma"/>
          <w:color w:val="000000"/>
          <w:sz w:val="20"/>
          <w:szCs w:val="20"/>
          <w:lang w:eastAsia="ru-RU"/>
        </w:rPr>
        <w:br/>
      </w:r>
      <w:r w:rsidRPr="005A134B">
        <w:rPr>
          <w:rFonts w:ascii="Tahoma" w:eastAsia="Times New Roman" w:hAnsi="Tahoma" w:cs="Tahoma"/>
          <w:color w:val="000000"/>
          <w:sz w:val="20"/>
          <w:szCs w:val="20"/>
          <w:lang w:eastAsia="ru-RU"/>
        </w:rPr>
        <w:br/>
        <w:t>Опасно играть рядом с дорогой: кататься на велосипеде летом или зимой на санках.</w:t>
      </w:r>
      <w:r w:rsidRPr="005A134B">
        <w:rPr>
          <w:rFonts w:ascii="Tahoma" w:eastAsia="Times New Roman" w:hAnsi="Tahoma" w:cs="Tahoma"/>
          <w:color w:val="000000"/>
          <w:sz w:val="20"/>
          <w:szCs w:val="20"/>
          <w:lang w:eastAsia="ru-RU"/>
        </w:rPr>
        <w:br/>
      </w:r>
      <w:r w:rsidRPr="005A134B">
        <w:rPr>
          <w:rFonts w:ascii="Tahoma" w:eastAsia="Times New Roman" w:hAnsi="Tahoma" w:cs="Tahoma"/>
          <w:color w:val="000000"/>
          <w:sz w:val="20"/>
          <w:szCs w:val="20"/>
          <w:lang w:eastAsia="ru-RU"/>
        </w:rPr>
        <w:br/>
      </w:r>
      <w:proofErr w:type="gramStart"/>
      <w:r w:rsidRPr="005A134B">
        <w:rPr>
          <w:rFonts w:ascii="Tahoma" w:eastAsia="Times New Roman" w:hAnsi="Tahoma" w:cs="Tahoma"/>
          <w:b/>
          <w:bCs/>
          <w:i/>
          <w:iCs/>
          <w:color w:val="800000"/>
          <w:sz w:val="24"/>
          <w:szCs w:val="24"/>
          <w:lang w:eastAsia="ru-RU"/>
        </w:rPr>
        <w:t>Знай</w:t>
      </w:r>
      <w:proofErr w:type="gramEnd"/>
      <w:r w:rsidRPr="005A134B">
        <w:rPr>
          <w:rFonts w:ascii="Tahoma" w:eastAsia="Times New Roman" w:hAnsi="Tahoma" w:cs="Tahoma"/>
          <w:b/>
          <w:bCs/>
          <w:i/>
          <w:iCs/>
          <w:color w:val="800000"/>
          <w:sz w:val="24"/>
          <w:szCs w:val="24"/>
          <w:lang w:eastAsia="ru-RU"/>
        </w:rPr>
        <w:t xml:space="preserve"> правила безопасности пешеходов, не нарушай их, научись применять в жизни!</w:t>
      </w:r>
    </w:p>
    <w:p w:rsidR="005A134B" w:rsidRPr="005A134B" w:rsidRDefault="005A134B" w:rsidP="005A134B">
      <w:pPr>
        <w:shd w:val="clear" w:color="auto" w:fill="FFFFFF"/>
        <w:spacing w:before="100" w:beforeAutospacing="1" w:after="100" w:afterAutospacing="1" w:line="240" w:lineRule="auto"/>
        <w:jc w:val="center"/>
        <w:rPr>
          <w:rFonts w:ascii="Tahoma" w:eastAsia="Times New Roman" w:hAnsi="Tahoma" w:cs="Tahoma"/>
          <w:color w:val="000000"/>
          <w:sz w:val="17"/>
          <w:szCs w:val="17"/>
          <w:lang w:eastAsia="ru-RU"/>
        </w:rPr>
      </w:pPr>
      <w:r w:rsidRPr="005A134B">
        <w:rPr>
          <w:rFonts w:ascii="Tahoma" w:eastAsia="Times New Roman" w:hAnsi="Tahoma" w:cs="Tahoma"/>
          <w:color w:val="000000"/>
          <w:sz w:val="20"/>
          <w:szCs w:val="20"/>
          <w:lang w:eastAsia="ru-RU"/>
        </w:rPr>
        <w:br/>
      </w:r>
      <w:r w:rsidRPr="005A134B">
        <w:rPr>
          <w:rFonts w:ascii="Tahoma" w:eastAsia="Times New Roman" w:hAnsi="Tahoma" w:cs="Tahoma"/>
          <w:b/>
          <w:bCs/>
          <w:color w:val="000080"/>
          <w:sz w:val="24"/>
          <w:szCs w:val="24"/>
          <w:lang w:eastAsia="ru-RU"/>
        </w:rPr>
        <w:t>Для детей-пассажиров.</w:t>
      </w:r>
      <w:r w:rsidRPr="005A134B">
        <w:rPr>
          <w:rFonts w:ascii="Tahoma" w:eastAsia="Times New Roman" w:hAnsi="Tahoma" w:cs="Tahoma"/>
          <w:color w:val="000000"/>
          <w:sz w:val="20"/>
          <w:szCs w:val="20"/>
          <w:lang w:eastAsia="ru-RU"/>
        </w:rPr>
        <w:br/>
      </w:r>
      <w:r w:rsidRPr="005A134B">
        <w:rPr>
          <w:rFonts w:ascii="Tahoma" w:eastAsia="Times New Roman" w:hAnsi="Tahoma" w:cs="Tahoma"/>
          <w:color w:val="000000"/>
          <w:sz w:val="20"/>
          <w:szCs w:val="20"/>
          <w:lang w:eastAsia="ru-RU"/>
        </w:rPr>
        <w:br/>
        <w:t>Когда ты едешь в транспорте, то являешься пассажиром. Кажется, что ничего трудного тут нет - сел и поехал. Однако и для пассажира существуют правила безопасности.</w:t>
      </w:r>
      <w:r w:rsidRPr="005A134B">
        <w:rPr>
          <w:rFonts w:ascii="Tahoma" w:eastAsia="Times New Roman" w:hAnsi="Tahoma" w:cs="Tahoma"/>
          <w:color w:val="000000"/>
          <w:sz w:val="20"/>
          <w:szCs w:val="20"/>
          <w:lang w:eastAsia="ru-RU"/>
        </w:rPr>
        <w:br/>
      </w:r>
      <w:r w:rsidRPr="005A134B">
        <w:rPr>
          <w:rFonts w:ascii="Tahoma" w:eastAsia="Times New Roman" w:hAnsi="Tahoma" w:cs="Tahoma"/>
          <w:color w:val="000000"/>
          <w:sz w:val="20"/>
          <w:szCs w:val="20"/>
          <w:lang w:eastAsia="ru-RU"/>
        </w:rPr>
        <w:br/>
      </w:r>
      <w:r>
        <w:rPr>
          <w:rFonts w:ascii="Tahoma" w:eastAsia="Times New Roman" w:hAnsi="Tahoma" w:cs="Tahoma"/>
          <w:noProof/>
          <w:color w:val="000000"/>
          <w:sz w:val="17"/>
          <w:szCs w:val="17"/>
          <w:lang w:eastAsia="ru-RU"/>
        </w:rPr>
        <w:drawing>
          <wp:inline distT="0" distB="0" distL="0" distR="0">
            <wp:extent cx="2667000" cy="1866900"/>
            <wp:effectExtent l="19050" t="0" r="0" b="0"/>
            <wp:docPr id="4" name="Рисунок 4" descr="http://iviespechschool.ucoz.ru/uchenikam/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viespechschool.ucoz.ru/uchenikam/019.png"/>
                    <pic:cNvPicPr>
                      <a:picLocks noChangeAspect="1" noChangeArrowheads="1"/>
                    </pic:cNvPicPr>
                  </pic:nvPicPr>
                  <pic:blipFill>
                    <a:blip r:embed="rId8" cstate="print"/>
                    <a:srcRect/>
                    <a:stretch>
                      <a:fillRect/>
                    </a:stretch>
                  </pic:blipFill>
                  <pic:spPr bwMode="auto">
                    <a:xfrm>
                      <a:off x="0" y="0"/>
                      <a:ext cx="2667000" cy="1866900"/>
                    </a:xfrm>
                    <a:prstGeom prst="rect">
                      <a:avLst/>
                    </a:prstGeom>
                    <a:noFill/>
                    <a:ln w="9525">
                      <a:noFill/>
                      <a:miter lim="800000"/>
                      <a:headEnd/>
                      <a:tailEnd/>
                    </a:ln>
                  </pic:spPr>
                </pic:pic>
              </a:graphicData>
            </a:graphic>
          </wp:inline>
        </w:drawing>
      </w:r>
      <w:r w:rsidRPr="005A134B">
        <w:rPr>
          <w:rFonts w:ascii="Tahoma" w:eastAsia="Times New Roman" w:hAnsi="Tahoma" w:cs="Tahoma"/>
          <w:color w:val="000000"/>
          <w:sz w:val="20"/>
          <w:szCs w:val="20"/>
          <w:lang w:eastAsia="ru-RU"/>
        </w:rPr>
        <w:br/>
      </w:r>
      <w:r w:rsidRPr="005A134B">
        <w:rPr>
          <w:rFonts w:ascii="Tahoma" w:eastAsia="Times New Roman" w:hAnsi="Tahoma" w:cs="Tahoma"/>
          <w:color w:val="000000"/>
          <w:sz w:val="20"/>
          <w:szCs w:val="20"/>
          <w:lang w:eastAsia="ru-RU"/>
        </w:rPr>
        <w:br/>
        <w:t xml:space="preserve">На остановке ожидают общественный транспорт люди. </w:t>
      </w:r>
      <w:proofErr w:type="gramStart"/>
      <w:r w:rsidRPr="005A134B">
        <w:rPr>
          <w:rFonts w:ascii="Tahoma" w:eastAsia="Times New Roman" w:hAnsi="Tahoma" w:cs="Tahoma"/>
          <w:color w:val="000000"/>
          <w:sz w:val="20"/>
          <w:szCs w:val="20"/>
          <w:lang w:eastAsia="ru-RU"/>
        </w:rPr>
        <w:t>Самые</w:t>
      </w:r>
      <w:proofErr w:type="gramEnd"/>
      <w:r w:rsidRPr="005A134B">
        <w:rPr>
          <w:rFonts w:ascii="Tahoma" w:eastAsia="Times New Roman" w:hAnsi="Tahoma" w:cs="Tahoma"/>
          <w:color w:val="000000"/>
          <w:sz w:val="20"/>
          <w:szCs w:val="20"/>
          <w:lang w:eastAsia="ru-RU"/>
        </w:rPr>
        <w:t xml:space="preserve"> нетерпеливые выскакивают прямо на проезжую часть. При этом можно поскользнуться и упасть под колеса автобуса. Что случится дальше, легко догадаться. Поэтому, когда ждешь автобус или троллейбус, никогда не стой на краю тротуара и не выбегай на проезжую часть. Опытный пассажир не стремится в первый ряд, зная, что напирающая толпа может случайно вытолкнуть его прямо под колеса.</w:t>
      </w:r>
      <w:r w:rsidRPr="005A134B">
        <w:rPr>
          <w:rFonts w:ascii="Tahoma" w:eastAsia="Times New Roman" w:hAnsi="Tahoma" w:cs="Tahoma"/>
          <w:color w:val="000000"/>
          <w:sz w:val="20"/>
          <w:szCs w:val="20"/>
          <w:lang w:eastAsia="ru-RU"/>
        </w:rPr>
        <w:br/>
      </w:r>
      <w:r w:rsidRPr="005A134B">
        <w:rPr>
          <w:rFonts w:ascii="Tahoma" w:eastAsia="Times New Roman" w:hAnsi="Tahoma" w:cs="Tahoma"/>
          <w:color w:val="000000"/>
          <w:sz w:val="20"/>
          <w:szCs w:val="20"/>
          <w:lang w:eastAsia="ru-RU"/>
        </w:rPr>
        <w:br/>
      </w:r>
      <w:r>
        <w:rPr>
          <w:rFonts w:ascii="Tahoma" w:eastAsia="Times New Roman" w:hAnsi="Tahoma" w:cs="Tahoma"/>
          <w:noProof/>
          <w:color w:val="000000"/>
          <w:sz w:val="17"/>
          <w:szCs w:val="17"/>
          <w:lang w:eastAsia="ru-RU"/>
        </w:rPr>
        <w:drawing>
          <wp:inline distT="0" distB="0" distL="0" distR="0">
            <wp:extent cx="2667000" cy="1590675"/>
            <wp:effectExtent l="19050" t="0" r="0" b="0"/>
            <wp:docPr id="5" name="Рисунок 5" descr="http://iviespechschool.ucoz.ru/uchenikam/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viespechschool.ucoz.ru/uchenikam/020.png"/>
                    <pic:cNvPicPr>
                      <a:picLocks noChangeAspect="1" noChangeArrowheads="1"/>
                    </pic:cNvPicPr>
                  </pic:nvPicPr>
                  <pic:blipFill>
                    <a:blip r:embed="rId9" cstate="print"/>
                    <a:srcRect/>
                    <a:stretch>
                      <a:fillRect/>
                    </a:stretch>
                  </pic:blipFill>
                  <pic:spPr bwMode="auto">
                    <a:xfrm>
                      <a:off x="0" y="0"/>
                      <a:ext cx="2667000" cy="1590675"/>
                    </a:xfrm>
                    <a:prstGeom prst="rect">
                      <a:avLst/>
                    </a:prstGeom>
                    <a:noFill/>
                    <a:ln w="9525">
                      <a:noFill/>
                      <a:miter lim="800000"/>
                      <a:headEnd/>
                      <a:tailEnd/>
                    </a:ln>
                  </pic:spPr>
                </pic:pic>
              </a:graphicData>
            </a:graphic>
          </wp:inline>
        </w:drawing>
      </w:r>
      <w:r w:rsidRPr="005A134B">
        <w:rPr>
          <w:rFonts w:ascii="Tahoma" w:eastAsia="Times New Roman" w:hAnsi="Tahoma" w:cs="Tahoma"/>
          <w:color w:val="000000"/>
          <w:sz w:val="20"/>
          <w:szCs w:val="20"/>
          <w:lang w:eastAsia="ru-RU"/>
        </w:rPr>
        <w:br/>
      </w:r>
      <w:r w:rsidRPr="005A134B">
        <w:rPr>
          <w:rFonts w:ascii="Tahoma" w:eastAsia="Times New Roman" w:hAnsi="Tahoma" w:cs="Tahoma"/>
          <w:color w:val="000000"/>
          <w:sz w:val="20"/>
          <w:szCs w:val="20"/>
          <w:lang w:eastAsia="ru-RU"/>
        </w:rPr>
        <w:br/>
      </w:r>
      <w:proofErr w:type="gramStart"/>
      <w:r w:rsidRPr="005A134B">
        <w:rPr>
          <w:rFonts w:ascii="Tahoma" w:eastAsia="Times New Roman" w:hAnsi="Tahoma" w:cs="Tahoma"/>
          <w:color w:val="000000"/>
          <w:sz w:val="20"/>
          <w:szCs w:val="20"/>
          <w:lang w:eastAsia="ru-RU"/>
        </w:rPr>
        <w:t>Входи в транспорт через среднюю и заднюю двери, выходи - через переднюю.</w:t>
      </w:r>
      <w:proofErr w:type="gramEnd"/>
      <w:r w:rsidRPr="005A134B">
        <w:rPr>
          <w:rFonts w:ascii="Tahoma" w:eastAsia="Times New Roman" w:hAnsi="Tahoma" w:cs="Tahoma"/>
          <w:color w:val="000000"/>
          <w:sz w:val="20"/>
          <w:szCs w:val="20"/>
          <w:lang w:eastAsia="ru-RU"/>
        </w:rPr>
        <w:t xml:space="preserve"> Не задерживайся, сразу проходи внутрь салона. Не стой у дверей, мешая другим людям. Кроме того, это небезопасно, ведь двери закрываются и открываются автоматически.</w:t>
      </w:r>
      <w:r w:rsidRPr="005A134B">
        <w:rPr>
          <w:rFonts w:ascii="Tahoma" w:eastAsia="Times New Roman" w:hAnsi="Tahoma" w:cs="Tahoma"/>
          <w:color w:val="000000"/>
          <w:sz w:val="20"/>
          <w:szCs w:val="20"/>
          <w:lang w:eastAsia="ru-RU"/>
        </w:rPr>
        <w:br/>
      </w:r>
      <w:r w:rsidRPr="005A134B">
        <w:rPr>
          <w:rFonts w:ascii="Tahoma" w:eastAsia="Times New Roman" w:hAnsi="Tahoma" w:cs="Tahoma"/>
          <w:color w:val="000000"/>
          <w:sz w:val="20"/>
          <w:szCs w:val="20"/>
          <w:lang w:eastAsia="ru-RU"/>
        </w:rPr>
        <w:br/>
        <w:t>Находясь в салоне автобуса, не думай о том, что теперь за твою безопасность отвечает водитель. И внутри пассажирского транспорта может произойти несчастье, если водителю придется вдруг резко затормозить. Держись за поручни! В ситуации экстренного торможения хуже всего тем, кто не очень хорошо может отреагировать на внезапную остановку - это больные и пожилые люди. Помни: уступать им места - это правило не только вежливости, но и безопасности.</w:t>
      </w:r>
      <w:r w:rsidRPr="005A134B">
        <w:rPr>
          <w:rFonts w:ascii="Tahoma" w:eastAsia="Times New Roman" w:hAnsi="Tahoma" w:cs="Tahoma"/>
          <w:color w:val="000000"/>
          <w:sz w:val="20"/>
          <w:szCs w:val="20"/>
          <w:lang w:eastAsia="ru-RU"/>
        </w:rPr>
        <w:br/>
      </w:r>
      <w:r w:rsidRPr="005A134B">
        <w:rPr>
          <w:rFonts w:ascii="Tahoma" w:eastAsia="Times New Roman" w:hAnsi="Tahoma" w:cs="Tahoma"/>
          <w:color w:val="000000"/>
          <w:sz w:val="20"/>
          <w:szCs w:val="20"/>
          <w:lang w:eastAsia="ru-RU"/>
        </w:rPr>
        <w:br/>
        <w:t xml:space="preserve"> Подготовься к выходу заранее, чтобы не пришлось спешить. Выйдя из транспорта, не спеши. Особенно, если тебе нужно перейти на другую сторону улицы. Приучи себя к правилу: переходить улицу только тогда, </w:t>
      </w:r>
      <w:r w:rsidRPr="005A134B">
        <w:rPr>
          <w:rFonts w:ascii="Tahoma" w:eastAsia="Times New Roman" w:hAnsi="Tahoma" w:cs="Tahoma"/>
          <w:color w:val="000000"/>
          <w:sz w:val="20"/>
          <w:szCs w:val="20"/>
          <w:lang w:eastAsia="ru-RU"/>
        </w:rPr>
        <w:lastRenderedPageBreak/>
        <w:t>когда транспорт уедет от остановки.</w:t>
      </w:r>
      <w:r w:rsidRPr="005A134B">
        <w:rPr>
          <w:rFonts w:ascii="Tahoma" w:eastAsia="Times New Roman" w:hAnsi="Tahoma" w:cs="Tahoma"/>
          <w:color w:val="000000"/>
          <w:sz w:val="20"/>
          <w:szCs w:val="20"/>
          <w:lang w:eastAsia="ru-RU"/>
        </w:rPr>
        <w:br/>
      </w:r>
      <w:r w:rsidRPr="005A134B">
        <w:rPr>
          <w:rFonts w:ascii="Tahoma" w:eastAsia="Times New Roman" w:hAnsi="Tahoma" w:cs="Tahoma"/>
          <w:color w:val="000000"/>
          <w:sz w:val="20"/>
          <w:szCs w:val="20"/>
          <w:lang w:eastAsia="ru-RU"/>
        </w:rPr>
        <w:br/>
        <w:t>Если тебе еще нет 12 лет, ты не имеешь права ездить в легковых автомобилях на переднем пассажирском сиденье. Потому, что это место - самое опасное. А самое безопасное место - за спиной водителя. Если ты едешь здесь, при экстренном торможении у тебя будет меньше всего шансов серьезно пострадать. Находясь в автомобиле, не мешай водителю, не отвлекай его.</w:t>
      </w:r>
    </w:p>
    <w:tbl>
      <w:tblPr>
        <w:tblW w:w="9135" w:type="dxa"/>
        <w:shd w:val="clear" w:color="auto" w:fill="FFFFFF"/>
        <w:tblCellMar>
          <w:top w:w="15" w:type="dxa"/>
          <w:left w:w="15" w:type="dxa"/>
          <w:bottom w:w="15" w:type="dxa"/>
          <w:right w:w="15" w:type="dxa"/>
        </w:tblCellMar>
        <w:tblLook w:val="04A0"/>
      </w:tblPr>
      <w:tblGrid>
        <w:gridCol w:w="9135"/>
      </w:tblGrid>
      <w:tr w:rsidR="005A134B" w:rsidRPr="005A134B" w:rsidTr="005A134B">
        <w:tc>
          <w:tcPr>
            <w:tcW w:w="0" w:type="auto"/>
            <w:shd w:val="clear" w:color="auto" w:fill="E0FFFF"/>
            <w:vAlign w:val="center"/>
            <w:hideMark/>
          </w:tcPr>
          <w:p w:rsidR="005A134B" w:rsidRPr="005A134B" w:rsidRDefault="005A134B" w:rsidP="005A134B">
            <w:pPr>
              <w:spacing w:before="100" w:beforeAutospacing="1" w:after="100" w:afterAutospacing="1" w:line="240" w:lineRule="auto"/>
              <w:rPr>
                <w:rFonts w:ascii="Tahoma" w:eastAsia="Times New Roman" w:hAnsi="Tahoma" w:cs="Tahoma"/>
                <w:sz w:val="16"/>
                <w:szCs w:val="16"/>
                <w:lang w:eastAsia="ru-RU"/>
              </w:rPr>
            </w:pPr>
          </w:p>
          <w:p w:rsidR="005A134B" w:rsidRPr="005A134B" w:rsidRDefault="005A134B" w:rsidP="005A134B">
            <w:pPr>
              <w:spacing w:before="100" w:beforeAutospacing="1" w:after="100" w:afterAutospacing="1" w:line="240" w:lineRule="auto"/>
              <w:jc w:val="center"/>
              <w:rPr>
                <w:rFonts w:ascii="Tahoma" w:eastAsia="Times New Roman" w:hAnsi="Tahoma" w:cs="Tahoma"/>
                <w:sz w:val="16"/>
                <w:szCs w:val="16"/>
                <w:lang w:eastAsia="ru-RU"/>
              </w:rPr>
            </w:pPr>
            <w:r w:rsidRPr="005A134B">
              <w:rPr>
                <w:rFonts w:ascii="Tahoma" w:eastAsia="Times New Roman" w:hAnsi="Tahoma" w:cs="Tahoma"/>
                <w:b/>
                <w:bCs/>
                <w:sz w:val="28"/>
                <w:lang w:eastAsia="ru-RU"/>
              </w:rPr>
              <w:t>Олеся Емельянова</w:t>
            </w:r>
            <w:r w:rsidRPr="005A134B">
              <w:rPr>
                <w:rFonts w:ascii="Tahoma" w:eastAsia="Times New Roman" w:hAnsi="Tahoma" w:cs="Tahoma"/>
                <w:b/>
                <w:bCs/>
                <w:sz w:val="28"/>
                <w:szCs w:val="28"/>
                <w:lang w:eastAsia="ru-RU"/>
              </w:rPr>
              <w:br/>
            </w:r>
            <w:r w:rsidRPr="005A134B">
              <w:rPr>
                <w:rFonts w:ascii="Tahoma" w:eastAsia="Times New Roman" w:hAnsi="Tahoma" w:cs="Tahoma"/>
                <w:b/>
                <w:bCs/>
                <w:sz w:val="28"/>
                <w:lang w:eastAsia="ru-RU"/>
              </w:rPr>
              <w:t>Правила дорожного движения для детей</w:t>
            </w:r>
            <w:r w:rsidRPr="005A134B">
              <w:rPr>
                <w:rFonts w:ascii="Tahoma" w:eastAsia="Times New Roman" w:hAnsi="Tahoma" w:cs="Tahoma"/>
                <w:sz w:val="20"/>
                <w:szCs w:val="20"/>
                <w:lang w:eastAsia="ru-RU"/>
              </w:rPr>
              <w:br/>
            </w:r>
            <w:r w:rsidRPr="005A134B">
              <w:rPr>
                <w:rFonts w:ascii="Tahoma" w:eastAsia="Times New Roman" w:hAnsi="Tahoma" w:cs="Tahoma"/>
                <w:sz w:val="20"/>
                <w:szCs w:val="20"/>
                <w:lang w:eastAsia="ru-RU"/>
              </w:rPr>
              <w:br/>
            </w:r>
            <w:r w:rsidRPr="005A134B">
              <w:rPr>
                <w:rFonts w:ascii="Tahoma" w:eastAsia="Times New Roman" w:hAnsi="Tahoma" w:cs="Tahoma"/>
                <w:b/>
                <w:bCs/>
                <w:i/>
                <w:iCs/>
                <w:sz w:val="20"/>
                <w:lang w:eastAsia="ru-RU"/>
              </w:rPr>
              <w:t>(детские стихи про правила безопасности на дороге)</w:t>
            </w:r>
            <w:r w:rsidRPr="005A134B">
              <w:rPr>
                <w:rFonts w:ascii="Tahoma" w:eastAsia="Times New Roman" w:hAnsi="Tahoma" w:cs="Tahoma"/>
                <w:sz w:val="20"/>
                <w:szCs w:val="20"/>
                <w:lang w:eastAsia="ru-RU"/>
              </w:rPr>
              <w:br/>
            </w:r>
            <w:r w:rsidRPr="005A134B">
              <w:rPr>
                <w:rFonts w:ascii="Tahoma" w:eastAsia="Times New Roman" w:hAnsi="Tahoma" w:cs="Tahoma"/>
                <w:sz w:val="20"/>
                <w:szCs w:val="20"/>
                <w:lang w:eastAsia="ru-RU"/>
              </w:rPr>
              <w:br/>
            </w:r>
            <w:r w:rsidRPr="005A134B">
              <w:rPr>
                <w:rFonts w:ascii="Tahoma" w:eastAsia="Times New Roman" w:hAnsi="Tahoma" w:cs="Tahoma"/>
                <w:b/>
                <w:bCs/>
                <w:sz w:val="24"/>
                <w:szCs w:val="24"/>
                <w:lang w:eastAsia="ru-RU"/>
              </w:rPr>
              <w:t>Не беги через дорогу!</w:t>
            </w:r>
            <w:r w:rsidRPr="005A134B">
              <w:rPr>
                <w:rFonts w:ascii="Tahoma" w:eastAsia="Times New Roman" w:hAnsi="Tahoma" w:cs="Tahoma"/>
                <w:sz w:val="20"/>
                <w:szCs w:val="20"/>
                <w:lang w:eastAsia="ru-RU"/>
              </w:rPr>
              <w:br/>
            </w:r>
            <w:r w:rsidRPr="005A134B">
              <w:rPr>
                <w:rFonts w:ascii="Tahoma" w:eastAsia="Times New Roman" w:hAnsi="Tahoma" w:cs="Tahoma"/>
                <w:sz w:val="20"/>
                <w:szCs w:val="20"/>
                <w:lang w:eastAsia="ru-RU"/>
              </w:rPr>
              <w:br/>
              <w:t>Перейти через дорогу</w:t>
            </w:r>
            <w:r w:rsidRPr="005A134B">
              <w:rPr>
                <w:rFonts w:ascii="Tahoma" w:eastAsia="Times New Roman" w:hAnsi="Tahoma" w:cs="Tahoma"/>
                <w:sz w:val="20"/>
                <w:szCs w:val="20"/>
                <w:lang w:eastAsia="ru-RU"/>
              </w:rPr>
              <w:br/>
              <w:t>Поводов найдется много:</w:t>
            </w:r>
            <w:r w:rsidRPr="005A134B">
              <w:rPr>
                <w:rFonts w:ascii="Tahoma" w:eastAsia="Times New Roman" w:hAnsi="Tahoma" w:cs="Tahoma"/>
                <w:sz w:val="20"/>
                <w:szCs w:val="20"/>
                <w:lang w:eastAsia="ru-RU"/>
              </w:rPr>
              <w:br/>
              <w:t>То с мороженым киоск,</w:t>
            </w:r>
            <w:r w:rsidRPr="005A134B">
              <w:rPr>
                <w:rFonts w:ascii="Tahoma" w:eastAsia="Times New Roman" w:hAnsi="Tahoma" w:cs="Tahoma"/>
                <w:sz w:val="20"/>
                <w:szCs w:val="20"/>
                <w:lang w:eastAsia="ru-RU"/>
              </w:rPr>
              <w:br/>
              <w:t>То котенок, то барбос.</w:t>
            </w:r>
            <w:r w:rsidRPr="005A134B">
              <w:rPr>
                <w:rFonts w:ascii="Tahoma" w:eastAsia="Times New Roman" w:hAnsi="Tahoma" w:cs="Tahoma"/>
                <w:sz w:val="20"/>
                <w:szCs w:val="20"/>
                <w:lang w:eastAsia="ru-RU"/>
              </w:rPr>
              <w:br/>
              <w:t>Но и ради осьминога</w:t>
            </w:r>
            <w:proofErr w:type="gramStart"/>
            <w:r w:rsidRPr="005A134B">
              <w:rPr>
                <w:rFonts w:ascii="Tahoma" w:eastAsia="Times New Roman" w:hAnsi="Tahoma" w:cs="Tahoma"/>
                <w:sz w:val="20"/>
                <w:szCs w:val="20"/>
                <w:lang w:eastAsia="ru-RU"/>
              </w:rPr>
              <w:br/>
              <w:t>Н</w:t>
            </w:r>
            <w:proofErr w:type="gramEnd"/>
            <w:r w:rsidRPr="005A134B">
              <w:rPr>
                <w:rFonts w:ascii="Tahoma" w:eastAsia="Times New Roman" w:hAnsi="Tahoma" w:cs="Tahoma"/>
                <w:sz w:val="20"/>
                <w:szCs w:val="20"/>
                <w:lang w:eastAsia="ru-RU"/>
              </w:rPr>
              <w:t>е беги через дорогу.</w:t>
            </w:r>
            <w:r w:rsidRPr="005A134B">
              <w:rPr>
                <w:rFonts w:ascii="Tahoma" w:eastAsia="Times New Roman" w:hAnsi="Tahoma" w:cs="Tahoma"/>
                <w:sz w:val="20"/>
                <w:szCs w:val="20"/>
                <w:lang w:eastAsia="ru-RU"/>
              </w:rPr>
              <w:br/>
              <w:t>Вася бегать так любил,</w:t>
            </w:r>
            <w:r w:rsidRPr="005A134B">
              <w:rPr>
                <w:rFonts w:ascii="Tahoma" w:eastAsia="Times New Roman" w:hAnsi="Tahoma" w:cs="Tahoma"/>
                <w:sz w:val="20"/>
                <w:szCs w:val="20"/>
                <w:lang w:eastAsia="ru-RU"/>
              </w:rPr>
              <w:br/>
              <w:t>И его автобус сбил.</w:t>
            </w:r>
            <w:r w:rsidRPr="005A134B">
              <w:rPr>
                <w:rFonts w:ascii="Tahoma" w:eastAsia="Times New Roman" w:hAnsi="Tahoma" w:cs="Tahoma"/>
                <w:sz w:val="20"/>
                <w:szCs w:val="20"/>
                <w:lang w:eastAsia="ru-RU"/>
              </w:rPr>
              <w:br/>
              <w:t>Он теперь живет в больнице,</w:t>
            </w:r>
            <w:r w:rsidRPr="005A134B">
              <w:rPr>
                <w:rFonts w:ascii="Tahoma" w:eastAsia="Times New Roman" w:hAnsi="Tahoma" w:cs="Tahoma"/>
                <w:sz w:val="20"/>
                <w:szCs w:val="20"/>
                <w:lang w:eastAsia="ru-RU"/>
              </w:rPr>
              <w:br/>
              <w:t>Даже выходить боится.</w:t>
            </w:r>
            <w:r w:rsidRPr="005A134B">
              <w:rPr>
                <w:rFonts w:ascii="Tahoma" w:eastAsia="Times New Roman" w:hAnsi="Tahoma" w:cs="Tahoma"/>
                <w:sz w:val="20"/>
                <w:szCs w:val="20"/>
                <w:lang w:eastAsia="ru-RU"/>
              </w:rPr>
              <w:br/>
              <w:t>У него несчастный вид –</w:t>
            </w:r>
            <w:r w:rsidRPr="005A134B">
              <w:rPr>
                <w:rFonts w:ascii="Tahoma" w:eastAsia="Times New Roman" w:hAnsi="Tahoma" w:cs="Tahoma"/>
                <w:sz w:val="20"/>
                <w:szCs w:val="20"/>
                <w:lang w:eastAsia="ru-RU"/>
              </w:rPr>
              <w:br/>
              <w:t>Бедный Вася – инвалид.</w:t>
            </w:r>
            <w:r w:rsidRPr="005A134B">
              <w:rPr>
                <w:rFonts w:ascii="Tahoma" w:eastAsia="Times New Roman" w:hAnsi="Tahoma" w:cs="Tahoma"/>
                <w:sz w:val="20"/>
                <w:szCs w:val="20"/>
                <w:lang w:eastAsia="ru-RU"/>
              </w:rPr>
              <w:br/>
              <w:t>Не видать ему футбола,</w:t>
            </w:r>
            <w:r w:rsidRPr="005A134B">
              <w:rPr>
                <w:rFonts w:ascii="Tahoma" w:eastAsia="Times New Roman" w:hAnsi="Tahoma" w:cs="Tahoma"/>
                <w:sz w:val="20"/>
                <w:szCs w:val="20"/>
                <w:lang w:eastAsia="ru-RU"/>
              </w:rPr>
              <w:br/>
              <w:t>Не ходить с друзьями в школу.</w:t>
            </w:r>
            <w:r w:rsidRPr="005A134B">
              <w:rPr>
                <w:rFonts w:ascii="Tahoma" w:eastAsia="Times New Roman" w:hAnsi="Tahoma" w:cs="Tahoma"/>
                <w:sz w:val="20"/>
                <w:szCs w:val="20"/>
                <w:lang w:eastAsia="ru-RU"/>
              </w:rPr>
              <w:br/>
              <w:t>Вряд ли стоила того</w:t>
            </w:r>
            <w:r w:rsidRPr="005A134B">
              <w:rPr>
                <w:rFonts w:ascii="Tahoma" w:eastAsia="Times New Roman" w:hAnsi="Tahoma" w:cs="Tahoma"/>
                <w:sz w:val="20"/>
                <w:szCs w:val="20"/>
                <w:lang w:eastAsia="ru-RU"/>
              </w:rPr>
              <w:br/>
              <w:t>Опрометчивость его.</w:t>
            </w:r>
            <w:r w:rsidRPr="005A134B">
              <w:rPr>
                <w:rFonts w:ascii="Tahoma" w:eastAsia="Times New Roman" w:hAnsi="Tahoma" w:cs="Tahoma"/>
                <w:sz w:val="20"/>
                <w:szCs w:val="20"/>
                <w:lang w:eastAsia="ru-RU"/>
              </w:rPr>
              <w:br/>
            </w:r>
            <w:r w:rsidRPr="005A134B">
              <w:rPr>
                <w:rFonts w:ascii="Tahoma" w:eastAsia="Times New Roman" w:hAnsi="Tahoma" w:cs="Tahoma"/>
                <w:sz w:val="20"/>
                <w:szCs w:val="20"/>
                <w:lang w:eastAsia="ru-RU"/>
              </w:rPr>
              <w:br/>
            </w:r>
            <w:r w:rsidRPr="005A134B">
              <w:rPr>
                <w:rFonts w:ascii="Tahoma" w:eastAsia="Times New Roman" w:hAnsi="Tahoma" w:cs="Tahoma"/>
                <w:b/>
                <w:bCs/>
                <w:sz w:val="24"/>
                <w:szCs w:val="24"/>
                <w:lang w:eastAsia="ru-RU"/>
              </w:rPr>
              <w:t>С мамой через дорогу</w:t>
            </w:r>
            <w:r w:rsidRPr="005A134B">
              <w:rPr>
                <w:rFonts w:ascii="Tahoma" w:eastAsia="Times New Roman" w:hAnsi="Tahoma" w:cs="Tahoma"/>
                <w:sz w:val="20"/>
                <w:szCs w:val="20"/>
                <w:lang w:eastAsia="ru-RU"/>
              </w:rPr>
              <w:br/>
            </w:r>
            <w:r w:rsidRPr="005A134B">
              <w:rPr>
                <w:rFonts w:ascii="Tahoma" w:eastAsia="Times New Roman" w:hAnsi="Tahoma" w:cs="Tahoma"/>
                <w:sz w:val="20"/>
                <w:szCs w:val="20"/>
                <w:lang w:eastAsia="ru-RU"/>
              </w:rPr>
              <w:br/>
              <w:t>Способ безопасный самый:</w:t>
            </w:r>
            <w:r w:rsidRPr="005A134B">
              <w:rPr>
                <w:rFonts w:ascii="Tahoma" w:eastAsia="Times New Roman" w:hAnsi="Tahoma" w:cs="Tahoma"/>
                <w:sz w:val="20"/>
                <w:szCs w:val="20"/>
                <w:lang w:eastAsia="ru-RU"/>
              </w:rPr>
              <w:br/>
              <w:t>Перейти дорогу с мамой.</w:t>
            </w:r>
            <w:r w:rsidRPr="005A134B">
              <w:rPr>
                <w:rFonts w:ascii="Tahoma" w:eastAsia="Times New Roman" w:hAnsi="Tahoma" w:cs="Tahoma"/>
                <w:sz w:val="20"/>
                <w:szCs w:val="20"/>
                <w:lang w:eastAsia="ru-RU"/>
              </w:rPr>
              <w:br/>
              <w:t>Уж она не подведет,</w:t>
            </w:r>
            <w:r w:rsidRPr="005A134B">
              <w:rPr>
                <w:rFonts w:ascii="Tahoma" w:eastAsia="Times New Roman" w:hAnsi="Tahoma" w:cs="Tahoma"/>
                <w:sz w:val="20"/>
                <w:szCs w:val="20"/>
                <w:lang w:eastAsia="ru-RU"/>
              </w:rPr>
              <w:br/>
              <w:t>Нас за ручку доведет.</w:t>
            </w:r>
            <w:r w:rsidRPr="005A134B">
              <w:rPr>
                <w:rFonts w:ascii="Tahoma" w:eastAsia="Times New Roman" w:hAnsi="Tahoma" w:cs="Tahoma"/>
                <w:sz w:val="20"/>
                <w:szCs w:val="20"/>
                <w:lang w:eastAsia="ru-RU"/>
              </w:rPr>
              <w:br/>
              <w:t>Но гораздо будет лучше,</w:t>
            </w:r>
            <w:r w:rsidRPr="005A134B">
              <w:rPr>
                <w:rFonts w:ascii="Tahoma" w:eastAsia="Times New Roman" w:hAnsi="Tahoma" w:cs="Tahoma"/>
                <w:sz w:val="20"/>
                <w:szCs w:val="20"/>
                <w:lang w:eastAsia="ru-RU"/>
              </w:rPr>
              <w:br/>
              <w:t>Если нас она научит,</w:t>
            </w:r>
            <w:r w:rsidRPr="005A134B">
              <w:rPr>
                <w:rFonts w:ascii="Tahoma" w:eastAsia="Times New Roman" w:hAnsi="Tahoma" w:cs="Tahoma"/>
                <w:sz w:val="20"/>
                <w:szCs w:val="20"/>
                <w:lang w:eastAsia="ru-RU"/>
              </w:rPr>
              <w:br/>
              <w:t>Как без бед и по уму</w:t>
            </w:r>
            <w:proofErr w:type="gramStart"/>
            <w:r w:rsidRPr="005A134B">
              <w:rPr>
                <w:rFonts w:ascii="Tahoma" w:eastAsia="Times New Roman" w:hAnsi="Tahoma" w:cs="Tahoma"/>
                <w:sz w:val="20"/>
                <w:szCs w:val="20"/>
                <w:lang w:eastAsia="ru-RU"/>
              </w:rPr>
              <w:br/>
              <w:t>С</w:t>
            </w:r>
            <w:proofErr w:type="gramEnd"/>
            <w:r w:rsidRPr="005A134B">
              <w:rPr>
                <w:rFonts w:ascii="Tahoma" w:eastAsia="Times New Roman" w:hAnsi="Tahoma" w:cs="Tahoma"/>
                <w:sz w:val="20"/>
                <w:szCs w:val="20"/>
                <w:lang w:eastAsia="ru-RU"/>
              </w:rPr>
              <w:t>делать это самому.</w:t>
            </w:r>
            <w:r w:rsidRPr="005A134B">
              <w:rPr>
                <w:rFonts w:ascii="Tahoma" w:eastAsia="Times New Roman" w:hAnsi="Tahoma" w:cs="Tahoma"/>
                <w:sz w:val="20"/>
                <w:szCs w:val="20"/>
                <w:lang w:eastAsia="ru-RU"/>
              </w:rPr>
              <w:br/>
            </w:r>
            <w:r w:rsidRPr="005A134B">
              <w:rPr>
                <w:rFonts w:ascii="Tahoma" w:eastAsia="Times New Roman" w:hAnsi="Tahoma" w:cs="Tahoma"/>
                <w:sz w:val="20"/>
                <w:szCs w:val="20"/>
                <w:lang w:eastAsia="ru-RU"/>
              </w:rPr>
              <w:br/>
            </w:r>
            <w:r w:rsidRPr="005A134B">
              <w:rPr>
                <w:rFonts w:ascii="Tahoma" w:eastAsia="Times New Roman" w:hAnsi="Tahoma" w:cs="Tahoma"/>
                <w:b/>
                <w:bCs/>
                <w:sz w:val="24"/>
                <w:szCs w:val="24"/>
                <w:lang w:eastAsia="ru-RU"/>
              </w:rPr>
              <w:t>Подземный переход</w:t>
            </w:r>
            <w:proofErr w:type="gramStart"/>
            <w:r w:rsidRPr="005A134B">
              <w:rPr>
                <w:rFonts w:ascii="Tahoma" w:eastAsia="Times New Roman" w:hAnsi="Tahoma" w:cs="Tahoma"/>
                <w:sz w:val="20"/>
                <w:szCs w:val="20"/>
                <w:lang w:eastAsia="ru-RU"/>
              </w:rPr>
              <w:br/>
            </w:r>
            <w:r w:rsidRPr="005A134B">
              <w:rPr>
                <w:rFonts w:ascii="Tahoma" w:eastAsia="Times New Roman" w:hAnsi="Tahoma" w:cs="Tahoma"/>
                <w:sz w:val="20"/>
                <w:szCs w:val="20"/>
                <w:lang w:eastAsia="ru-RU"/>
              </w:rPr>
              <w:br/>
              <w:t>Р</w:t>
            </w:r>
            <w:proofErr w:type="gramEnd"/>
            <w:r w:rsidRPr="005A134B">
              <w:rPr>
                <w:rFonts w:ascii="Tahoma" w:eastAsia="Times New Roman" w:hAnsi="Tahoma" w:cs="Tahoma"/>
                <w:sz w:val="20"/>
                <w:szCs w:val="20"/>
                <w:lang w:eastAsia="ru-RU"/>
              </w:rPr>
              <w:t>ассказала мама Роде</w:t>
            </w:r>
            <w:r w:rsidRPr="005A134B">
              <w:rPr>
                <w:rFonts w:ascii="Tahoma" w:eastAsia="Times New Roman" w:hAnsi="Tahoma" w:cs="Tahoma"/>
                <w:sz w:val="20"/>
                <w:szCs w:val="20"/>
                <w:lang w:eastAsia="ru-RU"/>
              </w:rPr>
              <w:br/>
              <w:t>О подземном переходе,</w:t>
            </w:r>
            <w:r w:rsidRPr="005A134B">
              <w:rPr>
                <w:rFonts w:ascii="Tahoma" w:eastAsia="Times New Roman" w:hAnsi="Tahoma" w:cs="Tahoma"/>
                <w:sz w:val="20"/>
                <w:szCs w:val="20"/>
                <w:lang w:eastAsia="ru-RU"/>
              </w:rPr>
              <w:br/>
              <w:t>По которому народ</w:t>
            </w:r>
            <w:r w:rsidRPr="005A134B">
              <w:rPr>
                <w:rFonts w:ascii="Tahoma" w:eastAsia="Times New Roman" w:hAnsi="Tahoma" w:cs="Tahoma"/>
                <w:sz w:val="20"/>
                <w:szCs w:val="20"/>
                <w:lang w:eastAsia="ru-RU"/>
              </w:rPr>
              <w:br/>
              <w:t>Под дорогою идет.</w:t>
            </w:r>
            <w:r w:rsidRPr="005A134B">
              <w:rPr>
                <w:rFonts w:ascii="Tahoma" w:eastAsia="Times New Roman" w:hAnsi="Tahoma" w:cs="Tahoma"/>
                <w:sz w:val="20"/>
                <w:lang w:eastAsia="ru-RU"/>
              </w:rPr>
              <w:t> </w:t>
            </w:r>
            <w:r w:rsidRPr="005A134B">
              <w:rPr>
                <w:rFonts w:ascii="Tahoma" w:eastAsia="Times New Roman" w:hAnsi="Tahoma" w:cs="Tahoma"/>
                <w:sz w:val="20"/>
                <w:szCs w:val="20"/>
                <w:lang w:eastAsia="ru-RU"/>
              </w:rPr>
              <w:br/>
              <w:t>Родион с подружкой Татой</w:t>
            </w:r>
            <w:proofErr w:type="gramStart"/>
            <w:r w:rsidRPr="005A134B">
              <w:rPr>
                <w:rFonts w:ascii="Tahoma" w:eastAsia="Times New Roman" w:hAnsi="Tahoma" w:cs="Tahoma"/>
                <w:sz w:val="20"/>
                <w:szCs w:val="20"/>
                <w:lang w:eastAsia="ru-RU"/>
              </w:rPr>
              <w:br/>
              <w:t>Н</w:t>
            </w:r>
            <w:proofErr w:type="gramEnd"/>
            <w:r w:rsidRPr="005A134B">
              <w:rPr>
                <w:rFonts w:ascii="Tahoma" w:eastAsia="Times New Roman" w:hAnsi="Tahoma" w:cs="Tahoma"/>
                <w:sz w:val="20"/>
                <w:szCs w:val="20"/>
                <w:lang w:eastAsia="ru-RU"/>
              </w:rPr>
              <w:t>осят с той поры лопаты –</w:t>
            </w:r>
            <w:r w:rsidRPr="005A134B">
              <w:rPr>
                <w:rFonts w:ascii="Tahoma" w:eastAsia="Times New Roman" w:hAnsi="Tahoma" w:cs="Tahoma"/>
                <w:sz w:val="20"/>
                <w:szCs w:val="20"/>
                <w:lang w:eastAsia="ru-RU"/>
              </w:rPr>
              <w:br/>
              <w:t>Чтоб под трассой на пути</w:t>
            </w:r>
            <w:r w:rsidRPr="005A134B">
              <w:rPr>
                <w:rFonts w:ascii="Tahoma" w:eastAsia="Times New Roman" w:hAnsi="Tahoma" w:cs="Tahoma"/>
                <w:sz w:val="20"/>
                <w:szCs w:val="20"/>
                <w:lang w:eastAsia="ru-RU"/>
              </w:rPr>
              <w:br/>
              <w:t>Ход прорыть и перейти.</w:t>
            </w:r>
            <w:r w:rsidRPr="005A134B">
              <w:rPr>
                <w:rFonts w:ascii="Tahoma" w:eastAsia="Times New Roman" w:hAnsi="Tahoma" w:cs="Tahoma"/>
                <w:sz w:val="20"/>
                <w:szCs w:val="20"/>
                <w:lang w:eastAsia="ru-RU"/>
              </w:rPr>
              <w:br/>
              <w:t>Было б проще им, однако,</w:t>
            </w:r>
            <w:r w:rsidRPr="005A134B">
              <w:rPr>
                <w:rFonts w:ascii="Tahoma" w:eastAsia="Times New Roman" w:hAnsi="Tahoma" w:cs="Tahoma"/>
                <w:sz w:val="20"/>
                <w:szCs w:val="20"/>
                <w:lang w:eastAsia="ru-RU"/>
              </w:rPr>
              <w:br/>
              <w:t>Переход найти по знаку.</w:t>
            </w:r>
            <w:r w:rsidRPr="005A134B">
              <w:rPr>
                <w:rFonts w:ascii="Tahoma" w:eastAsia="Times New Roman" w:hAnsi="Tahoma" w:cs="Tahoma"/>
                <w:sz w:val="20"/>
                <w:szCs w:val="20"/>
                <w:lang w:eastAsia="ru-RU"/>
              </w:rPr>
              <w:br/>
            </w:r>
            <w:r w:rsidRPr="005A134B">
              <w:rPr>
                <w:rFonts w:ascii="Tahoma" w:eastAsia="Times New Roman" w:hAnsi="Tahoma" w:cs="Tahoma"/>
                <w:sz w:val="20"/>
                <w:szCs w:val="20"/>
                <w:lang w:eastAsia="ru-RU"/>
              </w:rPr>
              <w:br/>
            </w:r>
            <w:r w:rsidRPr="005A134B">
              <w:rPr>
                <w:rFonts w:ascii="Tahoma" w:eastAsia="Times New Roman" w:hAnsi="Tahoma" w:cs="Tahoma"/>
                <w:b/>
                <w:bCs/>
                <w:sz w:val="24"/>
                <w:szCs w:val="24"/>
                <w:lang w:eastAsia="ru-RU"/>
              </w:rPr>
              <w:t>Светофор</w:t>
            </w:r>
            <w:proofErr w:type="gramStart"/>
            <w:r w:rsidRPr="005A134B">
              <w:rPr>
                <w:rFonts w:ascii="Tahoma" w:eastAsia="Times New Roman" w:hAnsi="Tahoma" w:cs="Tahoma"/>
                <w:sz w:val="20"/>
                <w:szCs w:val="20"/>
                <w:lang w:eastAsia="ru-RU"/>
              </w:rPr>
              <w:br/>
            </w:r>
            <w:r w:rsidRPr="005A134B">
              <w:rPr>
                <w:rFonts w:ascii="Tahoma" w:eastAsia="Times New Roman" w:hAnsi="Tahoma" w:cs="Tahoma"/>
                <w:sz w:val="20"/>
                <w:szCs w:val="20"/>
                <w:lang w:eastAsia="ru-RU"/>
              </w:rPr>
              <w:br/>
            </w:r>
            <w:r w:rsidRPr="005A134B">
              <w:rPr>
                <w:rFonts w:ascii="Tahoma" w:eastAsia="Times New Roman" w:hAnsi="Tahoma" w:cs="Tahoma"/>
                <w:sz w:val="20"/>
                <w:szCs w:val="20"/>
                <w:lang w:eastAsia="ru-RU"/>
              </w:rPr>
              <w:lastRenderedPageBreak/>
              <w:t>У</w:t>
            </w:r>
            <w:proofErr w:type="gramEnd"/>
            <w:r w:rsidRPr="005A134B">
              <w:rPr>
                <w:rFonts w:ascii="Tahoma" w:eastAsia="Times New Roman" w:hAnsi="Tahoma" w:cs="Tahoma"/>
                <w:sz w:val="20"/>
                <w:szCs w:val="20"/>
                <w:lang w:eastAsia="ru-RU"/>
              </w:rPr>
              <w:t>чит дедушка Егора</w:t>
            </w:r>
            <w:r w:rsidRPr="005A134B">
              <w:rPr>
                <w:rFonts w:ascii="Tahoma" w:eastAsia="Times New Roman" w:hAnsi="Tahoma" w:cs="Tahoma"/>
                <w:sz w:val="20"/>
                <w:szCs w:val="20"/>
                <w:lang w:eastAsia="ru-RU"/>
              </w:rPr>
              <w:br/>
              <w:t>Говорить со светофором:</w:t>
            </w:r>
            <w:r w:rsidRPr="005A134B">
              <w:rPr>
                <w:rFonts w:ascii="Tahoma" w:eastAsia="Times New Roman" w:hAnsi="Tahoma" w:cs="Tahoma"/>
                <w:sz w:val="20"/>
                <w:szCs w:val="20"/>
                <w:lang w:eastAsia="ru-RU"/>
              </w:rPr>
              <w:br/>
              <w:t>«У него язык простой –</w:t>
            </w:r>
            <w:r w:rsidRPr="005A134B">
              <w:rPr>
                <w:rFonts w:ascii="Tahoma" w:eastAsia="Times New Roman" w:hAnsi="Tahoma" w:cs="Tahoma"/>
                <w:sz w:val="20"/>
                <w:szCs w:val="20"/>
                <w:lang w:eastAsia="ru-RU"/>
              </w:rPr>
              <w:br/>
              <w:t>Смотрит красным глазом – стой!</w:t>
            </w:r>
            <w:r w:rsidRPr="005A134B">
              <w:rPr>
                <w:rFonts w:ascii="Tahoma" w:eastAsia="Times New Roman" w:hAnsi="Tahoma" w:cs="Tahoma"/>
                <w:sz w:val="20"/>
                <w:szCs w:val="20"/>
                <w:lang w:eastAsia="ru-RU"/>
              </w:rPr>
              <w:br/>
              <w:t>А зажжет зеленый глаз –</w:t>
            </w:r>
            <w:r w:rsidRPr="005A134B">
              <w:rPr>
                <w:rFonts w:ascii="Tahoma" w:eastAsia="Times New Roman" w:hAnsi="Tahoma" w:cs="Tahoma"/>
                <w:sz w:val="20"/>
                <w:szCs w:val="20"/>
                <w:lang w:eastAsia="ru-RU"/>
              </w:rPr>
              <w:br/>
              <w:t>Значит, пропускает нас.</w:t>
            </w:r>
            <w:r w:rsidRPr="005A134B">
              <w:rPr>
                <w:rFonts w:ascii="Tahoma" w:eastAsia="Times New Roman" w:hAnsi="Tahoma" w:cs="Tahoma"/>
                <w:sz w:val="20"/>
                <w:szCs w:val="20"/>
                <w:lang w:eastAsia="ru-RU"/>
              </w:rPr>
              <w:br/>
              <w:t>И, пока не смотрит красным,</w:t>
            </w:r>
            <w:r w:rsidRPr="005A134B">
              <w:rPr>
                <w:rFonts w:ascii="Tahoma" w:eastAsia="Times New Roman" w:hAnsi="Tahoma" w:cs="Tahoma"/>
                <w:sz w:val="20"/>
                <w:szCs w:val="20"/>
                <w:lang w:eastAsia="ru-RU"/>
              </w:rPr>
              <w:br/>
              <w:t>На дороге безопасно».</w:t>
            </w:r>
            <w:r w:rsidRPr="005A134B">
              <w:rPr>
                <w:rFonts w:ascii="Tahoma" w:eastAsia="Times New Roman" w:hAnsi="Tahoma" w:cs="Tahoma"/>
                <w:sz w:val="20"/>
                <w:szCs w:val="20"/>
                <w:lang w:eastAsia="ru-RU"/>
              </w:rPr>
              <w:br/>
              <w:t>Вертит головой Егор:</w:t>
            </w:r>
            <w:r w:rsidRPr="005A134B">
              <w:rPr>
                <w:rFonts w:ascii="Tahoma" w:eastAsia="Times New Roman" w:hAnsi="Tahoma" w:cs="Tahoma"/>
                <w:sz w:val="20"/>
                <w:szCs w:val="20"/>
                <w:lang w:eastAsia="ru-RU"/>
              </w:rPr>
              <w:br/>
              <w:t>«Где же дядя-светофор?»</w:t>
            </w:r>
            <w:r w:rsidRPr="005A134B">
              <w:rPr>
                <w:rFonts w:ascii="Tahoma" w:eastAsia="Times New Roman" w:hAnsi="Tahoma" w:cs="Tahoma"/>
                <w:sz w:val="20"/>
                <w:szCs w:val="20"/>
                <w:lang w:eastAsia="ru-RU"/>
              </w:rPr>
              <w:br/>
              <w:t>Мы его узнаем сразу –</w:t>
            </w:r>
            <w:r w:rsidRPr="005A134B">
              <w:rPr>
                <w:rFonts w:ascii="Tahoma" w:eastAsia="Times New Roman" w:hAnsi="Tahoma" w:cs="Tahoma"/>
                <w:sz w:val="20"/>
                <w:szCs w:val="20"/>
                <w:lang w:eastAsia="ru-RU"/>
              </w:rPr>
              <w:br/>
              <w:t>Одноногий и двуглазый.</w:t>
            </w:r>
            <w:r w:rsidRPr="005A134B">
              <w:rPr>
                <w:rFonts w:ascii="Tahoma" w:eastAsia="Times New Roman" w:hAnsi="Tahoma" w:cs="Tahoma"/>
                <w:sz w:val="20"/>
                <w:szCs w:val="20"/>
                <w:lang w:eastAsia="ru-RU"/>
              </w:rPr>
              <w:br/>
            </w:r>
            <w:r w:rsidRPr="005A134B">
              <w:rPr>
                <w:rFonts w:ascii="Tahoma" w:eastAsia="Times New Roman" w:hAnsi="Tahoma" w:cs="Tahoma"/>
                <w:sz w:val="20"/>
                <w:szCs w:val="20"/>
                <w:lang w:eastAsia="ru-RU"/>
              </w:rPr>
              <w:br/>
            </w:r>
            <w:r w:rsidRPr="005A134B">
              <w:rPr>
                <w:rFonts w:ascii="Tahoma" w:eastAsia="Times New Roman" w:hAnsi="Tahoma" w:cs="Tahoma"/>
                <w:b/>
                <w:bCs/>
                <w:sz w:val="24"/>
                <w:szCs w:val="24"/>
                <w:lang w:eastAsia="ru-RU"/>
              </w:rPr>
              <w:t>«Зебра»</w:t>
            </w:r>
            <w:r w:rsidRPr="005A134B">
              <w:rPr>
                <w:rFonts w:ascii="Tahoma" w:eastAsia="Times New Roman" w:hAnsi="Tahoma" w:cs="Tahoma"/>
                <w:sz w:val="20"/>
                <w:szCs w:val="20"/>
                <w:lang w:eastAsia="ru-RU"/>
              </w:rPr>
              <w:br/>
            </w:r>
            <w:r w:rsidRPr="005A134B">
              <w:rPr>
                <w:rFonts w:ascii="Tahoma" w:eastAsia="Times New Roman" w:hAnsi="Tahoma" w:cs="Tahoma"/>
                <w:sz w:val="20"/>
                <w:szCs w:val="20"/>
                <w:lang w:eastAsia="ru-RU"/>
              </w:rPr>
              <w:br/>
              <w:t>Рассказал Илья Володе,</w:t>
            </w:r>
            <w:r w:rsidRPr="005A134B">
              <w:rPr>
                <w:rFonts w:ascii="Tahoma" w:eastAsia="Times New Roman" w:hAnsi="Tahoma" w:cs="Tahoma"/>
                <w:sz w:val="20"/>
                <w:szCs w:val="20"/>
                <w:lang w:eastAsia="ru-RU"/>
              </w:rPr>
              <w:br/>
              <w:t>Что с сестрой по зебре ходит,</w:t>
            </w:r>
            <w:r w:rsidRPr="005A134B">
              <w:rPr>
                <w:rFonts w:ascii="Tahoma" w:eastAsia="Times New Roman" w:hAnsi="Tahoma" w:cs="Tahoma"/>
                <w:sz w:val="20"/>
                <w:szCs w:val="20"/>
                <w:lang w:eastAsia="ru-RU"/>
              </w:rPr>
              <w:br/>
              <w:t>И, пока они идут,</w:t>
            </w:r>
            <w:r w:rsidRPr="005A134B">
              <w:rPr>
                <w:rFonts w:ascii="Tahoma" w:eastAsia="Times New Roman" w:hAnsi="Tahoma" w:cs="Tahoma"/>
                <w:sz w:val="20"/>
                <w:szCs w:val="20"/>
                <w:lang w:eastAsia="ru-RU"/>
              </w:rPr>
              <w:br/>
              <w:t>Все авто стоят и ждут.</w:t>
            </w:r>
            <w:r w:rsidRPr="005A134B">
              <w:rPr>
                <w:rFonts w:ascii="Tahoma" w:eastAsia="Times New Roman" w:hAnsi="Tahoma" w:cs="Tahoma"/>
                <w:sz w:val="20"/>
                <w:szCs w:val="20"/>
                <w:lang w:eastAsia="ru-RU"/>
              </w:rPr>
              <w:br/>
              <w:t>Но решил Володя: «Жалко</w:t>
            </w:r>
            <w:r w:rsidRPr="005A134B">
              <w:rPr>
                <w:rFonts w:ascii="Tahoma" w:eastAsia="Times New Roman" w:hAnsi="Tahoma" w:cs="Tahoma"/>
                <w:sz w:val="20"/>
                <w:szCs w:val="20"/>
                <w:lang w:eastAsia="ru-RU"/>
              </w:rPr>
              <w:br/>
              <w:t>Зебру брать из зоопарка!»</w:t>
            </w:r>
            <w:r w:rsidRPr="005A134B">
              <w:rPr>
                <w:rFonts w:ascii="Tahoma" w:eastAsia="Times New Roman" w:hAnsi="Tahoma" w:cs="Tahoma"/>
                <w:sz w:val="20"/>
                <w:szCs w:val="20"/>
                <w:lang w:eastAsia="ru-RU"/>
              </w:rPr>
              <w:br/>
            </w:r>
            <w:proofErr w:type="gramStart"/>
            <w:r w:rsidRPr="005A134B">
              <w:rPr>
                <w:rFonts w:ascii="Tahoma" w:eastAsia="Times New Roman" w:hAnsi="Tahoma" w:cs="Tahoma"/>
                <w:sz w:val="20"/>
                <w:szCs w:val="20"/>
                <w:lang w:eastAsia="ru-RU"/>
              </w:rPr>
              <w:t>Ну</w:t>
            </w:r>
            <w:proofErr w:type="gramEnd"/>
            <w:r w:rsidRPr="005A134B">
              <w:rPr>
                <w:rFonts w:ascii="Tahoma" w:eastAsia="Times New Roman" w:hAnsi="Tahoma" w:cs="Tahoma"/>
                <w:sz w:val="20"/>
                <w:szCs w:val="20"/>
                <w:lang w:eastAsia="ru-RU"/>
              </w:rPr>
              <w:t xml:space="preserve"> никак он не поймет,</w:t>
            </w:r>
            <w:r w:rsidRPr="005A134B">
              <w:rPr>
                <w:rFonts w:ascii="Tahoma" w:eastAsia="Times New Roman" w:hAnsi="Tahoma" w:cs="Tahoma"/>
                <w:sz w:val="20"/>
                <w:szCs w:val="20"/>
                <w:lang w:eastAsia="ru-RU"/>
              </w:rPr>
              <w:br/>
              <w:t>Что та зебра-переход –</w:t>
            </w:r>
            <w:r w:rsidRPr="005A134B">
              <w:rPr>
                <w:rFonts w:ascii="Tahoma" w:eastAsia="Times New Roman" w:hAnsi="Tahoma" w:cs="Tahoma"/>
                <w:sz w:val="20"/>
                <w:szCs w:val="20"/>
                <w:lang w:eastAsia="ru-RU"/>
              </w:rPr>
              <w:br/>
              <w:t>Не скакун четвероногий,</w:t>
            </w:r>
            <w:r w:rsidRPr="005A134B">
              <w:rPr>
                <w:rFonts w:ascii="Tahoma" w:eastAsia="Times New Roman" w:hAnsi="Tahoma" w:cs="Tahoma"/>
                <w:sz w:val="20"/>
                <w:szCs w:val="20"/>
                <w:lang w:eastAsia="ru-RU"/>
              </w:rPr>
              <w:br/>
              <w:t>А полоски на дороге.</w:t>
            </w:r>
            <w:r w:rsidRPr="005A134B">
              <w:rPr>
                <w:rFonts w:ascii="Tahoma" w:eastAsia="Times New Roman" w:hAnsi="Tahoma" w:cs="Tahoma"/>
                <w:sz w:val="20"/>
                <w:szCs w:val="20"/>
                <w:lang w:eastAsia="ru-RU"/>
              </w:rPr>
              <w:br/>
            </w:r>
            <w:r w:rsidRPr="005A134B">
              <w:rPr>
                <w:rFonts w:ascii="Tahoma" w:eastAsia="Times New Roman" w:hAnsi="Tahoma" w:cs="Tahoma"/>
                <w:sz w:val="20"/>
                <w:szCs w:val="20"/>
                <w:lang w:eastAsia="ru-RU"/>
              </w:rPr>
              <w:br/>
            </w:r>
            <w:r w:rsidRPr="005A134B">
              <w:rPr>
                <w:rFonts w:ascii="Tahoma" w:eastAsia="Times New Roman" w:hAnsi="Tahoma" w:cs="Tahoma"/>
                <w:b/>
                <w:bCs/>
                <w:sz w:val="24"/>
                <w:szCs w:val="24"/>
                <w:lang w:eastAsia="ru-RU"/>
              </w:rPr>
              <w:t>Посмотри налево, посмотри направо!</w:t>
            </w:r>
            <w:r w:rsidRPr="005A134B">
              <w:rPr>
                <w:rFonts w:ascii="Tahoma" w:eastAsia="Times New Roman" w:hAnsi="Tahoma" w:cs="Tahoma"/>
                <w:sz w:val="20"/>
                <w:szCs w:val="20"/>
                <w:lang w:eastAsia="ru-RU"/>
              </w:rPr>
              <w:br/>
            </w:r>
            <w:r w:rsidRPr="005A134B">
              <w:rPr>
                <w:rFonts w:ascii="Tahoma" w:eastAsia="Times New Roman" w:hAnsi="Tahoma" w:cs="Tahoma"/>
                <w:sz w:val="20"/>
                <w:szCs w:val="20"/>
                <w:lang w:eastAsia="ru-RU"/>
              </w:rPr>
              <w:br/>
              <w:t>У шоссе брат учит Славу:</w:t>
            </w:r>
            <w:r w:rsidRPr="005A134B">
              <w:rPr>
                <w:rFonts w:ascii="Tahoma" w:eastAsia="Times New Roman" w:hAnsi="Tahoma" w:cs="Tahoma"/>
                <w:sz w:val="20"/>
                <w:szCs w:val="20"/>
                <w:lang w:eastAsia="ru-RU"/>
              </w:rPr>
              <w:br/>
              <w:t>«Взгляд налево, взгляд направо!</w:t>
            </w:r>
            <w:r w:rsidRPr="005A134B">
              <w:rPr>
                <w:rFonts w:ascii="Tahoma" w:eastAsia="Times New Roman" w:hAnsi="Tahoma" w:cs="Tahoma"/>
                <w:sz w:val="20"/>
                <w:szCs w:val="20"/>
                <w:lang w:eastAsia="ru-RU"/>
              </w:rPr>
              <w:br/>
              <w:t>Если нет машин вблизи,</w:t>
            </w:r>
            <w:r w:rsidRPr="005A134B">
              <w:rPr>
                <w:rFonts w:ascii="Tahoma" w:eastAsia="Times New Roman" w:hAnsi="Tahoma" w:cs="Tahoma"/>
                <w:sz w:val="20"/>
                <w:szCs w:val="20"/>
                <w:lang w:eastAsia="ru-RU"/>
              </w:rPr>
              <w:br/>
              <w:t>То иди, не тормози!</w:t>
            </w:r>
            <w:r w:rsidRPr="005A134B">
              <w:rPr>
                <w:rFonts w:ascii="Tahoma" w:eastAsia="Times New Roman" w:hAnsi="Tahoma" w:cs="Tahoma"/>
                <w:sz w:val="20"/>
                <w:szCs w:val="20"/>
                <w:lang w:eastAsia="ru-RU"/>
              </w:rPr>
              <w:br/>
              <w:t>Если же машина близко,</w:t>
            </w:r>
            <w:r w:rsidRPr="005A134B">
              <w:rPr>
                <w:rFonts w:ascii="Tahoma" w:eastAsia="Times New Roman" w:hAnsi="Tahoma" w:cs="Tahoma"/>
                <w:sz w:val="20"/>
                <w:szCs w:val="20"/>
                <w:lang w:eastAsia="ru-RU"/>
              </w:rPr>
              <w:br/>
              <w:t>Стой, как во поле редиска!»</w:t>
            </w:r>
            <w:r w:rsidRPr="005A134B">
              <w:rPr>
                <w:rFonts w:ascii="Tahoma" w:eastAsia="Times New Roman" w:hAnsi="Tahoma" w:cs="Tahoma"/>
                <w:sz w:val="20"/>
                <w:szCs w:val="20"/>
                <w:lang w:eastAsia="ru-RU"/>
              </w:rPr>
              <w:br/>
              <w:t>Слава сразу загрустил:</w:t>
            </w:r>
            <w:r w:rsidRPr="005A134B">
              <w:rPr>
                <w:rFonts w:ascii="Tahoma" w:eastAsia="Times New Roman" w:hAnsi="Tahoma" w:cs="Tahoma"/>
                <w:sz w:val="20"/>
                <w:szCs w:val="20"/>
                <w:lang w:eastAsia="ru-RU"/>
              </w:rPr>
              <w:br/>
              <w:t>«Долго тут еще расти?»</w:t>
            </w:r>
            <w:r w:rsidRPr="005A134B">
              <w:rPr>
                <w:rFonts w:ascii="Tahoma" w:eastAsia="Times New Roman" w:hAnsi="Tahoma" w:cs="Tahoma"/>
                <w:sz w:val="20"/>
                <w:szCs w:val="20"/>
                <w:lang w:eastAsia="ru-RU"/>
              </w:rPr>
              <w:br/>
            </w:r>
            <w:r w:rsidRPr="005A134B">
              <w:rPr>
                <w:rFonts w:ascii="Tahoma" w:eastAsia="Times New Roman" w:hAnsi="Tahoma" w:cs="Tahoma"/>
                <w:sz w:val="20"/>
                <w:szCs w:val="20"/>
                <w:lang w:eastAsia="ru-RU"/>
              </w:rPr>
              <w:br/>
            </w:r>
            <w:r w:rsidRPr="005A134B">
              <w:rPr>
                <w:rFonts w:ascii="Tahoma" w:eastAsia="Times New Roman" w:hAnsi="Tahoma" w:cs="Tahoma"/>
                <w:b/>
                <w:bCs/>
                <w:sz w:val="24"/>
                <w:szCs w:val="24"/>
                <w:lang w:eastAsia="ru-RU"/>
              </w:rPr>
              <w:t>Светофор автомобильный</w:t>
            </w:r>
            <w:proofErr w:type="gramStart"/>
            <w:r w:rsidRPr="005A134B">
              <w:rPr>
                <w:rFonts w:ascii="Tahoma" w:eastAsia="Times New Roman" w:hAnsi="Tahoma" w:cs="Tahoma"/>
                <w:sz w:val="20"/>
                <w:szCs w:val="20"/>
                <w:lang w:eastAsia="ru-RU"/>
              </w:rPr>
              <w:br/>
            </w:r>
            <w:r w:rsidRPr="005A134B">
              <w:rPr>
                <w:rFonts w:ascii="Tahoma" w:eastAsia="Times New Roman" w:hAnsi="Tahoma" w:cs="Tahoma"/>
                <w:sz w:val="20"/>
                <w:szCs w:val="20"/>
                <w:lang w:eastAsia="ru-RU"/>
              </w:rPr>
              <w:br/>
              <w:t>П</w:t>
            </w:r>
            <w:proofErr w:type="gramEnd"/>
            <w:r w:rsidRPr="005A134B">
              <w:rPr>
                <w:rFonts w:ascii="Tahoma" w:eastAsia="Times New Roman" w:hAnsi="Tahoma" w:cs="Tahoma"/>
                <w:sz w:val="20"/>
                <w:szCs w:val="20"/>
                <w:lang w:eastAsia="ru-RU"/>
              </w:rPr>
              <w:t>оказал Валера Дане</w:t>
            </w:r>
            <w:r w:rsidRPr="005A134B">
              <w:rPr>
                <w:rFonts w:ascii="Tahoma" w:eastAsia="Times New Roman" w:hAnsi="Tahoma" w:cs="Tahoma"/>
                <w:sz w:val="20"/>
                <w:szCs w:val="20"/>
                <w:lang w:eastAsia="ru-RU"/>
              </w:rPr>
              <w:br/>
              <w:t>Светофор с тремя глазами,</w:t>
            </w:r>
            <w:r w:rsidRPr="005A134B">
              <w:rPr>
                <w:rFonts w:ascii="Tahoma" w:eastAsia="Times New Roman" w:hAnsi="Tahoma" w:cs="Tahoma"/>
                <w:sz w:val="20"/>
                <w:szCs w:val="20"/>
                <w:lang w:eastAsia="ru-RU"/>
              </w:rPr>
              <w:br/>
              <w:t>Что глядит зачем-то вбок</w:t>
            </w:r>
            <w:r w:rsidRPr="005A134B">
              <w:rPr>
                <w:rFonts w:ascii="Tahoma" w:eastAsia="Times New Roman" w:hAnsi="Tahoma" w:cs="Tahoma"/>
                <w:sz w:val="20"/>
                <w:szCs w:val="20"/>
                <w:lang w:eastAsia="ru-RU"/>
              </w:rPr>
              <w:br/>
              <w:t>Прямо на машин поток,</w:t>
            </w:r>
            <w:r w:rsidRPr="005A134B">
              <w:rPr>
                <w:rFonts w:ascii="Tahoma" w:eastAsia="Times New Roman" w:hAnsi="Tahoma" w:cs="Tahoma"/>
                <w:sz w:val="20"/>
                <w:szCs w:val="20"/>
                <w:lang w:eastAsia="ru-RU"/>
              </w:rPr>
              <w:br/>
              <w:t>И они, определенно,</w:t>
            </w:r>
            <w:r w:rsidRPr="005A134B">
              <w:rPr>
                <w:rFonts w:ascii="Tahoma" w:eastAsia="Times New Roman" w:hAnsi="Tahoma" w:cs="Tahoma"/>
                <w:sz w:val="20"/>
                <w:lang w:eastAsia="ru-RU"/>
              </w:rPr>
              <w:t> </w:t>
            </w:r>
            <w:r w:rsidRPr="005A134B">
              <w:rPr>
                <w:rFonts w:ascii="Tahoma" w:eastAsia="Times New Roman" w:hAnsi="Tahoma" w:cs="Tahoma"/>
                <w:sz w:val="20"/>
                <w:szCs w:val="20"/>
                <w:lang w:eastAsia="ru-RU"/>
              </w:rPr>
              <w:br/>
              <w:t>Едут на сигнал зеленый.</w:t>
            </w:r>
            <w:r w:rsidRPr="005A134B">
              <w:rPr>
                <w:rFonts w:ascii="Tahoma" w:eastAsia="Times New Roman" w:hAnsi="Tahoma" w:cs="Tahoma"/>
                <w:sz w:val="20"/>
                <w:szCs w:val="20"/>
                <w:lang w:eastAsia="ru-RU"/>
              </w:rPr>
              <w:br/>
              <w:t>Даня к выводу пришел:</w:t>
            </w:r>
            <w:r w:rsidRPr="005A134B">
              <w:rPr>
                <w:rFonts w:ascii="Tahoma" w:eastAsia="Times New Roman" w:hAnsi="Tahoma" w:cs="Tahoma"/>
                <w:sz w:val="20"/>
                <w:szCs w:val="20"/>
                <w:lang w:eastAsia="ru-RU"/>
              </w:rPr>
              <w:br/>
              <w:t>«Светофор с ума сошел!»</w:t>
            </w:r>
            <w:r w:rsidRPr="005A134B">
              <w:rPr>
                <w:rFonts w:ascii="Tahoma" w:eastAsia="Times New Roman" w:hAnsi="Tahoma" w:cs="Tahoma"/>
                <w:sz w:val="20"/>
                <w:szCs w:val="20"/>
                <w:lang w:eastAsia="ru-RU"/>
              </w:rPr>
              <w:br/>
              <w:t>И пожаловался маме.</w:t>
            </w:r>
            <w:r w:rsidRPr="005A134B">
              <w:rPr>
                <w:rFonts w:ascii="Tahoma" w:eastAsia="Times New Roman" w:hAnsi="Tahoma" w:cs="Tahoma"/>
                <w:sz w:val="20"/>
                <w:szCs w:val="20"/>
                <w:lang w:eastAsia="ru-RU"/>
              </w:rPr>
              <w:br/>
              <w:t>Но она сказала Дане:</w:t>
            </w:r>
            <w:r w:rsidRPr="005A134B">
              <w:rPr>
                <w:rFonts w:ascii="Tahoma" w:eastAsia="Times New Roman" w:hAnsi="Tahoma" w:cs="Tahoma"/>
                <w:sz w:val="20"/>
                <w:szCs w:val="20"/>
                <w:lang w:eastAsia="ru-RU"/>
              </w:rPr>
              <w:br/>
              <w:t>«Делать вывод не спеши –</w:t>
            </w:r>
            <w:r w:rsidRPr="005A134B">
              <w:rPr>
                <w:rFonts w:ascii="Tahoma" w:eastAsia="Times New Roman" w:hAnsi="Tahoma" w:cs="Tahoma"/>
                <w:sz w:val="20"/>
                <w:szCs w:val="20"/>
                <w:lang w:eastAsia="ru-RU"/>
              </w:rPr>
              <w:br/>
              <w:t>Светофор тот для машин.</w:t>
            </w:r>
            <w:r w:rsidRPr="005A134B">
              <w:rPr>
                <w:rFonts w:ascii="Tahoma" w:eastAsia="Times New Roman" w:hAnsi="Tahoma" w:cs="Tahoma"/>
                <w:sz w:val="20"/>
                <w:szCs w:val="20"/>
                <w:lang w:eastAsia="ru-RU"/>
              </w:rPr>
              <w:br/>
              <w:t>Значит должен пешеход</w:t>
            </w:r>
            <w:proofErr w:type="gramStart"/>
            <w:r w:rsidRPr="005A134B">
              <w:rPr>
                <w:rFonts w:ascii="Tahoma" w:eastAsia="Times New Roman" w:hAnsi="Tahoma" w:cs="Tahoma"/>
                <w:sz w:val="20"/>
                <w:szCs w:val="20"/>
                <w:lang w:eastAsia="ru-RU"/>
              </w:rPr>
              <w:br/>
              <w:t>Д</w:t>
            </w:r>
            <w:proofErr w:type="gramEnd"/>
            <w:r w:rsidRPr="005A134B">
              <w:rPr>
                <w:rFonts w:ascii="Tahoma" w:eastAsia="Times New Roman" w:hAnsi="Tahoma" w:cs="Tahoma"/>
                <w:sz w:val="20"/>
                <w:szCs w:val="20"/>
                <w:lang w:eastAsia="ru-RU"/>
              </w:rPr>
              <w:t>елать всё наоборот!</w:t>
            </w:r>
            <w:r w:rsidRPr="005A134B">
              <w:rPr>
                <w:rFonts w:ascii="Tahoma" w:eastAsia="Times New Roman" w:hAnsi="Tahoma" w:cs="Tahoma"/>
                <w:sz w:val="20"/>
                <w:szCs w:val="20"/>
                <w:lang w:eastAsia="ru-RU"/>
              </w:rPr>
              <w:br/>
              <w:t>Для машин зажжется красный –</w:t>
            </w:r>
            <w:r w:rsidRPr="005A134B">
              <w:rPr>
                <w:rFonts w:ascii="Tahoma" w:eastAsia="Times New Roman" w:hAnsi="Tahoma" w:cs="Tahoma"/>
                <w:sz w:val="20"/>
                <w:szCs w:val="20"/>
                <w:lang w:eastAsia="ru-RU"/>
              </w:rPr>
              <w:br/>
              <w:t>Пешеходам безопасно!</w:t>
            </w:r>
            <w:r w:rsidRPr="005A134B">
              <w:rPr>
                <w:rFonts w:ascii="Tahoma" w:eastAsia="Times New Roman" w:hAnsi="Tahoma" w:cs="Tahoma"/>
                <w:sz w:val="20"/>
                <w:szCs w:val="20"/>
                <w:lang w:eastAsia="ru-RU"/>
              </w:rPr>
              <w:br/>
              <w:t>Для машин зеленый свет –</w:t>
            </w:r>
            <w:r w:rsidRPr="005A134B">
              <w:rPr>
                <w:rFonts w:ascii="Tahoma" w:eastAsia="Times New Roman" w:hAnsi="Tahoma" w:cs="Tahoma"/>
                <w:sz w:val="20"/>
                <w:szCs w:val="20"/>
                <w:lang w:eastAsia="ru-RU"/>
              </w:rPr>
              <w:br/>
              <w:t>Пешеходам хода нет!</w:t>
            </w:r>
            <w:r w:rsidRPr="005A134B">
              <w:rPr>
                <w:rFonts w:ascii="Tahoma" w:eastAsia="Times New Roman" w:hAnsi="Tahoma" w:cs="Tahoma"/>
                <w:sz w:val="20"/>
                <w:szCs w:val="20"/>
                <w:lang w:eastAsia="ru-RU"/>
              </w:rPr>
              <w:br/>
              <w:t>Если желтый загорится,</w:t>
            </w:r>
            <w:r w:rsidRPr="005A134B">
              <w:rPr>
                <w:rFonts w:ascii="Tahoma" w:eastAsia="Times New Roman" w:hAnsi="Tahoma" w:cs="Tahoma"/>
                <w:sz w:val="20"/>
                <w:szCs w:val="20"/>
                <w:lang w:eastAsia="ru-RU"/>
              </w:rPr>
              <w:br/>
              <w:t>Жди, какой потом включится».</w:t>
            </w:r>
            <w:r w:rsidRPr="005A134B">
              <w:rPr>
                <w:rFonts w:ascii="Tahoma" w:eastAsia="Times New Roman" w:hAnsi="Tahoma" w:cs="Tahoma"/>
                <w:sz w:val="20"/>
                <w:szCs w:val="20"/>
                <w:lang w:eastAsia="ru-RU"/>
              </w:rPr>
              <w:br/>
              <w:t>Больше Даню с этих пор</w:t>
            </w:r>
            <w:proofErr w:type="gramStart"/>
            <w:r w:rsidRPr="005A134B">
              <w:rPr>
                <w:rFonts w:ascii="Tahoma" w:eastAsia="Times New Roman" w:hAnsi="Tahoma" w:cs="Tahoma"/>
                <w:sz w:val="20"/>
                <w:szCs w:val="20"/>
                <w:lang w:eastAsia="ru-RU"/>
              </w:rPr>
              <w:br/>
            </w:r>
            <w:r w:rsidRPr="005A134B">
              <w:rPr>
                <w:rFonts w:ascii="Tahoma" w:eastAsia="Times New Roman" w:hAnsi="Tahoma" w:cs="Tahoma"/>
                <w:sz w:val="20"/>
                <w:szCs w:val="20"/>
                <w:lang w:eastAsia="ru-RU"/>
              </w:rPr>
              <w:lastRenderedPageBreak/>
              <w:t>Н</w:t>
            </w:r>
            <w:proofErr w:type="gramEnd"/>
            <w:r w:rsidRPr="005A134B">
              <w:rPr>
                <w:rFonts w:ascii="Tahoma" w:eastAsia="Times New Roman" w:hAnsi="Tahoma" w:cs="Tahoma"/>
                <w:sz w:val="20"/>
                <w:szCs w:val="20"/>
                <w:lang w:eastAsia="ru-RU"/>
              </w:rPr>
              <w:t>е обманет светофор.</w:t>
            </w:r>
            <w:r w:rsidRPr="005A134B">
              <w:rPr>
                <w:rFonts w:ascii="Tahoma" w:eastAsia="Times New Roman" w:hAnsi="Tahoma" w:cs="Tahoma"/>
                <w:sz w:val="20"/>
                <w:szCs w:val="20"/>
                <w:lang w:eastAsia="ru-RU"/>
              </w:rPr>
              <w:br/>
            </w:r>
            <w:r w:rsidRPr="005A134B">
              <w:rPr>
                <w:rFonts w:ascii="Tahoma" w:eastAsia="Times New Roman" w:hAnsi="Tahoma" w:cs="Tahoma"/>
                <w:sz w:val="20"/>
                <w:szCs w:val="20"/>
                <w:lang w:eastAsia="ru-RU"/>
              </w:rPr>
              <w:br/>
            </w:r>
            <w:r w:rsidRPr="005A134B">
              <w:rPr>
                <w:rFonts w:ascii="Tahoma" w:eastAsia="Times New Roman" w:hAnsi="Tahoma" w:cs="Tahoma"/>
                <w:b/>
                <w:bCs/>
                <w:sz w:val="24"/>
                <w:szCs w:val="24"/>
                <w:lang w:eastAsia="ru-RU"/>
              </w:rPr>
              <w:t>На дороге не играй</w:t>
            </w:r>
            <w:r w:rsidRPr="005A134B">
              <w:rPr>
                <w:rFonts w:ascii="Tahoma" w:eastAsia="Times New Roman" w:hAnsi="Tahoma" w:cs="Tahoma"/>
                <w:sz w:val="20"/>
                <w:szCs w:val="20"/>
                <w:lang w:eastAsia="ru-RU"/>
              </w:rPr>
              <w:br/>
            </w:r>
            <w:r w:rsidRPr="005A134B">
              <w:rPr>
                <w:rFonts w:ascii="Tahoma" w:eastAsia="Times New Roman" w:hAnsi="Tahoma" w:cs="Tahoma"/>
                <w:sz w:val="20"/>
                <w:szCs w:val="20"/>
                <w:lang w:eastAsia="ru-RU"/>
              </w:rPr>
              <w:br/>
              <w:t>Ян, Тимур, Олег и Валя</w:t>
            </w:r>
            <w:proofErr w:type="gramStart"/>
            <w:r w:rsidRPr="005A134B">
              <w:rPr>
                <w:rFonts w:ascii="Tahoma" w:eastAsia="Times New Roman" w:hAnsi="Tahoma" w:cs="Tahoma"/>
                <w:sz w:val="20"/>
                <w:szCs w:val="20"/>
                <w:lang w:eastAsia="ru-RU"/>
              </w:rPr>
              <w:br/>
              <w:t>Б</w:t>
            </w:r>
            <w:proofErr w:type="gramEnd"/>
            <w:r w:rsidRPr="005A134B">
              <w:rPr>
                <w:rFonts w:ascii="Tahoma" w:eastAsia="Times New Roman" w:hAnsi="Tahoma" w:cs="Tahoma"/>
                <w:sz w:val="20"/>
                <w:szCs w:val="20"/>
                <w:lang w:eastAsia="ru-RU"/>
              </w:rPr>
              <w:t>лиз шоссе в футбол играли.</w:t>
            </w:r>
            <w:r w:rsidRPr="005A134B">
              <w:rPr>
                <w:rFonts w:ascii="Tahoma" w:eastAsia="Times New Roman" w:hAnsi="Tahoma" w:cs="Tahoma"/>
                <w:sz w:val="20"/>
                <w:szCs w:val="20"/>
                <w:lang w:eastAsia="ru-RU"/>
              </w:rPr>
              <w:br/>
              <w:t>Вале пас, Олегу пас,</w:t>
            </w:r>
            <w:r w:rsidRPr="005A134B">
              <w:rPr>
                <w:rFonts w:ascii="Tahoma" w:eastAsia="Times New Roman" w:hAnsi="Tahoma" w:cs="Tahoma"/>
                <w:sz w:val="20"/>
                <w:szCs w:val="20"/>
                <w:lang w:eastAsia="ru-RU"/>
              </w:rPr>
              <w:br/>
              <w:t>Ян Тимуру пас, и раз! –</w:t>
            </w:r>
            <w:r w:rsidRPr="005A134B">
              <w:rPr>
                <w:rFonts w:ascii="Tahoma" w:eastAsia="Times New Roman" w:hAnsi="Tahoma" w:cs="Tahoma"/>
                <w:sz w:val="20"/>
                <w:szCs w:val="20"/>
                <w:lang w:eastAsia="ru-RU"/>
              </w:rPr>
              <w:br/>
              <w:t>Промахнулся Ян немного –</w:t>
            </w:r>
            <w:r w:rsidRPr="005A134B">
              <w:rPr>
                <w:rFonts w:ascii="Tahoma" w:eastAsia="Times New Roman" w:hAnsi="Tahoma" w:cs="Tahoma"/>
                <w:sz w:val="20"/>
                <w:szCs w:val="20"/>
                <w:lang w:eastAsia="ru-RU"/>
              </w:rPr>
              <w:br/>
              <w:t>Мяч упрыгал на дорогу.</w:t>
            </w:r>
            <w:r w:rsidRPr="005A134B">
              <w:rPr>
                <w:rFonts w:ascii="Tahoma" w:eastAsia="Times New Roman" w:hAnsi="Tahoma" w:cs="Tahoma"/>
                <w:sz w:val="20"/>
                <w:szCs w:val="20"/>
                <w:lang w:eastAsia="ru-RU"/>
              </w:rPr>
              <w:br/>
              <w:t>Будет там теперь лежать,</w:t>
            </w:r>
            <w:r w:rsidRPr="005A134B">
              <w:rPr>
                <w:rFonts w:ascii="Tahoma" w:eastAsia="Times New Roman" w:hAnsi="Tahoma" w:cs="Tahoma"/>
                <w:sz w:val="20"/>
                <w:szCs w:val="20"/>
                <w:lang w:eastAsia="ru-RU"/>
              </w:rPr>
              <w:br/>
              <w:t>Ведь нельзя за ним бежать.</w:t>
            </w:r>
            <w:r w:rsidRPr="005A134B">
              <w:rPr>
                <w:rFonts w:ascii="Tahoma" w:eastAsia="Times New Roman" w:hAnsi="Tahoma" w:cs="Tahoma"/>
                <w:sz w:val="20"/>
                <w:szCs w:val="20"/>
                <w:lang w:eastAsia="ru-RU"/>
              </w:rPr>
              <w:br/>
              <w:t>Их водители ругают:</w:t>
            </w:r>
            <w:r w:rsidRPr="005A134B">
              <w:rPr>
                <w:rFonts w:ascii="Tahoma" w:eastAsia="Times New Roman" w:hAnsi="Tahoma" w:cs="Tahoma"/>
                <w:sz w:val="20"/>
                <w:szCs w:val="20"/>
                <w:lang w:eastAsia="ru-RU"/>
              </w:rPr>
              <w:br/>
              <w:t>«На дороге не играют!»</w:t>
            </w:r>
            <w:r w:rsidRPr="005A134B">
              <w:rPr>
                <w:rFonts w:ascii="Tahoma" w:eastAsia="Times New Roman" w:hAnsi="Tahoma" w:cs="Tahoma"/>
                <w:sz w:val="20"/>
                <w:szCs w:val="20"/>
                <w:lang w:eastAsia="ru-RU"/>
              </w:rPr>
              <w:br/>
            </w:r>
            <w:r w:rsidRPr="005A134B">
              <w:rPr>
                <w:rFonts w:ascii="Tahoma" w:eastAsia="Times New Roman" w:hAnsi="Tahoma" w:cs="Tahoma"/>
                <w:sz w:val="20"/>
                <w:szCs w:val="20"/>
                <w:lang w:eastAsia="ru-RU"/>
              </w:rPr>
              <w:br/>
            </w:r>
            <w:r w:rsidRPr="005A134B">
              <w:rPr>
                <w:rFonts w:ascii="Tahoma" w:eastAsia="Times New Roman" w:hAnsi="Tahoma" w:cs="Tahoma"/>
                <w:b/>
                <w:bCs/>
                <w:sz w:val="24"/>
                <w:szCs w:val="24"/>
                <w:lang w:eastAsia="ru-RU"/>
              </w:rPr>
              <w:t>Обходи автобус сзади, а трамвай спереди</w:t>
            </w:r>
            <w:proofErr w:type="gramStart"/>
            <w:r w:rsidRPr="005A134B">
              <w:rPr>
                <w:rFonts w:ascii="Tahoma" w:eastAsia="Times New Roman" w:hAnsi="Tahoma" w:cs="Tahoma"/>
                <w:sz w:val="20"/>
                <w:szCs w:val="20"/>
                <w:lang w:eastAsia="ru-RU"/>
              </w:rPr>
              <w:br/>
            </w:r>
            <w:r w:rsidRPr="005A134B">
              <w:rPr>
                <w:rFonts w:ascii="Tahoma" w:eastAsia="Times New Roman" w:hAnsi="Tahoma" w:cs="Tahoma"/>
                <w:sz w:val="20"/>
                <w:szCs w:val="20"/>
                <w:lang w:eastAsia="ru-RU"/>
              </w:rPr>
              <w:br/>
              <w:t>Г</w:t>
            </w:r>
            <w:proofErr w:type="gramEnd"/>
            <w:r w:rsidRPr="005A134B">
              <w:rPr>
                <w:rFonts w:ascii="Tahoma" w:eastAsia="Times New Roman" w:hAnsi="Tahoma" w:cs="Tahoma"/>
                <w:sz w:val="20"/>
                <w:szCs w:val="20"/>
                <w:lang w:eastAsia="ru-RU"/>
              </w:rPr>
              <w:t>оворит Сережа Наде:</w:t>
            </w:r>
            <w:r w:rsidRPr="005A134B">
              <w:rPr>
                <w:rFonts w:ascii="Tahoma" w:eastAsia="Times New Roman" w:hAnsi="Tahoma" w:cs="Tahoma"/>
                <w:sz w:val="20"/>
                <w:szCs w:val="20"/>
                <w:lang w:eastAsia="ru-RU"/>
              </w:rPr>
              <w:br/>
              <w:t>«Обойди автобус сзади!</w:t>
            </w:r>
            <w:r w:rsidRPr="005A134B">
              <w:rPr>
                <w:rFonts w:ascii="Tahoma" w:eastAsia="Times New Roman" w:hAnsi="Tahoma" w:cs="Tahoma"/>
                <w:sz w:val="20"/>
                <w:szCs w:val="20"/>
                <w:lang w:eastAsia="ru-RU"/>
              </w:rPr>
              <w:br/>
              <w:t>И при этом на трамвай</w:t>
            </w:r>
            <w:r w:rsidRPr="005A134B">
              <w:rPr>
                <w:rFonts w:ascii="Tahoma" w:eastAsia="Times New Roman" w:hAnsi="Tahoma" w:cs="Tahoma"/>
                <w:sz w:val="20"/>
                <w:szCs w:val="20"/>
                <w:lang w:eastAsia="ru-RU"/>
              </w:rPr>
              <w:br/>
              <w:t>Тапочкой не наступай!</w:t>
            </w:r>
            <w:r w:rsidRPr="005A134B">
              <w:rPr>
                <w:rFonts w:ascii="Tahoma" w:eastAsia="Times New Roman" w:hAnsi="Tahoma" w:cs="Tahoma"/>
                <w:sz w:val="20"/>
                <w:szCs w:val="20"/>
                <w:lang w:eastAsia="ru-RU"/>
              </w:rPr>
              <w:br/>
              <w:t>Мы ж с тобой учили вроде –</w:t>
            </w:r>
            <w:r w:rsidRPr="005A134B">
              <w:rPr>
                <w:rFonts w:ascii="Tahoma" w:eastAsia="Times New Roman" w:hAnsi="Tahoma" w:cs="Tahoma"/>
                <w:sz w:val="20"/>
                <w:szCs w:val="20"/>
                <w:lang w:eastAsia="ru-RU"/>
              </w:rPr>
              <w:br/>
              <w:t>Спереди трамвай обходят!</w:t>
            </w:r>
            <w:r w:rsidRPr="005A134B">
              <w:rPr>
                <w:rFonts w:ascii="Tahoma" w:eastAsia="Times New Roman" w:hAnsi="Tahoma" w:cs="Tahoma"/>
                <w:sz w:val="20"/>
                <w:szCs w:val="20"/>
                <w:lang w:eastAsia="ru-RU"/>
              </w:rPr>
              <w:br/>
              <w:t>А теперь…» Он сам не знал,</w:t>
            </w:r>
            <w:r w:rsidRPr="005A134B">
              <w:rPr>
                <w:rFonts w:ascii="Tahoma" w:eastAsia="Times New Roman" w:hAnsi="Tahoma" w:cs="Tahoma"/>
                <w:sz w:val="20"/>
                <w:szCs w:val="20"/>
                <w:lang w:eastAsia="ru-RU"/>
              </w:rPr>
              <w:br/>
              <w:t>Как обходят самосвал...</w:t>
            </w:r>
          </w:p>
          <w:p w:rsidR="005A134B" w:rsidRPr="005A134B" w:rsidRDefault="005A134B" w:rsidP="005A134B">
            <w:pPr>
              <w:spacing w:before="100" w:beforeAutospacing="1" w:after="100" w:afterAutospacing="1" w:line="240" w:lineRule="auto"/>
              <w:rPr>
                <w:rFonts w:ascii="Tahoma" w:eastAsia="Times New Roman" w:hAnsi="Tahoma" w:cs="Tahoma"/>
                <w:sz w:val="16"/>
                <w:szCs w:val="16"/>
                <w:lang w:eastAsia="ru-RU"/>
              </w:rPr>
            </w:pPr>
          </w:p>
        </w:tc>
      </w:tr>
    </w:tbl>
    <w:p w:rsidR="005A134B" w:rsidRPr="005A134B" w:rsidRDefault="005A134B" w:rsidP="005A134B">
      <w:pPr>
        <w:spacing w:after="0" w:line="240" w:lineRule="auto"/>
        <w:rPr>
          <w:rFonts w:ascii="Times New Roman" w:eastAsia="Times New Roman" w:hAnsi="Times New Roman" w:cs="Times New Roman"/>
          <w:sz w:val="24"/>
          <w:szCs w:val="24"/>
          <w:lang w:eastAsia="ru-RU"/>
        </w:rPr>
      </w:pPr>
      <w:r w:rsidRPr="005A134B">
        <w:rPr>
          <w:rFonts w:ascii="Tahoma" w:eastAsia="Times New Roman" w:hAnsi="Tahoma" w:cs="Tahoma"/>
          <w:color w:val="000000"/>
          <w:sz w:val="17"/>
          <w:szCs w:val="17"/>
          <w:lang w:eastAsia="ru-RU"/>
        </w:rPr>
        <w:lastRenderedPageBreak/>
        <w:br/>
      </w:r>
    </w:p>
    <w:p w:rsidR="005A134B" w:rsidRPr="005A134B" w:rsidRDefault="005A134B" w:rsidP="005A134B">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5A134B">
        <w:rPr>
          <w:rFonts w:ascii="Tahoma" w:eastAsia="Times New Roman" w:hAnsi="Tahoma" w:cs="Tahoma"/>
          <w:color w:val="000000"/>
          <w:sz w:val="17"/>
          <w:szCs w:val="17"/>
          <w:lang w:eastAsia="ru-RU"/>
        </w:rPr>
        <w:t>.</w:t>
      </w:r>
    </w:p>
    <w:p w:rsidR="005A134B" w:rsidRDefault="005A134B"/>
    <w:sectPr w:rsidR="005A134B" w:rsidSect="003030A4">
      <w:pgSz w:w="11906" w:h="16838"/>
      <w:pgMar w:top="993"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E0928"/>
    <w:multiLevelType w:val="hybridMultilevel"/>
    <w:tmpl w:val="F7B4607A"/>
    <w:lvl w:ilvl="0" w:tplc="C4209336">
      <w:start w:val="1"/>
      <w:numFmt w:val="bullet"/>
      <w:lvlText w:val=""/>
      <w:lvlJc w:val="left"/>
      <w:pPr>
        <w:tabs>
          <w:tab w:val="num" w:pos="720"/>
        </w:tabs>
        <w:ind w:left="720" w:hanging="360"/>
      </w:pPr>
      <w:rPr>
        <w:rFonts w:ascii="Wingdings 2" w:hAnsi="Wingdings 2" w:hint="default"/>
      </w:rPr>
    </w:lvl>
    <w:lvl w:ilvl="1" w:tplc="28022852" w:tentative="1">
      <w:start w:val="1"/>
      <w:numFmt w:val="bullet"/>
      <w:lvlText w:val=""/>
      <w:lvlJc w:val="left"/>
      <w:pPr>
        <w:tabs>
          <w:tab w:val="num" w:pos="1440"/>
        </w:tabs>
        <w:ind w:left="1440" w:hanging="360"/>
      </w:pPr>
      <w:rPr>
        <w:rFonts w:ascii="Wingdings 2" w:hAnsi="Wingdings 2" w:hint="default"/>
      </w:rPr>
    </w:lvl>
    <w:lvl w:ilvl="2" w:tplc="16320192" w:tentative="1">
      <w:start w:val="1"/>
      <w:numFmt w:val="bullet"/>
      <w:lvlText w:val=""/>
      <w:lvlJc w:val="left"/>
      <w:pPr>
        <w:tabs>
          <w:tab w:val="num" w:pos="2160"/>
        </w:tabs>
        <w:ind w:left="2160" w:hanging="360"/>
      </w:pPr>
      <w:rPr>
        <w:rFonts w:ascii="Wingdings 2" w:hAnsi="Wingdings 2" w:hint="default"/>
      </w:rPr>
    </w:lvl>
    <w:lvl w:ilvl="3" w:tplc="768C63BE" w:tentative="1">
      <w:start w:val="1"/>
      <w:numFmt w:val="bullet"/>
      <w:lvlText w:val=""/>
      <w:lvlJc w:val="left"/>
      <w:pPr>
        <w:tabs>
          <w:tab w:val="num" w:pos="2880"/>
        </w:tabs>
        <w:ind w:left="2880" w:hanging="360"/>
      </w:pPr>
      <w:rPr>
        <w:rFonts w:ascii="Wingdings 2" w:hAnsi="Wingdings 2" w:hint="default"/>
      </w:rPr>
    </w:lvl>
    <w:lvl w:ilvl="4" w:tplc="0D9ED274" w:tentative="1">
      <w:start w:val="1"/>
      <w:numFmt w:val="bullet"/>
      <w:lvlText w:val=""/>
      <w:lvlJc w:val="left"/>
      <w:pPr>
        <w:tabs>
          <w:tab w:val="num" w:pos="3600"/>
        </w:tabs>
        <w:ind w:left="3600" w:hanging="360"/>
      </w:pPr>
      <w:rPr>
        <w:rFonts w:ascii="Wingdings 2" w:hAnsi="Wingdings 2" w:hint="default"/>
      </w:rPr>
    </w:lvl>
    <w:lvl w:ilvl="5" w:tplc="300A7D1E" w:tentative="1">
      <w:start w:val="1"/>
      <w:numFmt w:val="bullet"/>
      <w:lvlText w:val=""/>
      <w:lvlJc w:val="left"/>
      <w:pPr>
        <w:tabs>
          <w:tab w:val="num" w:pos="4320"/>
        </w:tabs>
        <w:ind w:left="4320" w:hanging="360"/>
      </w:pPr>
      <w:rPr>
        <w:rFonts w:ascii="Wingdings 2" w:hAnsi="Wingdings 2" w:hint="default"/>
      </w:rPr>
    </w:lvl>
    <w:lvl w:ilvl="6" w:tplc="5C32566E" w:tentative="1">
      <w:start w:val="1"/>
      <w:numFmt w:val="bullet"/>
      <w:lvlText w:val=""/>
      <w:lvlJc w:val="left"/>
      <w:pPr>
        <w:tabs>
          <w:tab w:val="num" w:pos="5040"/>
        </w:tabs>
        <w:ind w:left="5040" w:hanging="360"/>
      </w:pPr>
      <w:rPr>
        <w:rFonts w:ascii="Wingdings 2" w:hAnsi="Wingdings 2" w:hint="default"/>
      </w:rPr>
    </w:lvl>
    <w:lvl w:ilvl="7" w:tplc="4608187A" w:tentative="1">
      <w:start w:val="1"/>
      <w:numFmt w:val="bullet"/>
      <w:lvlText w:val=""/>
      <w:lvlJc w:val="left"/>
      <w:pPr>
        <w:tabs>
          <w:tab w:val="num" w:pos="5760"/>
        </w:tabs>
        <w:ind w:left="5760" w:hanging="360"/>
      </w:pPr>
      <w:rPr>
        <w:rFonts w:ascii="Wingdings 2" w:hAnsi="Wingdings 2" w:hint="default"/>
      </w:rPr>
    </w:lvl>
    <w:lvl w:ilvl="8" w:tplc="56128B24" w:tentative="1">
      <w:start w:val="1"/>
      <w:numFmt w:val="bullet"/>
      <w:lvlText w:val=""/>
      <w:lvlJc w:val="left"/>
      <w:pPr>
        <w:tabs>
          <w:tab w:val="num" w:pos="6480"/>
        </w:tabs>
        <w:ind w:left="6480" w:hanging="360"/>
      </w:pPr>
      <w:rPr>
        <w:rFonts w:ascii="Wingdings 2" w:hAnsi="Wingdings 2" w:hint="default"/>
      </w:rPr>
    </w:lvl>
  </w:abstractNum>
  <w:abstractNum w:abstractNumId="1">
    <w:nsid w:val="5C87681F"/>
    <w:multiLevelType w:val="hybridMultilevel"/>
    <w:tmpl w:val="397A7C6A"/>
    <w:lvl w:ilvl="0" w:tplc="79702BD0">
      <w:start w:val="1"/>
      <w:numFmt w:val="bullet"/>
      <w:lvlText w:val=""/>
      <w:lvlJc w:val="left"/>
      <w:pPr>
        <w:tabs>
          <w:tab w:val="num" w:pos="720"/>
        </w:tabs>
        <w:ind w:left="720" w:hanging="360"/>
      </w:pPr>
      <w:rPr>
        <w:rFonts w:ascii="Wingdings 2" w:hAnsi="Wingdings 2" w:hint="default"/>
      </w:rPr>
    </w:lvl>
    <w:lvl w:ilvl="1" w:tplc="569C39CE" w:tentative="1">
      <w:start w:val="1"/>
      <w:numFmt w:val="bullet"/>
      <w:lvlText w:val=""/>
      <w:lvlJc w:val="left"/>
      <w:pPr>
        <w:tabs>
          <w:tab w:val="num" w:pos="1440"/>
        </w:tabs>
        <w:ind w:left="1440" w:hanging="360"/>
      </w:pPr>
      <w:rPr>
        <w:rFonts w:ascii="Wingdings 2" w:hAnsi="Wingdings 2" w:hint="default"/>
      </w:rPr>
    </w:lvl>
    <w:lvl w:ilvl="2" w:tplc="19C4E380" w:tentative="1">
      <w:start w:val="1"/>
      <w:numFmt w:val="bullet"/>
      <w:lvlText w:val=""/>
      <w:lvlJc w:val="left"/>
      <w:pPr>
        <w:tabs>
          <w:tab w:val="num" w:pos="2160"/>
        </w:tabs>
        <w:ind w:left="2160" w:hanging="360"/>
      </w:pPr>
      <w:rPr>
        <w:rFonts w:ascii="Wingdings 2" w:hAnsi="Wingdings 2" w:hint="default"/>
      </w:rPr>
    </w:lvl>
    <w:lvl w:ilvl="3" w:tplc="3A0AFF7A" w:tentative="1">
      <w:start w:val="1"/>
      <w:numFmt w:val="bullet"/>
      <w:lvlText w:val=""/>
      <w:lvlJc w:val="left"/>
      <w:pPr>
        <w:tabs>
          <w:tab w:val="num" w:pos="2880"/>
        </w:tabs>
        <w:ind w:left="2880" w:hanging="360"/>
      </w:pPr>
      <w:rPr>
        <w:rFonts w:ascii="Wingdings 2" w:hAnsi="Wingdings 2" w:hint="default"/>
      </w:rPr>
    </w:lvl>
    <w:lvl w:ilvl="4" w:tplc="8D02191E" w:tentative="1">
      <w:start w:val="1"/>
      <w:numFmt w:val="bullet"/>
      <w:lvlText w:val=""/>
      <w:lvlJc w:val="left"/>
      <w:pPr>
        <w:tabs>
          <w:tab w:val="num" w:pos="3600"/>
        </w:tabs>
        <w:ind w:left="3600" w:hanging="360"/>
      </w:pPr>
      <w:rPr>
        <w:rFonts w:ascii="Wingdings 2" w:hAnsi="Wingdings 2" w:hint="default"/>
      </w:rPr>
    </w:lvl>
    <w:lvl w:ilvl="5" w:tplc="ED28AA9A" w:tentative="1">
      <w:start w:val="1"/>
      <w:numFmt w:val="bullet"/>
      <w:lvlText w:val=""/>
      <w:lvlJc w:val="left"/>
      <w:pPr>
        <w:tabs>
          <w:tab w:val="num" w:pos="4320"/>
        </w:tabs>
        <w:ind w:left="4320" w:hanging="360"/>
      </w:pPr>
      <w:rPr>
        <w:rFonts w:ascii="Wingdings 2" w:hAnsi="Wingdings 2" w:hint="default"/>
      </w:rPr>
    </w:lvl>
    <w:lvl w:ilvl="6" w:tplc="3F421938" w:tentative="1">
      <w:start w:val="1"/>
      <w:numFmt w:val="bullet"/>
      <w:lvlText w:val=""/>
      <w:lvlJc w:val="left"/>
      <w:pPr>
        <w:tabs>
          <w:tab w:val="num" w:pos="5040"/>
        </w:tabs>
        <w:ind w:left="5040" w:hanging="360"/>
      </w:pPr>
      <w:rPr>
        <w:rFonts w:ascii="Wingdings 2" w:hAnsi="Wingdings 2" w:hint="default"/>
      </w:rPr>
    </w:lvl>
    <w:lvl w:ilvl="7" w:tplc="EF262F7C" w:tentative="1">
      <w:start w:val="1"/>
      <w:numFmt w:val="bullet"/>
      <w:lvlText w:val=""/>
      <w:lvlJc w:val="left"/>
      <w:pPr>
        <w:tabs>
          <w:tab w:val="num" w:pos="5760"/>
        </w:tabs>
        <w:ind w:left="5760" w:hanging="360"/>
      </w:pPr>
      <w:rPr>
        <w:rFonts w:ascii="Wingdings 2" w:hAnsi="Wingdings 2" w:hint="default"/>
      </w:rPr>
    </w:lvl>
    <w:lvl w:ilvl="8" w:tplc="15BC11A8"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30A4"/>
    <w:rsid w:val="000E2F3F"/>
    <w:rsid w:val="003030A4"/>
    <w:rsid w:val="005A134B"/>
    <w:rsid w:val="007E4318"/>
    <w:rsid w:val="007E5471"/>
    <w:rsid w:val="00DD49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318"/>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30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A134B"/>
    <w:rPr>
      <w:b/>
      <w:bCs/>
    </w:rPr>
  </w:style>
  <w:style w:type="character" w:styleId="a5">
    <w:name w:val="Emphasis"/>
    <w:basedOn w:val="a0"/>
    <w:uiPriority w:val="20"/>
    <w:qFormat/>
    <w:rsid w:val="005A134B"/>
    <w:rPr>
      <w:i/>
      <w:iCs/>
    </w:rPr>
  </w:style>
  <w:style w:type="character" w:customStyle="1" w:styleId="apple-converted-space">
    <w:name w:val="apple-converted-space"/>
    <w:basedOn w:val="a0"/>
    <w:rsid w:val="005A134B"/>
  </w:style>
  <w:style w:type="paragraph" w:styleId="a6">
    <w:name w:val="Balloon Text"/>
    <w:basedOn w:val="a"/>
    <w:link w:val="a7"/>
    <w:uiPriority w:val="99"/>
    <w:semiHidden/>
    <w:unhideWhenUsed/>
    <w:rsid w:val="005A13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13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2227408">
      <w:bodyDiv w:val="1"/>
      <w:marLeft w:val="0"/>
      <w:marRight w:val="0"/>
      <w:marTop w:val="0"/>
      <w:marBottom w:val="0"/>
      <w:divBdr>
        <w:top w:val="none" w:sz="0" w:space="0" w:color="auto"/>
        <w:left w:val="none" w:sz="0" w:space="0" w:color="auto"/>
        <w:bottom w:val="none" w:sz="0" w:space="0" w:color="auto"/>
        <w:right w:val="none" w:sz="0" w:space="0" w:color="auto"/>
      </w:divBdr>
    </w:div>
    <w:div w:id="683898540">
      <w:bodyDiv w:val="1"/>
      <w:marLeft w:val="0"/>
      <w:marRight w:val="0"/>
      <w:marTop w:val="0"/>
      <w:marBottom w:val="0"/>
      <w:divBdr>
        <w:top w:val="none" w:sz="0" w:space="0" w:color="auto"/>
        <w:left w:val="none" w:sz="0" w:space="0" w:color="auto"/>
        <w:bottom w:val="none" w:sz="0" w:space="0" w:color="auto"/>
        <w:right w:val="none" w:sz="0" w:space="0" w:color="auto"/>
      </w:divBdr>
    </w:div>
    <w:div w:id="761952195">
      <w:bodyDiv w:val="1"/>
      <w:marLeft w:val="0"/>
      <w:marRight w:val="0"/>
      <w:marTop w:val="0"/>
      <w:marBottom w:val="0"/>
      <w:divBdr>
        <w:top w:val="none" w:sz="0" w:space="0" w:color="auto"/>
        <w:left w:val="none" w:sz="0" w:space="0" w:color="auto"/>
        <w:bottom w:val="none" w:sz="0" w:space="0" w:color="auto"/>
        <w:right w:val="none" w:sz="0" w:space="0" w:color="auto"/>
      </w:divBdr>
    </w:div>
    <w:div w:id="892892379">
      <w:bodyDiv w:val="1"/>
      <w:marLeft w:val="0"/>
      <w:marRight w:val="0"/>
      <w:marTop w:val="0"/>
      <w:marBottom w:val="0"/>
      <w:divBdr>
        <w:top w:val="none" w:sz="0" w:space="0" w:color="auto"/>
        <w:left w:val="none" w:sz="0" w:space="0" w:color="auto"/>
        <w:bottom w:val="none" w:sz="0" w:space="0" w:color="auto"/>
        <w:right w:val="none" w:sz="0" w:space="0" w:color="auto"/>
      </w:divBdr>
    </w:div>
    <w:div w:id="1530798285">
      <w:bodyDiv w:val="1"/>
      <w:marLeft w:val="0"/>
      <w:marRight w:val="0"/>
      <w:marTop w:val="0"/>
      <w:marBottom w:val="0"/>
      <w:divBdr>
        <w:top w:val="none" w:sz="0" w:space="0" w:color="auto"/>
        <w:left w:val="none" w:sz="0" w:space="0" w:color="auto"/>
        <w:bottom w:val="none" w:sz="0" w:space="0" w:color="auto"/>
        <w:right w:val="none" w:sz="0" w:space="0" w:color="auto"/>
      </w:divBdr>
      <w:divsChild>
        <w:div w:id="1746679299">
          <w:marLeft w:val="432"/>
          <w:marRight w:val="0"/>
          <w:marTop w:val="125"/>
          <w:marBottom w:val="0"/>
          <w:divBdr>
            <w:top w:val="none" w:sz="0" w:space="0" w:color="auto"/>
            <w:left w:val="none" w:sz="0" w:space="0" w:color="auto"/>
            <w:bottom w:val="none" w:sz="0" w:space="0" w:color="auto"/>
            <w:right w:val="none" w:sz="0" w:space="0" w:color="auto"/>
          </w:divBdr>
        </w:div>
        <w:div w:id="1004673579">
          <w:marLeft w:val="432"/>
          <w:marRight w:val="0"/>
          <w:marTop w:val="125"/>
          <w:marBottom w:val="0"/>
          <w:divBdr>
            <w:top w:val="none" w:sz="0" w:space="0" w:color="auto"/>
            <w:left w:val="none" w:sz="0" w:space="0" w:color="auto"/>
            <w:bottom w:val="none" w:sz="0" w:space="0" w:color="auto"/>
            <w:right w:val="none" w:sz="0" w:space="0" w:color="auto"/>
          </w:divBdr>
        </w:div>
        <w:div w:id="1668090851">
          <w:marLeft w:val="432"/>
          <w:marRight w:val="0"/>
          <w:marTop w:val="125"/>
          <w:marBottom w:val="0"/>
          <w:divBdr>
            <w:top w:val="none" w:sz="0" w:space="0" w:color="auto"/>
            <w:left w:val="none" w:sz="0" w:space="0" w:color="auto"/>
            <w:bottom w:val="none" w:sz="0" w:space="0" w:color="auto"/>
            <w:right w:val="none" w:sz="0" w:space="0" w:color="auto"/>
          </w:divBdr>
        </w:div>
        <w:div w:id="2128351664">
          <w:marLeft w:val="432"/>
          <w:marRight w:val="0"/>
          <w:marTop w:val="125"/>
          <w:marBottom w:val="0"/>
          <w:divBdr>
            <w:top w:val="none" w:sz="0" w:space="0" w:color="auto"/>
            <w:left w:val="none" w:sz="0" w:space="0" w:color="auto"/>
            <w:bottom w:val="none" w:sz="0" w:space="0" w:color="auto"/>
            <w:right w:val="none" w:sz="0" w:space="0" w:color="auto"/>
          </w:divBdr>
        </w:div>
        <w:div w:id="447089060">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1079</Words>
  <Characters>6152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dc:creator>
  <cp:lastModifiedBy>ДС</cp:lastModifiedBy>
  <cp:revision>2</cp:revision>
  <dcterms:created xsi:type="dcterms:W3CDTF">2014-11-11T05:17:00Z</dcterms:created>
  <dcterms:modified xsi:type="dcterms:W3CDTF">2014-11-11T05:17:00Z</dcterms:modified>
</cp:coreProperties>
</file>