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Сценарий праздника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«День защиты детей»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Действующие лица:</w:t>
      </w: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74"/>
        <w:gridCol w:w="704"/>
        <w:gridCol w:w="1790"/>
      </w:tblGrid>
      <w:tr w:rsidR="00000000" w:rsidRPr="003E16C9">
        <w:trPr>
          <w:trHeight w:val="705"/>
          <w:tblCellSpacing w:w="0" w:type="dxa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 xml:space="preserve">Ведущий </w:t>
            </w: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 xml:space="preserve">Волк </w:t>
            </w: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>Коза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</w:rPr>
            </w:pPr>
            <w:r w:rsidRPr="003E16C9">
              <w:rPr>
                <w:rFonts w:ascii="Times New Roman" w:hAnsi="Times New Roman" w:cs="Times New Roman"/>
                <w:color w:val="000002"/>
              </w:rPr>
              <w:t>}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2"/>
              </w:rPr>
            </w:pP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2"/>
              </w:rPr>
            </w:pP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2"/>
              </w:rPr>
            </w:pPr>
            <w:r w:rsidRPr="003E16C9">
              <w:rPr>
                <w:rFonts w:ascii="Times New Roman" w:hAnsi="Times New Roman" w:cs="Times New Roman"/>
                <w:color w:val="000002"/>
              </w:rPr>
              <w:t>Педагоги</w:t>
            </w: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2"/>
              </w:rPr>
            </w:pPr>
          </w:p>
        </w:tc>
      </w:tr>
      <w:tr w:rsidR="00000000" w:rsidRPr="003E16C9">
        <w:tblPrEx>
          <w:tblCellSpacing w:w="-8" w:type="dxa"/>
        </w:tblPrEx>
        <w:trPr>
          <w:trHeight w:val="330"/>
          <w:tblCellSpacing w:w="-8" w:type="dxa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 xml:space="preserve">Козлята </w:t>
            </w: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 xml:space="preserve">Торговцы </w:t>
            </w: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/>
              <w:rPr>
                <w:rFonts w:ascii="Times New Roman" w:hAnsi="Times New Roman" w:cs="Times New Roman"/>
                <w:color w:val="000000"/>
              </w:rPr>
            </w:pPr>
            <w:r w:rsidRPr="003E16C9">
              <w:rPr>
                <w:rFonts w:ascii="Times New Roman" w:hAnsi="Times New Roman" w:cs="Times New Roman"/>
                <w:color w:val="000000"/>
              </w:rPr>
              <w:t xml:space="preserve">Домашние животные (наседка, петух, кролик, свинья, собака)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</w:rPr>
            </w:pPr>
            <w:r w:rsidRPr="003E16C9">
              <w:rPr>
                <w:rFonts w:ascii="Times New Roman" w:hAnsi="Times New Roman" w:cs="Times New Roman"/>
                <w:color w:val="000002"/>
              </w:rPr>
              <w:t>}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</w:rPr>
            </w:pP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</w:rPr>
            </w:pPr>
          </w:p>
          <w:p w:rsidR="00000000" w:rsidRPr="003E16C9" w:rsidRDefault="003E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2"/>
              </w:rPr>
            </w:pPr>
            <w:r w:rsidRPr="003E16C9">
              <w:rPr>
                <w:rFonts w:ascii="Times New Roman" w:hAnsi="Times New Roman" w:cs="Times New Roman"/>
                <w:color w:val="000002"/>
              </w:rPr>
              <w:t>Дети</w:t>
            </w:r>
          </w:p>
        </w:tc>
      </w:tr>
    </w:tbl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Остальные дети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(Праздник проводится на открытом воздухе.)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Здравс</w:t>
      </w:r>
      <w:r w:rsidRPr="003E16C9">
        <w:rPr>
          <w:rFonts w:ascii="Times New Roman" w:hAnsi="Times New Roman" w:cs="Times New Roman"/>
          <w:color w:val="000000"/>
        </w:rPr>
        <w:t xml:space="preserve">твуйте, здравствуйте, здравствуйте!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Мы рады приветствовать вас!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Как много светлых улыбок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Мы видим на лицах сейчас.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Сегодня праздник нас собрал: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ярмарка, не карнавал!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Первый летний день в году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отдаст детей в беду.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Он каникулы начинает.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же</w:t>
      </w:r>
      <w:r w:rsidRPr="003E16C9">
        <w:rPr>
          <w:rFonts w:ascii="Times New Roman" w:hAnsi="Times New Roman" w:cs="Times New Roman"/>
          <w:color w:val="000000"/>
        </w:rPr>
        <w:t xml:space="preserve"> с Днем защиты детей нас поздравляет? Слово предоставляется заведующему детским садом.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(Заведующий приветствует всех пришедших на праздник.)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1-й ребенок: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Друзья, давайте улыбнемся!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 мир детства с вами окунемся.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здесь июньским теплым днем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Свой праздн</w:t>
      </w:r>
      <w:r w:rsidRPr="003E16C9">
        <w:rPr>
          <w:rFonts w:ascii="Times New Roman" w:hAnsi="Times New Roman" w:cs="Times New Roman"/>
          <w:color w:val="000000"/>
        </w:rPr>
        <w:t xml:space="preserve">ик радостный начнем.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2-й ребенок: </w:t>
      </w:r>
    </w:p>
    <w:p w:rsidR="00000000" w:rsidRPr="003E16C9" w:rsidRDefault="003E16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Пусть будет слышно больше песен! </w:t>
      </w:r>
    </w:p>
    <w:p w:rsidR="00000000" w:rsidRPr="003E16C9" w:rsidRDefault="003E16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Пусть солнце льется с вышины! </w:t>
      </w:r>
    </w:p>
    <w:p w:rsidR="00000000" w:rsidRPr="003E16C9" w:rsidRDefault="003E16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круг друзей пусть будет тесен </w:t>
      </w:r>
    </w:p>
    <w:p w:rsidR="00000000" w:rsidRPr="003E16C9" w:rsidRDefault="003E16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 ритме танца и мечты.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3-й ребенок: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lastRenderedPageBreak/>
        <w:t xml:space="preserve">Если песня в небе кружится,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Веселей звенит листва.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Если все вокруг подружатся,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Буд</w:t>
      </w:r>
      <w:r w:rsidRPr="003E16C9">
        <w:rPr>
          <w:rFonts w:ascii="Times New Roman" w:hAnsi="Times New Roman" w:cs="Times New Roman"/>
          <w:color w:val="000000"/>
        </w:rPr>
        <w:t>ет больше волшебства.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Гости, званные и желанные!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Собрали мы вас со всего света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На сказку забавную эту!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Становитесь парами в хоровод,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Танец в сказку нас приведет.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(Дети танцуют под песню «Игра», сл. Р.И. Рождественского, муз.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В.Я.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Шаинского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После танца Коза проводит игру «Как живете?», а козлята помогают ребятам.)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Игра «Как живете?»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живете?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>(Показывают большой палец.)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 xml:space="preserve">Как идете?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>Вот так</w:t>
      </w:r>
      <w:r w:rsidRPr="003E16C9">
        <w:rPr>
          <w:rFonts w:ascii="Times New Roman" w:hAnsi="Times New Roman" w:cs="Times New Roman"/>
          <w:i/>
          <w:iCs/>
          <w:color w:val="000000"/>
        </w:rPr>
        <w:t>! (Шагают на месте.)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бежите?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>(Бегут на мест</w:t>
      </w:r>
      <w:r w:rsidRPr="003E16C9">
        <w:rPr>
          <w:rFonts w:ascii="Times New Roman" w:hAnsi="Times New Roman" w:cs="Times New Roman"/>
          <w:i/>
          <w:iCs/>
          <w:color w:val="000000"/>
        </w:rPr>
        <w:t>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Ночью спите как?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(Складывают ладошки домиком и кладут под голову, имитируя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спящих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>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плывете?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>(Руками имитируют плывущего человека.)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даете?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>(Протягивают руки вперед.)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берет</w:t>
      </w:r>
      <w:r w:rsidRPr="003E16C9">
        <w:rPr>
          <w:rFonts w:ascii="Times New Roman" w:hAnsi="Times New Roman" w:cs="Times New Roman"/>
          <w:color w:val="000000"/>
        </w:rPr>
        <w:t>е?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Дети: </w:t>
      </w:r>
      <w:r w:rsidRPr="003E16C9">
        <w:rPr>
          <w:rFonts w:ascii="Times New Roman" w:hAnsi="Times New Roman" w:cs="Times New Roman"/>
          <w:color w:val="000000"/>
        </w:rPr>
        <w:t xml:space="preserve">Вот так! </w:t>
      </w:r>
      <w:r w:rsidRPr="003E16C9">
        <w:rPr>
          <w:rFonts w:ascii="Times New Roman" w:hAnsi="Times New Roman" w:cs="Times New Roman"/>
          <w:i/>
          <w:iCs/>
          <w:color w:val="000000"/>
        </w:rPr>
        <w:t>(Имитируют загребающие движения.)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>Как кричите</w:t>
      </w:r>
      <w:proofErr w:type="gramStart"/>
      <w:r w:rsidRPr="003E16C9">
        <w:rPr>
          <w:rFonts w:ascii="Times New Roman" w:hAnsi="Times New Roman" w:cs="Times New Roman"/>
          <w:color w:val="000000"/>
        </w:rPr>
        <w:t>?</w:t>
      </w:r>
      <w:r w:rsidRPr="003E16C9">
        <w:rPr>
          <w:rFonts w:ascii="Times New Roman" w:hAnsi="Times New Roman" w:cs="Times New Roman"/>
          <w:i/>
          <w:iCs/>
        </w:rPr>
        <w:t>(</w:t>
      </w:r>
      <w:proofErr w:type="gramEnd"/>
      <w:r w:rsidRPr="003E16C9">
        <w:rPr>
          <w:rFonts w:ascii="Times New Roman" w:hAnsi="Times New Roman" w:cs="Times New Roman"/>
          <w:i/>
          <w:iCs/>
        </w:rPr>
        <w:t>Дети громко кричат.)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(После игры появляется Волк.)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Волк: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Это что за детский сад?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Всюду бегают, кричат!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От детей здесь нет покоя.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Но я вас быстро успокою!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(Подходит к козлятам с угро</w:t>
      </w:r>
      <w:r w:rsidRPr="003E16C9">
        <w:rPr>
          <w:rFonts w:ascii="Times New Roman" w:hAnsi="Times New Roman" w:cs="Times New Roman"/>
          <w:i/>
          <w:iCs/>
          <w:color w:val="000000"/>
        </w:rPr>
        <w:t>жающим видом.)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lastRenderedPageBreak/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 детям, Волк, ты лезть не смей!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Детский праздник здесь теперь.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на то они и дети,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Чтоб звонче всех быть в целом свете.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А надумаешь дурное,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Будешь дело иметь со мною!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Нет клыков острых у меня,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Но есть копыта и рога.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Детей в о</w:t>
      </w:r>
      <w:r w:rsidRPr="003E16C9">
        <w:rPr>
          <w:rFonts w:ascii="Times New Roman" w:hAnsi="Times New Roman" w:cs="Times New Roman"/>
          <w:color w:val="000000"/>
        </w:rPr>
        <w:t xml:space="preserve">биду не отдам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волку спуска я не дам.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(Волк уходит.)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Ярмарка, ярмарка! Все сюда!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Сколько здесь товаров разных: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Медку, конфет и лент атласных!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(Под песню «На ярмарке» из к/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ф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«Мама», сл. Ю.С.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Энтина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, муз.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 xml:space="preserve">Ж.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Буржоа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Т. Попа, выходят домашние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 животные (наседка, петух, кролик, свинья, собака) с торговцами и исполняют танец.)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Подходи, народ честной,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 карусели расписной.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Занимай места скорей,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 мир волшебных приключений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Карусель умчит гостей.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(Животные и торговцы выносят шест с лен</w:t>
      </w:r>
      <w:r w:rsidRPr="003E16C9">
        <w:rPr>
          <w:rFonts w:ascii="Times New Roman" w:hAnsi="Times New Roman" w:cs="Times New Roman"/>
          <w:i/>
          <w:iCs/>
          <w:color w:val="000000"/>
        </w:rPr>
        <w:t>тами.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Проводится игра «Карусель».)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Игра «Карусель»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Еле-еле, еле-еле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Завертелись карусели.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А потом, потом, потом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Все бегом, бегом, бегом.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Тише, тише,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Погодите, карусель остановите!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Раз-два, раз-два, вот и кончилась игра.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(После игры домашн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ие животные и торговцы уходят под ту же музыку, под </w:t>
      </w:r>
      <w:r w:rsidRPr="003E16C9">
        <w:rPr>
          <w:rFonts w:ascii="Times New Roman" w:hAnsi="Times New Roman" w:cs="Times New Roman"/>
          <w:i/>
          <w:iCs/>
          <w:color w:val="000000"/>
        </w:rPr>
        <w:lastRenderedPageBreak/>
        <w:t>которую пришли.)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 </w:t>
      </w:r>
      <w:r w:rsidRPr="003E16C9">
        <w:rPr>
          <w:rFonts w:ascii="Times New Roman" w:hAnsi="Times New Roman" w:cs="Times New Roman"/>
          <w:i/>
          <w:iCs/>
          <w:color w:val="000000"/>
        </w:rPr>
        <w:t>(козлятам)</w:t>
      </w:r>
      <w:r w:rsidRPr="003E16C9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Остаетесь вы, ребята, меня дома поджидать,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Ухожу на ярмарку я покупки совершать.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Только вот на сердце жутко,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Волк разозлился не на шутку.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Дома вы сидите тихо: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Там, </w:t>
      </w:r>
      <w:r w:rsidRPr="003E16C9">
        <w:rPr>
          <w:rFonts w:ascii="Times New Roman" w:hAnsi="Times New Roman" w:cs="Times New Roman"/>
          <w:color w:val="000000"/>
        </w:rPr>
        <w:t xml:space="preserve">где волки, – рядом лихо.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чужим не открывайте,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А иначе быть беде!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Но услышите вы песню,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Значит, мама к вам пришла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подарки принесла.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(Коза поет песню </w:t>
      </w:r>
      <w:r w:rsidRPr="003E16C9">
        <w:rPr>
          <w:rFonts w:ascii="Times New Roman" w:hAnsi="Times New Roman" w:cs="Times New Roman"/>
        </w:rPr>
        <w:t>«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Дин-дон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, я ваша мама…</w:t>
      </w:r>
      <w:r w:rsidRPr="003E16C9">
        <w:rPr>
          <w:rFonts w:ascii="Times New Roman" w:hAnsi="Times New Roman" w:cs="Times New Roman"/>
        </w:rPr>
        <w:t>»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 из к/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ф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E16C9">
        <w:rPr>
          <w:rFonts w:ascii="Times New Roman" w:hAnsi="Times New Roman" w:cs="Times New Roman"/>
        </w:rPr>
        <w:t>«</w:t>
      </w:r>
      <w:r w:rsidRPr="003E16C9">
        <w:rPr>
          <w:rFonts w:ascii="Times New Roman" w:hAnsi="Times New Roman" w:cs="Times New Roman"/>
          <w:i/>
          <w:iCs/>
          <w:color w:val="000000"/>
        </w:rPr>
        <w:t>Мама</w:t>
      </w:r>
      <w:r w:rsidRPr="003E16C9">
        <w:rPr>
          <w:rFonts w:ascii="Times New Roman" w:hAnsi="Times New Roman" w:cs="Times New Roman"/>
        </w:rPr>
        <w:t>»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, сл. Ю.С.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Энтина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, муз.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Ж.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Буржоа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Т. Попа.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Волк ходит по к</w:t>
      </w:r>
      <w:r w:rsidRPr="003E16C9">
        <w:rPr>
          <w:rFonts w:ascii="Times New Roman" w:hAnsi="Times New Roman" w:cs="Times New Roman"/>
          <w:i/>
          <w:iCs/>
          <w:color w:val="000000"/>
        </w:rPr>
        <w:t>ругу и подслушивает.)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E16C9">
        <w:rPr>
          <w:rFonts w:ascii="Times New Roman" w:hAnsi="Times New Roman" w:cs="Times New Roman"/>
          <w:b/>
          <w:bCs/>
          <w:i/>
          <w:iCs/>
          <w:color w:val="000000"/>
        </w:rPr>
        <w:t xml:space="preserve">Козлята: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волнуйся, мамочка,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Будет все в порядочке.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Ведь послушные ребята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Твои милые козлята!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(Коза целует козлят и уходит, а Волк подходит к домику.)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Волк: </w:t>
      </w:r>
      <w:r w:rsidRPr="003E16C9">
        <w:rPr>
          <w:rFonts w:ascii="Times New Roman" w:hAnsi="Times New Roman" w:cs="Times New Roman"/>
          <w:color w:val="000000"/>
        </w:rPr>
        <w:t xml:space="preserve">Ну, Коза ушла, а я изловлю ее козлят. Не хотели, а помогли. Ну, теперь </w:t>
      </w:r>
      <w:r w:rsidRPr="003E16C9">
        <w:rPr>
          <w:rFonts w:ascii="Times New Roman" w:hAnsi="Times New Roman" w:cs="Times New Roman"/>
          <w:color w:val="000000"/>
        </w:rPr>
        <w:t>и я могу спеть тонко.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(Волк переодевается в платье, идет под дверь к козлятам и поет песню Козы.)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Козлята: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Как же голос твой хорош,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как мама ты поешь.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(Козлята открывают дверь, и Волк, рыча, забегает в дом.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Козлята разбегаются и рассаживаются среди о</w:t>
      </w:r>
      <w:r w:rsidRPr="003E16C9">
        <w:rPr>
          <w:rFonts w:ascii="Times New Roman" w:hAnsi="Times New Roman" w:cs="Times New Roman"/>
          <w:i/>
          <w:iCs/>
          <w:color w:val="000000"/>
        </w:rPr>
        <w:t>стальных детей, как бы прячась.)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Волк: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 за вредные ребята!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Вот упрямые козлята!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Поискал бы их, но вот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Слышу, что Коза идет.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 нею все же шутки плохи,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Уношу скорее ноги.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(Появляется Коза и поет песню, но ей никто не отвечает.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 xml:space="preserve">Она начинает </w:t>
      </w:r>
      <w:r w:rsidRPr="003E16C9">
        <w:rPr>
          <w:rFonts w:ascii="Times New Roman" w:hAnsi="Times New Roman" w:cs="Times New Roman"/>
          <w:i/>
          <w:iCs/>
          <w:color w:val="000000"/>
        </w:rPr>
        <w:lastRenderedPageBreak/>
        <w:t>плакать</w:t>
      </w:r>
      <w:r w:rsidRPr="003E16C9">
        <w:rPr>
          <w:rFonts w:ascii="Times New Roman" w:hAnsi="Times New Roman" w:cs="Times New Roman"/>
          <w:i/>
          <w:iCs/>
          <w:color w:val="000000"/>
        </w:rPr>
        <w:t>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Ах, ребятушки, где вы сгинули?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На кого ж меня вы покинули?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Видно, серый Волк обманул детей!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Говорила же, не открывать дверей.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послушались детки матушки.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Где же вы теперь, мои </w:t>
      </w:r>
      <w:proofErr w:type="spellStart"/>
      <w:r w:rsidRPr="003E16C9">
        <w:rPr>
          <w:rFonts w:ascii="Times New Roman" w:hAnsi="Times New Roman" w:cs="Times New Roman"/>
          <w:color w:val="000000"/>
        </w:rPr>
        <w:t>козлятушки</w:t>
      </w:r>
      <w:proofErr w:type="spellEnd"/>
      <w:r w:rsidRPr="003E16C9">
        <w:rPr>
          <w:rFonts w:ascii="Times New Roman" w:hAnsi="Times New Roman" w:cs="Times New Roman"/>
          <w:color w:val="000000"/>
        </w:rPr>
        <w:t xml:space="preserve">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печалься ты, Коза,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А раскрой свои гл</w:t>
      </w:r>
      <w:r w:rsidRPr="003E16C9">
        <w:rPr>
          <w:rFonts w:ascii="Times New Roman" w:hAnsi="Times New Roman" w:cs="Times New Roman"/>
          <w:color w:val="000000"/>
        </w:rPr>
        <w:t xml:space="preserve">аза.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Волк не съел твоих козлят,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Спрятались они среди ребят.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 детям в гости поспеши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козляток отыщи.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 </w:t>
      </w:r>
      <w:r w:rsidRPr="003E16C9">
        <w:rPr>
          <w:rFonts w:ascii="Times New Roman" w:hAnsi="Times New Roman" w:cs="Times New Roman"/>
          <w:i/>
          <w:iCs/>
          <w:color w:val="000000"/>
        </w:rPr>
        <w:t>(первой группе)</w:t>
      </w:r>
      <w:r w:rsidRPr="003E16C9">
        <w:rPr>
          <w:rFonts w:ascii="Times New Roman" w:hAnsi="Times New Roman" w:cs="Times New Roman"/>
          <w:b/>
          <w:bCs/>
          <w:color w:val="000000"/>
        </w:rPr>
        <w:t>: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Кто вы, милые ребятки?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Не мои ли вы козлятки?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(Первая группа говорит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свою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заранее подготовленную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речевку-представление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пока</w:t>
      </w:r>
      <w:r w:rsidRPr="003E16C9">
        <w:rPr>
          <w:rFonts w:ascii="Times New Roman" w:hAnsi="Times New Roman" w:cs="Times New Roman"/>
          <w:i/>
          <w:iCs/>
          <w:color w:val="000000"/>
        </w:rPr>
        <w:t>зывает свой музыкальный номер, после чего появляется козленок, прятавшийся в этой группе.)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 xml:space="preserve">Сема, сын мой, отыскался,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Волку в пасть он не попался!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 xml:space="preserve">(Обращается ко второй группе.)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Кто вы, милые ребятки?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Не мои ли вы козлятки?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(Вторая группа говорит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 свою заранее подготовленную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речевку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-п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>редставление и показывает свой музыкальный номер, после чего появляется козленок, прятавшийся в этой группе.)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Ева, доченька моя!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Отыскали и тебя!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Вижу я родных детей,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на сердце все теплей.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(Обращается к тр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етьей группе.)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Кто вы, милые ребятки?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Не мои ли вы козлятки?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lastRenderedPageBreak/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(Третья группа говорит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свою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заранее подготовленную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речевку-представление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показывает свой музыкальный номер, после чего появляется козленок, прятавшийся в этой группе.)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proofErr w:type="spellStart"/>
      <w:r w:rsidRPr="003E16C9">
        <w:rPr>
          <w:rFonts w:ascii="Times New Roman" w:hAnsi="Times New Roman" w:cs="Times New Roman"/>
          <w:color w:val="000000"/>
        </w:rPr>
        <w:t>Мишенька</w:t>
      </w:r>
      <w:proofErr w:type="spellEnd"/>
      <w:r w:rsidRPr="003E16C9">
        <w:rPr>
          <w:rFonts w:ascii="Times New Roman" w:hAnsi="Times New Roman" w:cs="Times New Roman"/>
          <w:color w:val="000000"/>
        </w:rPr>
        <w:t xml:space="preserve"> гости</w:t>
      </w:r>
      <w:r w:rsidRPr="003E16C9">
        <w:rPr>
          <w:rFonts w:ascii="Times New Roman" w:hAnsi="Times New Roman" w:cs="Times New Roman"/>
          <w:color w:val="000000"/>
        </w:rPr>
        <w:t xml:space="preserve">л у вас.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трое их уже сейчас.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Мы вместе дружная семья,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E16C9">
        <w:rPr>
          <w:rFonts w:ascii="Times New Roman" w:hAnsi="Times New Roman" w:cs="Times New Roman"/>
          <w:color w:val="000000"/>
        </w:rPr>
        <w:t>Ну</w:t>
      </w:r>
      <w:proofErr w:type="gramEnd"/>
      <w:r w:rsidRPr="003E16C9">
        <w:rPr>
          <w:rFonts w:ascii="Times New Roman" w:hAnsi="Times New Roman" w:cs="Times New Roman"/>
          <w:color w:val="000000"/>
        </w:rPr>
        <w:t xml:space="preserve"> прямо не разлей вода.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  <w:r w:rsidRPr="003E16C9">
        <w:rPr>
          <w:rFonts w:ascii="Times New Roman" w:hAnsi="Times New Roman" w:cs="Times New Roman"/>
          <w:color w:val="000000"/>
        </w:rPr>
        <w:t>А сейчас мы проверим, так ли это. Поиграем в игру «Солнышко и дождик».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>Игра «Солнышко и дождик»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Воспитатель каждой группы держит в руках большой пляжный зонт. Когд</w:t>
      </w:r>
      <w:r w:rsidRPr="003E16C9">
        <w:rPr>
          <w:rFonts w:ascii="Times New Roman" w:hAnsi="Times New Roman" w:cs="Times New Roman"/>
          <w:color w:val="000000"/>
        </w:rPr>
        <w:t>а звучит му</w:t>
      </w:r>
      <w:r w:rsidRPr="003E16C9">
        <w:rPr>
          <w:rFonts w:ascii="Times New Roman" w:hAnsi="Times New Roman" w:cs="Times New Roman"/>
          <w:color w:val="000000"/>
        </w:rPr>
        <w:softHyphen/>
        <w:t>зыка, зонт закрыт, а дети бегают и веселятся. Как только музыка замолкает, дети долж</w:t>
      </w:r>
      <w:r w:rsidRPr="003E16C9">
        <w:rPr>
          <w:rFonts w:ascii="Times New Roman" w:hAnsi="Times New Roman" w:cs="Times New Roman"/>
          <w:color w:val="000000"/>
        </w:rPr>
        <w:softHyphen/>
        <w:t xml:space="preserve">ны бежать к своему воспитателю, который раскрывает зонт. У Козы и козлят отдельный зонтик.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Сердце рвется из груди,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Вот бы двух еще найти.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 xml:space="preserve">(Обращается 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к четвертой группе.)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Это кто же здесь стоит,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на нас </w:t>
      </w:r>
      <w:proofErr w:type="gramStart"/>
      <w:r w:rsidRPr="003E16C9">
        <w:rPr>
          <w:rFonts w:ascii="Times New Roman" w:hAnsi="Times New Roman" w:cs="Times New Roman"/>
          <w:color w:val="000000"/>
        </w:rPr>
        <w:t>вовсю</w:t>
      </w:r>
      <w:proofErr w:type="gramEnd"/>
      <w:r w:rsidRPr="003E16C9">
        <w:rPr>
          <w:rFonts w:ascii="Times New Roman" w:hAnsi="Times New Roman" w:cs="Times New Roman"/>
          <w:color w:val="000000"/>
        </w:rPr>
        <w:t xml:space="preserve"> глядит?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Громко хлопают в ладоши!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Знать народ-то здесь хороший.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(Четвертая группа говорит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свою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заранее подготовленную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речевку-представление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показывает свой музыкальный номер, после чего поя</w:t>
      </w:r>
      <w:r w:rsidRPr="003E16C9">
        <w:rPr>
          <w:rFonts w:ascii="Times New Roman" w:hAnsi="Times New Roman" w:cs="Times New Roman"/>
          <w:i/>
          <w:iCs/>
          <w:color w:val="000000"/>
        </w:rPr>
        <w:t>вляется козленок, прятавшийся в этой группе.)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Вот и Митеньку нашли,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Спасибо, что его спасли!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Скорей к ребятам обратимся,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Чтоб Яна в дом к нам возвратилась!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 xml:space="preserve">(Обращается к пятой группе.)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Кто вы, милые ребятки?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Не мои ли вы козлятки?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(Пятая груп</w:t>
      </w:r>
      <w:r w:rsidRPr="003E16C9">
        <w:rPr>
          <w:rFonts w:ascii="Times New Roman" w:hAnsi="Times New Roman" w:cs="Times New Roman"/>
          <w:i/>
          <w:iCs/>
          <w:color w:val="000000"/>
        </w:rPr>
        <w:t xml:space="preserve">па говорит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свою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заранее подготовленную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речевку-представление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и показывает свой музыкальный номер, после чего появляется последний козленок, прятавшийся в этой группе.)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lastRenderedPageBreak/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Счастье вновь вернулось в дом,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Снова стал веселым он.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Пять козлят со мной стоят</w:t>
      </w:r>
      <w:r w:rsidRPr="003E16C9">
        <w:rPr>
          <w:rFonts w:ascii="Times New Roman" w:hAnsi="Times New Roman" w:cs="Times New Roman"/>
          <w:color w:val="000000"/>
        </w:rPr>
        <w:t xml:space="preserve">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Пять отличнейших ребят.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А на радостях, ребятки,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Загадаю вам загадки.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Чтоб загадки отгадать,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Нужно слово подсказать.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кричит на нас с утра: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 садик, мол, давно пора!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У него крутая шляпа.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7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Будит нас, конечно…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папа.)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в обед не ест обед?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наябедничать рад?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источник моих бед?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Это вредина – мой…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брат.)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кричит с утра: уа,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Мол, мне есть давно пора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пора сменить пеленки?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Это младшая…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сестренка.)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меня проводит в садик,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Поцелует на дорогу,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Назовет красивым самым?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Догадались? Это…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мама.)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Ну, а кто нас обожает,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Никогда не обижает,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Вкусно кто печет </w:t>
      </w:r>
      <w:proofErr w:type="gramStart"/>
      <w:r w:rsidRPr="003E16C9">
        <w:rPr>
          <w:rFonts w:ascii="Times New Roman" w:hAnsi="Times New Roman" w:cs="Times New Roman"/>
          <w:color w:val="000000"/>
        </w:rPr>
        <w:t>оладушки</w:t>
      </w:r>
      <w:proofErr w:type="gramEnd"/>
      <w:r w:rsidRPr="003E16C9">
        <w:rPr>
          <w:rFonts w:ascii="Times New Roman" w:hAnsi="Times New Roman" w:cs="Times New Roman"/>
          <w:color w:val="000000"/>
        </w:rPr>
        <w:t>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Догадались? Это…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бабушка.)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меня взял на охоту?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Кто на даче поработал?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Подарил велосипед.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lastRenderedPageBreak/>
        <w:t xml:space="preserve">Щедрый, добрый, старый…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right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(Ответ: дед.)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(Стихотворе</w:t>
      </w:r>
      <w:r w:rsidRPr="003E16C9">
        <w:rPr>
          <w:rFonts w:ascii="Times New Roman" w:hAnsi="Times New Roman" w:cs="Times New Roman"/>
          <w:color w:val="000000"/>
        </w:rPr>
        <w:t xml:space="preserve">ние Ю. Юрченко </w:t>
      </w:r>
      <w:r w:rsidRPr="003E16C9">
        <w:rPr>
          <w:rFonts w:ascii="Times New Roman" w:hAnsi="Times New Roman" w:cs="Times New Roman"/>
        </w:rPr>
        <w:t>«</w:t>
      </w:r>
      <w:r w:rsidRPr="003E16C9">
        <w:rPr>
          <w:rFonts w:ascii="Times New Roman" w:hAnsi="Times New Roman" w:cs="Times New Roman"/>
          <w:color w:val="000000"/>
        </w:rPr>
        <w:t>Моя Семейка</w:t>
      </w:r>
      <w:r w:rsidRPr="003E16C9">
        <w:rPr>
          <w:rFonts w:ascii="Times New Roman" w:hAnsi="Times New Roman" w:cs="Times New Roman"/>
        </w:rPr>
        <w:t>»</w:t>
      </w:r>
      <w:r w:rsidRPr="003E16C9">
        <w:rPr>
          <w:rFonts w:ascii="Times New Roman" w:hAnsi="Times New Roman" w:cs="Times New Roman"/>
          <w:color w:val="000000"/>
        </w:rPr>
        <w:t>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  <w:r w:rsidRPr="003E16C9">
        <w:rPr>
          <w:rFonts w:ascii="Times New Roman" w:hAnsi="Times New Roman" w:cs="Times New Roman"/>
          <w:color w:val="000000"/>
        </w:rPr>
        <w:t xml:space="preserve">У моих козлят на спинках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Есть красивые картинки.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Угадаете без лупы,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Что, конечно, это буквы.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Коль поставить буквы вместе,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Слово сложится одно.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 для счастья нужно детям,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Означать будет оно.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r w:rsidRPr="003E16C9">
        <w:rPr>
          <w:rFonts w:ascii="Times New Roman" w:hAnsi="Times New Roman" w:cs="Times New Roman"/>
          <w:i/>
          <w:iCs/>
          <w:color w:val="000000"/>
        </w:rPr>
        <w:t>(Козлята встают к зр</w:t>
      </w:r>
      <w:r w:rsidRPr="003E16C9">
        <w:rPr>
          <w:rFonts w:ascii="Times New Roman" w:hAnsi="Times New Roman" w:cs="Times New Roman"/>
          <w:i/>
          <w:iCs/>
          <w:color w:val="000000"/>
        </w:rPr>
        <w:t>ителям спиной так, что можно прочитать слово «Семья».)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Сказке нашей не конец, а продолжение.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Ждут нас с вами праздничные развлечения.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(Ведущий проводит игру «Моя семья».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Коза и козлята задают тон игре.)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В руках моих большая сила скрыта</w:t>
      </w:r>
      <w:r w:rsidRPr="003E16C9">
        <w:rPr>
          <w:rFonts w:ascii="Times New Roman" w:hAnsi="Times New Roman" w:cs="Times New Roman"/>
          <w:color w:val="000000"/>
        </w:rPr>
        <w:t xml:space="preserve"> и секрет.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Открыть его попробуем все вместе.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Коль поднимаю руку вверх, кричите «мама»,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proofErr w:type="gramStart"/>
      <w:r w:rsidRPr="003E16C9">
        <w:rPr>
          <w:rFonts w:ascii="Times New Roman" w:hAnsi="Times New Roman" w:cs="Times New Roman"/>
          <w:color w:val="000000"/>
        </w:rPr>
        <w:t>Другую</w:t>
      </w:r>
      <w:proofErr w:type="gramEnd"/>
      <w:r w:rsidRPr="003E16C9">
        <w:rPr>
          <w:rFonts w:ascii="Times New Roman" w:hAnsi="Times New Roman" w:cs="Times New Roman"/>
          <w:color w:val="000000"/>
        </w:rPr>
        <w:t xml:space="preserve"> – «папа».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Коль помашу, кричите «я»,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А если две руки вверху – «моя семья»!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Вот как весело играли,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не тесно было нам.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Играли очень дружно,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И ссорит</w:t>
      </w:r>
      <w:r w:rsidRPr="003E16C9">
        <w:rPr>
          <w:rFonts w:ascii="Times New Roman" w:hAnsi="Times New Roman" w:cs="Times New Roman"/>
          <w:color w:val="000000"/>
        </w:rPr>
        <w:t xml:space="preserve">ься не нужно.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Нам уж в сказку пора,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Но хотим пожелать, детвора…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Козлята: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Мы вам этим летом желаем успеха,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proofErr w:type="gramStart"/>
      <w:r w:rsidRPr="003E16C9">
        <w:rPr>
          <w:rFonts w:ascii="Times New Roman" w:hAnsi="Times New Roman" w:cs="Times New Roman"/>
          <w:color w:val="000000"/>
        </w:rPr>
        <w:t>Побольше</w:t>
      </w:r>
      <w:proofErr w:type="gramEnd"/>
      <w:r w:rsidRPr="003E16C9">
        <w:rPr>
          <w:rFonts w:ascii="Times New Roman" w:hAnsi="Times New Roman" w:cs="Times New Roman"/>
          <w:color w:val="000000"/>
        </w:rPr>
        <w:t xml:space="preserve"> веселого, звонкого смеха,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proofErr w:type="gramStart"/>
      <w:r w:rsidRPr="003E16C9">
        <w:rPr>
          <w:rFonts w:ascii="Times New Roman" w:hAnsi="Times New Roman" w:cs="Times New Roman"/>
          <w:color w:val="000000"/>
        </w:rPr>
        <w:t>Побольше</w:t>
      </w:r>
      <w:proofErr w:type="gramEnd"/>
      <w:r w:rsidRPr="003E16C9">
        <w:rPr>
          <w:rFonts w:ascii="Times New Roman" w:hAnsi="Times New Roman" w:cs="Times New Roman"/>
          <w:color w:val="000000"/>
        </w:rPr>
        <w:t xml:space="preserve"> хороших друзей и подруг,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2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Находок отличных и сказок сундук.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lastRenderedPageBreak/>
        <w:t xml:space="preserve">Вот и праздник, сказку лета,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Н</w:t>
      </w:r>
      <w:r w:rsidRPr="003E16C9">
        <w:rPr>
          <w:rFonts w:ascii="Times New Roman" w:hAnsi="Times New Roman" w:cs="Times New Roman"/>
          <w:color w:val="000000"/>
        </w:rPr>
        <w:t xml:space="preserve">ам заканчивать пора.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Но ведь лету-то начало,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Не грустите, детвора.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Становись, народ, в хоровод.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Танец нас веселый ждет.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(Дети танцуют и поют «Песенку о друзьях» из м/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ф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«День рождения слона», сл. В. Антонова, муз.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 xml:space="preserve">И.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Егикова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.)</w:t>
      </w:r>
      <w:proofErr w:type="gramEnd"/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</w:rPr>
      </w:pPr>
      <w:r w:rsidRPr="003E16C9">
        <w:rPr>
          <w:rFonts w:ascii="Times New Roman" w:hAnsi="Times New Roman" w:cs="Times New Roman"/>
          <w:b/>
          <w:bCs/>
          <w:color w:val="000000"/>
        </w:rPr>
        <w:t xml:space="preserve">Ведущий: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А теперь мелки</w:t>
      </w:r>
      <w:r w:rsidRPr="003E16C9">
        <w:rPr>
          <w:rFonts w:ascii="Times New Roman" w:hAnsi="Times New Roman" w:cs="Times New Roman"/>
          <w:color w:val="000000"/>
        </w:rPr>
        <w:t xml:space="preserve"> возьмите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И на асфальте нарисуйте, напишите,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 xml:space="preserve">Что для счастья детям нужно. 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1155"/>
        <w:jc w:val="both"/>
        <w:rPr>
          <w:rFonts w:ascii="Times New Roman" w:hAnsi="Times New Roman" w:cs="Times New Roman"/>
          <w:color w:val="000000"/>
        </w:rPr>
      </w:pPr>
      <w:r w:rsidRPr="003E16C9">
        <w:rPr>
          <w:rFonts w:ascii="Times New Roman" w:hAnsi="Times New Roman" w:cs="Times New Roman"/>
          <w:color w:val="000000"/>
        </w:rPr>
        <w:t>Пусть в рисунках ваших будут: счастье, солнце, дружба.</w:t>
      </w:r>
    </w:p>
    <w:p w:rsidR="00000000" w:rsidRPr="003E16C9" w:rsidRDefault="003E16C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>♫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(Дети рисуют мелками на асфальте под «Песню о маме» из к/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ф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 xml:space="preserve"> «Мама», сл. Ю.С.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Энтина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, муз.</w:t>
      </w:r>
      <w:proofErr w:type="gramEnd"/>
      <w:r w:rsidRPr="003E16C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3E16C9">
        <w:rPr>
          <w:rFonts w:ascii="Times New Roman" w:hAnsi="Times New Roman" w:cs="Times New Roman"/>
          <w:i/>
          <w:iCs/>
          <w:color w:val="000000"/>
        </w:rPr>
        <w:t xml:space="preserve">Ж. </w:t>
      </w:r>
      <w:proofErr w:type="spellStart"/>
      <w:r w:rsidRPr="003E16C9">
        <w:rPr>
          <w:rFonts w:ascii="Times New Roman" w:hAnsi="Times New Roman" w:cs="Times New Roman"/>
          <w:i/>
          <w:iCs/>
          <w:color w:val="000000"/>
        </w:rPr>
        <w:t>Буржоа</w:t>
      </w:r>
      <w:proofErr w:type="spellEnd"/>
      <w:r w:rsidRPr="003E16C9">
        <w:rPr>
          <w:rFonts w:ascii="Times New Roman" w:hAnsi="Times New Roman" w:cs="Times New Roman"/>
          <w:i/>
          <w:iCs/>
          <w:color w:val="000000"/>
        </w:rPr>
        <w:t>, Т. Попа.)</w:t>
      </w:r>
      <w:proofErr w:type="gramEnd"/>
    </w:p>
    <w:sectPr w:rsidR="00000000" w:rsidRPr="003E16C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908"/>
    <w:multiLevelType w:val="multilevel"/>
    <w:tmpl w:val="74B22FCD"/>
    <w:lvl w:ilvl="0">
      <w:numFmt w:val="bullet"/>
      <w:lvlText w:val="·"/>
      <w:lvlJc w:val="left"/>
      <w:pPr>
        <w:tabs>
          <w:tab w:val="num" w:pos="795"/>
        </w:tabs>
        <w:ind w:left="795" w:hanging="79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B657FEA"/>
    <w:multiLevelType w:val="multilevel"/>
    <w:tmpl w:val="6C16D2C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0A177F5"/>
    <w:multiLevelType w:val="multilevel"/>
    <w:tmpl w:val="5648AB9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991EBE3"/>
    <w:multiLevelType w:val="multilevel"/>
    <w:tmpl w:val="1F5BB12D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16C9"/>
    <w:rsid w:val="003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Application>Microsoft Office Word</Application>
  <DocSecurity>0</DocSecurity>
  <Lines>65</Lines>
  <Paragraphs>18</Paragraphs>
  <ScaleCrop>false</ScaleCrop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2014-05-08T10:04:00Z</dcterms:created>
  <dcterms:modified xsi:type="dcterms:W3CDTF">2014-05-08T10:04:00Z</dcterms:modified>
</cp:coreProperties>
</file>