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55" w:rsidRDefault="001E5E55" w:rsidP="001A59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5E55" w:rsidRDefault="001E5E55" w:rsidP="001A59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5E55" w:rsidRDefault="001E5E55" w:rsidP="001A59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Мир вокруг нас в 1 классе (учебник А. А. Плешакова)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Урок по теме « Что и кто».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Тема урока: КТО ТАКИЕ РЫБЫ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Цель урока:</w:t>
      </w:r>
      <w:r w:rsidRPr="001E5E55">
        <w:rPr>
          <w:rFonts w:ascii="Times New Roman" w:hAnsi="Times New Roman"/>
          <w:sz w:val="28"/>
          <w:szCs w:val="28"/>
        </w:rPr>
        <w:t xml:space="preserve"> 1.  Познакомить учащихся с признаками и разнообразием рыб.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2. Учить определять принадлежность животного к своей группе.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3. Прививать любовь ко всему живому.</w:t>
      </w:r>
    </w:p>
    <w:p w:rsidR="001A59A7" w:rsidRPr="001E5E55" w:rsidRDefault="001A59A7" w:rsidP="001A59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59A7" w:rsidRPr="001E5E55" w:rsidRDefault="001A59A7" w:rsidP="001A59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ХОД УРОКА:</w:t>
      </w:r>
    </w:p>
    <w:p w:rsidR="001A59A7" w:rsidRPr="001E5E55" w:rsidRDefault="001A59A7" w:rsidP="001A59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I. Организационный момент.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Долгожданный дан звонок – 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Начинается урок!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 xml:space="preserve">II. Повторение </w:t>
      </w:r>
      <w:proofErr w:type="gramStart"/>
      <w:r w:rsidRPr="001E5E55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1E5E55">
        <w:rPr>
          <w:rFonts w:ascii="Times New Roman" w:hAnsi="Times New Roman"/>
          <w:b/>
          <w:sz w:val="28"/>
          <w:szCs w:val="28"/>
        </w:rPr>
        <w:t>.</w:t>
      </w:r>
    </w:p>
    <w:p w:rsidR="001E5E55" w:rsidRP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-</w:t>
      </w:r>
      <w:proofErr w:type="spellStart"/>
      <w:r w:rsidRPr="001E5E55">
        <w:rPr>
          <w:rFonts w:ascii="Times New Roman" w:hAnsi="Times New Roman"/>
          <w:sz w:val="28"/>
          <w:szCs w:val="28"/>
        </w:rPr>
        <w:t>Скакими</w:t>
      </w:r>
      <w:proofErr w:type="spellEnd"/>
      <w:r w:rsidRPr="001E5E55">
        <w:rPr>
          <w:rFonts w:ascii="Times New Roman" w:hAnsi="Times New Roman"/>
          <w:sz w:val="28"/>
          <w:szCs w:val="28"/>
        </w:rPr>
        <w:t xml:space="preserve"> представителями живой природы мы познакомились на прошлом уроке?</w:t>
      </w:r>
    </w:p>
    <w:p w:rsidR="001E5E55" w:rsidRP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Приведите примеры.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III. Новая тема.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5E55">
        <w:rPr>
          <w:rFonts w:ascii="Times New Roman" w:hAnsi="Times New Roman"/>
          <w:sz w:val="28"/>
          <w:szCs w:val="28"/>
          <w:u w:val="single"/>
        </w:rPr>
        <w:t>Рассказ учителя.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Стрекоза долго кружилась над водой. За ней наблюдал наш </w:t>
      </w:r>
      <w:proofErr w:type="spellStart"/>
      <w:r w:rsidRPr="001E5E55">
        <w:rPr>
          <w:rFonts w:ascii="Times New Roman" w:hAnsi="Times New Roman"/>
          <w:sz w:val="28"/>
          <w:szCs w:val="28"/>
        </w:rPr>
        <w:t>Муравьишка</w:t>
      </w:r>
      <w:proofErr w:type="spellEnd"/>
      <w:r w:rsidRPr="001E5E55">
        <w:rPr>
          <w:rFonts w:ascii="Times New Roman" w:hAnsi="Times New Roman"/>
          <w:sz w:val="28"/>
          <w:szCs w:val="28"/>
        </w:rPr>
        <w:t xml:space="preserve"> Вопросик. Любознательного </w:t>
      </w:r>
      <w:proofErr w:type="spellStart"/>
      <w:r w:rsidRPr="001E5E55">
        <w:rPr>
          <w:rFonts w:ascii="Times New Roman" w:hAnsi="Times New Roman"/>
          <w:sz w:val="28"/>
          <w:szCs w:val="28"/>
        </w:rPr>
        <w:t>Муравьишку</w:t>
      </w:r>
      <w:proofErr w:type="spellEnd"/>
      <w:r w:rsidRPr="001E5E55">
        <w:rPr>
          <w:rFonts w:ascii="Times New Roman" w:hAnsi="Times New Roman"/>
          <w:sz w:val="28"/>
          <w:szCs w:val="28"/>
        </w:rPr>
        <w:t xml:space="preserve"> заинтересовало, кого же могла увидеть Стрекоза? Мудрая Черепаха предлагает нам ответить на этот вопрос, отгадав загадку: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По земле не ходят,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На небо не смотрят,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Звезд не считают,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Людей не знают.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E5E55">
        <w:rPr>
          <w:rFonts w:ascii="Times New Roman" w:hAnsi="Times New Roman"/>
          <w:i/>
          <w:sz w:val="28"/>
          <w:szCs w:val="28"/>
        </w:rPr>
        <w:t>(Рыбы).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5E55">
        <w:rPr>
          <w:rFonts w:ascii="Times New Roman" w:hAnsi="Times New Roman"/>
          <w:sz w:val="28"/>
          <w:szCs w:val="28"/>
          <w:u w:val="single"/>
        </w:rPr>
        <w:t>Беседа.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i/>
          <w:sz w:val="28"/>
          <w:szCs w:val="28"/>
        </w:rPr>
        <w:t>(На экране картина с изображением рыб)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- Кто такие рыбы? </w:t>
      </w:r>
      <w:r w:rsidRPr="001E5E55">
        <w:rPr>
          <w:rFonts w:ascii="Times New Roman" w:hAnsi="Times New Roman"/>
          <w:i/>
          <w:sz w:val="28"/>
          <w:szCs w:val="28"/>
        </w:rPr>
        <w:t>(Ответы детей)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-Где могут жить рыбы? </w:t>
      </w:r>
      <w:r w:rsidRPr="001E5E55">
        <w:rPr>
          <w:rFonts w:ascii="Times New Roman" w:hAnsi="Times New Roman"/>
          <w:i/>
          <w:sz w:val="28"/>
          <w:szCs w:val="28"/>
        </w:rPr>
        <w:t>(В воде, в речке, в озере, в море)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-Как рыбы передвигаются в воде? </w:t>
      </w:r>
      <w:r w:rsidRPr="001E5E55">
        <w:rPr>
          <w:rFonts w:ascii="Times New Roman" w:hAnsi="Times New Roman"/>
          <w:i/>
          <w:sz w:val="28"/>
          <w:szCs w:val="28"/>
        </w:rPr>
        <w:t>(С помощью плавников и хвоста.)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- Как рыбы дышат? </w:t>
      </w:r>
      <w:r w:rsidRPr="001E5E55">
        <w:rPr>
          <w:rFonts w:ascii="Times New Roman" w:hAnsi="Times New Roman"/>
          <w:i/>
          <w:sz w:val="28"/>
          <w:szCs w:val="28"/>
        </w:rPr>
        <w:t>(Жабрами.)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5E55">
        <w:rPr>
          <w:rFonts w:ascii="Times New Roman" w:hAnsi="Times New Roman"/>
          <w:sz w:val="28"/>
          <w:szCs w:val="28"/>
        </w:rPr>
        <w:t xml:space="preserve"> </w:t>
      </w:r>
      <w:r w:rsidRPr="001E5E55">
        <w:rPr>
          <w:rFonts w:ascii="Times New Roman" w:hAnsi="Times New Roman"/>
          <w:sz w:val="28"/>
          <w:szCs w:val="28"/>
          <w:u w:val="single"/>
        </w:rPr>
        <w:t>Знакомство со строением рыбы.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i/>
          <w:sz w:val="28"/>
          <w:szCs w:val="28"/>
        </w:rPr>
        <w:t>(На экране изображение рыбы с указанием частей тела.)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- Дети работают в парах. Один из учеников читает подписи, другой показывает части тела рыбы. Затем дети меняются ролями.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</w:t>
      </w:r>
    </w:p>
    <w:p w:rsid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5E55">
        <w:rPr>
          <w:rFonts w:ascii="Times New Roman" w:hAnsi="Times New Roman"/>
          <w:sz w:val="28"/>
          <w:szCs w:val="28"/>
          <w:u w:val="single"/>
        </w:rPr>
        <w:t>Самостоятельная работа.</w:t>
      </w:r>
    </w:p>
    <w:p w:rsidR="001E5E55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-Чем покрыто тело рыбы? </w:t>
      </w:r>
      <w:r w:rsidRPr="001E5E55">
        <w:rPr>
          <w:rFonts w:ascii="Times New Roman" w:hAnsi="Times New Roman"/>
          <w:i/>
          <w:sz w:val="28"/>
          <w:szCs w:val="28"/>
        </w:rPr>
        <w:t>(Чешуей.)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i/>
          <w:sz w:val="28"/>
          <w:szCs w:val="28"/>
        </w:rPr>
        <w:t>(Учитель рисует чешуйки на доске)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- Кто понял закономерность расположения чешуек? Дорисуйте чешуйки самостоятельно.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5E55">
        <w:rPr>
          <w:rFonts w:ascii="Times New Roman" w:hAnsi="Times New Roman"/>
          <w:sz w:val="28"/>
          <w:szCs w:val="28"/>
          <w:u w:val="single"/>
        </w:rPr>
        <w:t>Работа по учебнику.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Пока мы рисовали чешуйки Мудрая Черепаха надела новый костюм. Чей костюм у Черепахи?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Дети рассматривают Черепаху </w:t>
      </w:r>
      <w:proofErr w:type="gramStart"/>
      <w:r w:rsidRPr="001E5E55">
        <w:rPr>
          <w:rFonts w:ascii="Times New Roman" w:hAnsi="Times New Roman"/>
          <w:sz w:val="28"/>
          <w:szCs w:val="28"/>
        </w:rPr>
        <w:t>на</w:t>
      </w:r>
      <w:proofErr w:type="gramEnd"/>
      <w:r w:rsidRPr="001E5E55">
        <w:rPr>
          <w:rFonts w:ascii="Times New Roman" w:hAnsi="Times New Roman"/>
          <w:sz w:val="28"/>
          <w:szCs w:val="28"/>
        </w:rPr>
        <w:t xml:space="preserve"> с. 22, вверху. </w:t>
      </w:r>
      <w:r w:rsidRPr="001E5E55">
        <w:rPr>
          <w:rFonts w:ascii="Times New Roman" w:hAnsi="Times New Roman"/>
          <w:i/>
          <w:sz w:val="28"/>
          <w:szCs w:val="28"/>
        </w:rPr>
        <w:t>(Это костюм рыбы.)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- Как вы догадались? </w:t>
      </w:r>
      <w:r w:rsidRPr="001E5E55">
        <w:rPr>
          <w:rFonts w:ascii="Times New Roman" w:hAnsi="Times New Roman"/>
          <w:i/>
          <w:sz w:val="28"/>
          <w:szCs w:val="28"/>
        </w:rPr>
        <w:t>(По хвосту, плавнику и чешуе.)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Дети читают сообщения в учебнике.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Рассмотрите рыб на одном кадре и на другом. Почему рыбы разделены на две группы? </w:t>
      </w:r>
      <w:r w:rsidRPr="001E5E55">
        <w:rPr>
          <w:rFonts w:ascii="Times New Roman" w:hAnsi="Times New Roman"/>
          <w:i/>
          <w:sz w:val="28"/>
          <w:szCs w:val="28"/>
        </w:rPr>
        <w:t>(Речные рыбы и морские рыбы.)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- Почему рыбы называются речными? </w:t>
      </w:r>
      <w:r w:rsidRPr="001E5E55">
        <w:rPr>
          <w:rFonts w:ascii="Times New Roman" w:hAnsi="Times New Roman"/>
          <w:i/>
          <w:sz w:val="28"/>
          <w:szCs w:val="28"/>
        </w:rPr>
        <w:t>(Они живут в реке.)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- Почему рыб называют морскими? </w:t>
      </w:r>
      <w:r w:rsidRPr="001E5E55">
        <w:rPr>
          <w:rFonts w:ascii="Times New Roman" w:hAnsi="Times New Roman"/>
          <w:i/>
          <w:sz w:val="28"/>
          <w:szCs w:val="28"/>
        </w:rPr>
        <w:t>(Они живут в море.)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-Каких морских рыб вы знаете? </w:t>
      </w:r>
      <w:r w:rsidRPr="001E5E55">
        <w:rPr>
          <w:rFonts w:ascii="Times New Roman" w:hAnsi="Times New Roman"/>
          <w:i/>
          <w:sz w:val="28"/>
          <w:szCs w:val="28"/>
        </w:rPr>
        <w:t>(Ответы детей)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Прочитайте названия морских рыб. Рассмотрите рисунки.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-Каких речных рыб вы знаете? </w:t>
      </w:r>
      <w:r w:rsidRPr="001E5E55">
        <w:rPr>
          <w:rFonts w:ascii="Times New Roman" w:hAnsi="Times New Roman"/>
          <w:i/>
          <w:sz w:val="28"/>
          <w:szCs w:val="28"/>
        </w:rPr>
        <w:t>(Ответы детей.)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Прочитайте в учебнике, на с. 22, какие рыбы обитают в реке. Рассмотрите рисунки.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IV. Закрепление.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5E55">
        <w:rPr>
          <w:rFonts w:ascii="Times New Roman" w:hAnsi="Times New Roman"/>
          <w:sz w:val="28"/>
          <w:szCs w:val="28"/>
          <w:u w:val="single"/>
        </w:rPr>
        <w:t>Игра «Найди дом для рыбки».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Дети должны догадаться, о какой рыбе идет речь, и положить кружок (построить дом) около соответствующей рыбы. </w:t>
      </w:r>
      <w:proofErr w:type="gramStart"/>
      <w:r w:rsidRPr="001E5E55">
        <w:rPr>
          <w:rFonts w:ascii="Times New Roman" w:hAnsi="Times New Roman"/>
          <w:sz w:val="28"/>
          <w:szCs w:val="28"/>
        </w:rPr>
        <w:t>Если рыба речная – зеленый кружок, если  морская – синий.</w:t>
      </w:r>
      <w:proofErr w:type="gramEnd"/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Учитель читает загадки.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На дне, где тихо и темно,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Лежит усатое бревно.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(Сом.)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Правильно, это речная рыба. Тело сома покрыто очень толстой кожей, на которой нет чешуи.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На дне один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Лежит плоский блин.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(Камбала.)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Камбала  - морская рыба. Мелкие камбалы встречаются на мелководье, крупные живут в глубоких водах. Камбала может менять окраску под цвет дна, что помогает ей защититься от врагов. Прячась в песок, камбалы засыпают себя песком, взрыхляя ее плавниками.</w:t>
      </w:r>
    </w:p>
    <w:p w:rsid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A59A7" w:rsidRP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A59A7" w:rsidRPr="001E5E55">
        <w:rPr>
          <w:rFonts w:ascii="Times New Roman" w:hAnsi="Times New Roman"/>
          <w:sz w:val="28"/>
          <w:szCs w:val="28"/>
        </w:rPr>
        <w:t>Драчун и забияка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Живет в воде,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Кости на спине,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И щука не проглотит.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(Ерш.)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Острые, колючие плавники защищают ерша от врагов. Иногда ерша называют морским ежом.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 Хвостом виляет, 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 Зубастая, а не лает.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(Щука.)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Щука одна из крупных речных рыб.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     Живу глубоко.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     Плыву легко, 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     Зубастая, большая,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                                 Я рыба морская.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(Акула.)</w:t>
      </w:r>
    </w:p>
    <w:p w:rsidR="001E5E55" w:rsidRP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5E55" w:rsidRP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5E55" w:rsidRPr="001E5E55" w:rsidRDefault="001E5E55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Акулы отличные пловцы с обтекаемой формой тела. В их пасти несколько рядов острых зубов для захвата добычи. Новые зубы вырастают на месте старых по мере их выпадения. </w:t>
      </w:r>
      <w:proofErr w:type="gramStart"/>
      <w:r w:rsidRPr="001E5E55">
        <w:rPr>
          <w:rFonts w:ascii="Times New Roman" w:hAnsi="Times New Roman"/>
          <w:sz w:val="28"/>
          <w:szCs w:val="28"/>
        </w:rPr>
        <w:t>Китовая</w:t>
      </w:r>
      <w:proofErr w:type="gramEnd"/>
      <w:r w:rsidRPr="001E5E55">
        <w:rPr>
          <w:rFonts w:ascii="Times New Roman" w:hAnsi="Times New Roman"/>
          <w:sz w:val="28"/>
          <w:szCs w:val="28"/>
        </w:rPr>
        <w:t xml:space="preserve"> и гигантские акулы – самые большие рыбы.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5E55">
        <w:rPr>
          <w:rFonts w:ascii="Times New Roman" w:hAnsi="Times New Roman"/>
          <w:sz w:val="28"/>
          <w:szCs w:val="28"/>
          <w:u w:val="single"/>
        </w:rPr>
        <w:t>Работа в тетради на печатной основе.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- Узнайте рыб по силуэтам.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>- Какие из рыб речные? Закрасьте кружки.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5E55">
        <w:rPr>
          <w:rFonts w:ascii="Times New Roman" w:hAnsi="Times New Roman"/>
          <w:sz w:val="28"/>
          <w:szCs w:val="28"/>
          <w:u w:val="single"/>
        </w:rPr>
        <w:t>Сообщения детей о рыбах.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5E55">
        <w:rPr>
          <w:rFonts w:ascii="Times New Roman" w:hAnsi="Times New Roman"/>
          <w:b/>
          <w:sz w:val="28"/>
          <w:szCs w:val="28"/>
        </w:rPr>
        <w:t>V. Итог урока.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- Кто такие рыбы? </w:t>
      </w:r>
      <w:r w:rsidRPr="001E5E55">
        <w:rPr>
          <w:rFonts w:ascii="Times New Roman" w:hAnsi="Times New Roman"/>
          <w:i/>
          <w:sz w:val="28"/>
          <w:szCs w:val="28"/>
        </w:rPr>
        <w:t>(Животные, которые живут в воде, двигаются при помощи плавников и хвоста, тело покрыто чешуей.)</w:t>
      </w:r>
    </w:p>
    <w:p w:rsidR="001A59A7" w:rsidRPr="001E5E55" w:rsidRDefault="001A59A7" w:rsidP="001A59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E55">
        <w:rPr>
          <w:rFonts w:ascii="Times New Roman" w:hAnsi="Times New Roman"/>
          <w:sz w:val="28"/>
          <w:szCs w:val="28"/>
        </w:rPr>
        <w:t xml:space="preserve"> -Приведите примеры. </w:t>
      </w:r>
      <w:r w:rsidRPr="001E5E55">
        <w:rPr>
          <w:rFonts w:ascii="Times New Roman" w:hAnsi="Times New Roman"/>
          <w:i/>
          <w:sz w:val="28"/>
          <w:szCs w:val="28"/>
        </w:rPr>
        <w:t>(Ответы детей.)</w:t>
      </w:r>
    </w:p>
    <w:p w:rsidR="00636F66" w:rsidRPr="001E5E55" w:rsidRDefault="00636F66">
      <w:pPr>
        <w:rPr>
          <w:rFonts w:ascii="Times New Roman" w:hAnsi="Times New Roman" w:cs="Times New Roman"/>
          <w:sz w:val="28"/>
          <w:szCs w:val="28"/>
        </w:rPr>
      </w:pPr>
    </w:p>
    <w:sectPr w:rsidR="00636F66" w:rsidRPr="001E5E55" w:rsidSect="0063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59A7"/>
    <w:rsid w:val="00014CEA"/>
    <w:rsid w:val="001A59A7"/>
    <w:rsid w:val="001E5E55"/>
    <w:rsid w:val="00636F66"/>
    <w:rsid w:val="00680761"/>
    <w:rsid w:val="00E45B59"/>
    <w:rsid w:val="00EC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9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2012-10-18T08:55:00Z</dcterms:created>
  <dcterms:modified xsi:type="dcterms:W3CDTF">2012-10-18T09:48:00Z</dcterms:modified>
</cp:coreProperties>
</file>