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A1" w:rsidRDefault="003D4FA1" w:rsidP="003D4FA1">
      <w:pPr>
        <w:pStyle w:val="1"/>
        <w:jc w:val="center"/>
      </w:pPr>
      <w:r>
        <w:t>Инновационные формы взаимодействия ДОУ и семьи</w:t>
      </w:r>
    </w:p>
    <w:p w:rsidR="003D4FA1" w:rsidRPr="008B08BF" w:rsidRDefault="003D4FA1" w:rsidP="003D4FA1">
      <w:pPr>
        <w:pStyle w:val="a3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</w:rPr>
        <w:pict/>
      </w:r>
      <w:r w:rsidRPr="008B08BF">
        <w:rPr>
          <w:rFonts w:ascii="Arial" w:hAnsi="Arial" w:cs="Arial"/>
          <w:sz w:val="28"/>
          <w:szCs w:val="28"/>
        </w:rPr>
        <w:pict/>
      </w:r>
      <w:r w:rsidRPr="008B08BF">
        <w:rPr>
          <w:rFonts w:ascii="Arial" w:hAnsi="Arial" w:cs="Arial"/>
          <w:sz w:val="28"/>
          <w:szCs w:val="28"/>
        </w:rPr>
        <w:pict/>
      </w:r>
      <w:r w:rsidRPr="008B08BF">
        <w:rPr>
          <w:rFonts w:ascii="Arial" w:hAnsi="Arial" w:cs="Arial"/>
          <w:sz w:val="28"/>
          <w:szCs w:val="28"/>
        </w:rPr>
        <w:t xml:space="preserve">Идеи социального партнерства и </w:t>
      </w:r>
      <w:proofErr w:type="spellStart"/>
      <w:r w:rsidRPr="008B08BF">
        <w:rPr>
          <w:rFonts w:ascii="Arial" w:hAnsi="Arial" w:cs="Arial"/>
          <w:sz w:val="28"/>
          <w:szCs w:val="28"/>
        </w:rPr>
        <w:t>гумманизации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8B08B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08BF">
        <w:rPr>
          <w:rFonts w:ascii="Arial" w:hAnsi="Arial" w:cs="Arial"/>
          <w:sz w:val="28"/>
          <w:szCs w:val="28"/>
        </w:rPr>
        <w:t>социкультурного</w:t>
      </w:r>
      <w:proofErr w:type="spellEnd"/>
      <w:r w:rsidRPr="008B08BF">
        <w:rPr>
          <w:rFonts w:ascii="Arial" w:hAnsi="Arial" w:cs="Arial"/>
          <w:sz w:val="28"/>
          <w:szCs w:val="28"/>
        </w:rPr>
        <w:t xml:space="preserve"> пространства начинают все активнее завоевывать место в программах развития образовательных учреждений, озабоченных вопросами гармонизации отношений между всеми участниками воспитательного процесса и социальными группами в ближайшем окружении, в микрорайоне. </w:t>
      </w:r>
      <w:proofErr w:type="gramStart"/>
      <w:r w:rsidRPr="008B08BF">
        <w:rPr>
          <w:rFonts w:ascii="Arial" w:hAnsi="Arial" w:cs="Arial"/>
          <w:sz w:val="28"/>
          <w:szCs w:val="28"/>
        </w:rPr>
        <w:t xml:space="preserve">Удовлетворение разнообразных интересов детей в эстетической, эмоциональной, интеллектуальной, трудовой и других видах деятельности в ДОУ приобщение к опыту содержательного досуга детей и их родителей, расширение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08BF">
        <w:rPr>
          <w:rFonts w:ascii="Arial" w:hAnsi="Arial" w:cs="Arial"/>
          <w:sz w:val="28"/>
          <w:szCs w:val="28"/>
        </w:rPr>
        <w:t>социокультурного</w:t>
      </w:r>
      <w:proofErr w:type="spellEnd"/>
      <w:r w:rsidRPr="008B08BF">
        <w:rPr>
          <w:rFonts w:ascii="Arial" w:hAnsi="Arial" w:cs="Arial"/>
          <w:sz w:val="28"/>
          <w:szCs w:val="28"/>
        </w:rPr>
        <w:t xml:space="preserve"> пространства – все это является факторами развития позитивного социума.</w:t>
      </w:r>
      <w:proofErr w:type="gramEnd"/>
      <w:r w:rsidRPr="008B08BF">
        <w:rPr>
          <w:rFonts w:ascii="Arial" w:hAnsi="Arial" w:cs="Arial"/>
          <w:sz w:val="28"/>
          <w:szCs w:val="28"/>
        </w:rPr>
        <w:t xml:space="preserve"> В настоящее время в системе образования “прорастают” идеи социального партнерства, которые могут быть использованы в деятельности дошкольного учреждения. </w:t>
      </w:r>
    </w:p>
    <w:p w:rsidR="003D4FA1" w:rsidRPr="008B08BF" w:rsidRDefault="003D4FA1" w:rsidP="003D4FA1">
      <w:pPr>
        <w:pStyle w:val="a3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</w:rPr>
        <w:t>Несогласованность действий семейного и общественного институтов, ослабление ответственности родителей за воспитание и образование детей повлекли неконструктивное взаимодействие между ДОУ и родителями.</w:t>
      </w:r>
    </w:p>
    <w:p w:rsidR="003D4FA1" w:rsidRPr="008B08BF" w:rsidRDefault="003D4FA1" w:rsidP="003D4FA1">
      <w:pPr>
        <w:pStyle w:val="a3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</w:rPr>
        <w:t xml:space="preserve">В современных условиях реформирование образовательной системы в России углубляется противоречием между требуемым и реальным уровнем культуры педагогической деятельности, необходимой для реализации вышеуказанных функций всеми участниками педагогического воздействия, в том числе и родителей. </w:t>
      </w:r>
    </w:p>
    <w:p w:rsidR="003D4FA1" w:rsidRPr="008B08BF" w:rsidRDefault="003D4FA1" w:rsidP="003D4FA1">
      <w:pPr>
        <w:pStyle w:val="a3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</w:rPr>
        <w:t xml:space="preserve">Разрешение данного противоречия возможно при условии единого управления и партнерского взаимодействия его участников (включая ближайший социум). </w:t>
      </w:r>
    </w:p>
    <w:p w:rsidR="003D4FA1" w:rsidRPr="008B08BF" w:rsidRDefault="003D4FA1" w:rsidP="003D4FA1">
      <w:pPr>
        <w:pStyle w:val="a3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</w:rPr>
        <w:t>Признавая значимость разработанных подходов к данной проблеме, следует учесть, что управленческая деятельность по вопросу взаимодействия участников воспитательно-образовательного процесса (воспитанников, педагогов, родителей) остается неразработанной, но максимально востребованной и представляет практическую значимость.</w:t>
      </w:r>
    </w:p>
    <w:p w:rsidR="003D4FA1" w:rsidRPr="008B08BF" w:rsidRDefault="003D4FA1" w:rsidP="003D4FA1">
      <w:pPr>
        <w:pStyle w:val="a3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</w:rPr>
        <w:t>Создание системного подхода к технологии социального партнерства делает сотрудничество с родителями увлекательным, творческим процессом общения, имеющим целью обоюдное участие в формировании личности дошкольника и взаимно обогащающим педагогов и родителей. Разнообразные формы работы с семьями, с учетом их особенностей, вносят в педагогический процесс атмосферу светского воспитания, где родителей уважают, а ребенка любят, бережно и с пониманием относятся к его интересам, потребностям, возможностям.</w:t>
      </w:r>
    </w:p>
    <w:p w:rsidR="003D4FA1" w:rsidRPr="008B08BF" w:rsidRDefault="003D4FA1" w:rsidP="003D4FA1">
      <w:pPr>
        <w:pStyle w:val="2"/>
        <w:rPr>
          <w:sz w:val="28"/>
          <w:szCs w:val="28"/>
        </w:rPr>
      </w:pPr>
      <w:r w:rsidRPr="008B08BF">
        <w:rPr>
          <w:sz w:val="28"/>
          <w:szCs w:val="28"/>
        </w:rPr>
        <w:t>Презентация семьи</w:t>
      </w:r>
    </w:p>
    <w:p w:rsidR="003D4FA1" w:rsidRPr="008B08BF" w:rsidRDefault="003D4FA1" w:rsidP="003D4FA1">
      <w:pPr>
        <w:pStyle w:val="a3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  <w:u w:val="single"/>
        </w:rPr>
        <w:t>Презентация</w:t>
      </w:r>
      <w:r w:rsidRPr="008B08BF">
        <w:rPr>
          <w:rFonts w:ascii="Arial" w:hAnsi="Arial" w:cs="Arial"/>
          <w:sz w:val="28"/>
          <w:szCs w:val="28"/>
        </w:rPr>
        <w:t xml:space="preserve"> (лат.) – общественное представление чего-либо, нового, недавно появившегося, созданного.</w:t>
      </w:r>
    </w:p>
    <w:p w:rsidR="003D4FA1" w:rsidRPr="008B08BF" w:rsidRDefault="003D4FA1" w:rsidP="003D4FA1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8B08BF">
        <w:rPr>
          <w:rFonts w:ascii="Arial" w:hAnsi="Arial" w:cs="Arial"/>
          <w:sz w:val="28"/>
          <w:szCs w:val="28"/>
          <w:u w:val="single"/>
        </w:rPr>
        <w:t>Семья</w:t>
      </w:r>
      <w:r w:rsidRPr="008B08BF">
        <w:rPr>
          <w:rFonts w:ascii="Arial" w:hAnsi="Arial" w:cs="Arial"/>
          <w:sz w:val="28"/>
          <w:szCs w:val="28"/>
        </w:rPr>
        <w:t xml:space="preserve"> – форма организация совместной жизни людей в обществе, сочетающая целенаправленные педагогические действия родителей с объективным повседневным влиянием семейного быта.</w:t>
      </w:r>
    </w:p>
    <w:p w:rsidR="003D4FA1" w:rsidRPr="008B08BF" w:rsidRDefault="003D4FA1" w:rsidP="003D4FA1">
      <w:pPr>
        <w:pStyle w:val="a3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b/>
          <w:bCs/>
          <w:sz w:val="28"/>
          <w:szCs w:val="28"/>
        </w:rPr>
        <w:lastRenderedPageBreak/>
        <w:t>Целью</w:t>
      </w:r>
      <w:r w:rsidRPr="008B08BF">
        <w:rPr>
          <w:rFonts w:ascii="Arial" w:hAnsi="Arial" w:cs="Arial"/>
          <w:sz w:val="28"/>
          <w:szCs w:val="28"/>
        </w:rPr>
        <w:t xml:space="preserve"> “презентации семьи” является: </w:t>
      </w:r>
    </w:p>
    <w:p w:rsidR="003D4FA1" w:rsidRPr="008B08BF" w:rsidRDefault="003D4FA1" w:rsidP="003D4FA1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</w:rPr>
        <w:t xml:space="preserve">Улучшение взаимоотношений в семье; </w:t>
      </w:r>
    </w:p>
    <w:p w:rsidR="003D4FA1" w:rsidRPr="008B08BF" w:rsidRDefault="003D4FA1" w:rsidP="003D4FA1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</w:rPr>
        <w:t xml:space="preserve">Установление тесного сотрудничества между образовательным учреждением и семьей; </w:t>
      </w:r>
    </w:p>
    <w:p w:rsidR="003D4FA1" w:rsidRPr="008B08BF" w:rsidRDefault="003D4FA1" w:rsidP="003D4FA1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</w:rPr>
        <w:t xml:space="preserve">Развитие у ребенка понимания значимости семьи, родственных связей, роли отца, матери, братьев, сестер, бабушки, дедушки и других членов и творческого восприятия семейных ценностей; </w:t>
      </w:r>
    </w:p>
    <w:p w:rsidR="003D4FA1" w:rsidRPr="008B08BF" w:rsidRDefault="003D4FA1" w:rsidP="003D4FA1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</w:rPr>
        <w:t xml:space="preserve">Возрождение нравственно-этических норм и традиций семейного уклада; </w:t>
      </w:r>
    </w:p>
    <w:p w:rsidR="003D4FA1" w:rsidRPr="008B08BF" w:rsidRDefault="003D4FA1" w:rsidP="003D4FA1">
      <w:pPr>
        <w:pStyle w:val="a3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</w:rPr>
        <w:t xml:space="preserve">Новая форма работы с родителями “презентация семьи” была предложена автором </w:t>
      </w:r>
      <w:proofErr w:type="spellStart"/>
      <w:r w:rsidRPr="008B08BF">
        <w:rPr>
          <w:rFonts w:ascii="Arial" w:hAnsi="Arial" w:cs="Arial"/>
          <w:sz w:val="28"/>
          <w:szCs w:val="28"/>
        </w:rPr>
        <w:t>валеологической</w:t>
      </w:r>
      <w:proofErr w:type="spellEnd"/>
      <w:r w:rsidRPr="008B08BF">
        <w:rPr>
          <w:rFonts w:ascii="Arial" w:hAnsi="Arial" w:cs="Arial"/>
          <w:sz w:val="28"/>
          <w:szCs w:val="28"/>
        </w:rPr>
        <w:t xml:space="preserve"> программы “Здравствуй!” М.Л. Лазаревым и </w:t>
      </w:r>
      <w:proofErr w:type="gramStart"/>
      <w:r w:rsidRPr="008B08BF">
        <w:rPr>
          <w:rFonts w:ascii="Arial" w:hAnsi="Arial" w:cs="Arial"/>
          <w:sz w:val="28"/>
          <w:szCs w:val="28"/>
        </w:rPr>
        <w:t>рекомендована</w:t>
      </w:r>
      <w:proofErr w:type="gramEnd"/>
      <w:r w:rsidRPr="008B08BF">
        <w:rPr>
          <w:rFonts w:ascii="Arial" w:hAnsi="Arial" w:cs="Arial"/>
          <w:sz w:val="28"/>
          <w:szCs w:val="28"/>
        </w:rPr>
        <w:t xml:space="preserve"> для детей старшего дошкольного возраста. “Презентация семьи – прием программы (ритуал), по которому каждому ребенку и его семье в течение двух лет посвящается две недели”. </w:t>
      </w:r>
    </w:p>
    <w:p w:rsidR="003D4FA1" w:rsidRPr="008B08BF" w:rsidRDefault="003D4FA1" w:rsidP="003D4FA1">
      <w:pPr>
        <w:pStyle w:val="a3"/>
        <w:rPr>
          <w:rFonts w:ascii="Arial" w:hAnsi="Arial" w:cs="Arial"/>
          <w:sz w:val="28"/>
          <w:szCs w:val="28"/>
        </w:rPr>
      </w:pPr>
      <w:r w:rsidRPr="008B08BF">
        <w:rPr>
          <w:rStyle w:val="a4"/>
          <w:rFonts w:ascii="Arial" w:hAnsi="Arial" w:cs="Arial"/>
          <w:sz w:val="28"/>
          <w:szCs w:val="28"/>
        </w:rPr>
        <w:t>Подготовка к презентации включает в себя:</w:t>
      </w:r>
      <w:r w:rsidRPr="008B08BF">
        <w:rPr>
          <w:rFonts w:ascii="Arial" w:hAnsi="Arial" w:cs="Arial"/>
          <w:sz w:val="28"/>
          <w:szCs w:val="28"/>
        </w:rPr>
        <w:t xml:space="preserve"> </w:t>
      </w:r>
    </w:p>
    <w:p w:rsidR="003D4FA1" w:rsidRPr="008B08BF" w:rsidRDefault="003D4FA1" w:rsidP="003D4FA1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</w:rPr>
        <w:t xml:space="preserve">Выставку семейных фотографий; </w:t>
      </w:r>
    </w:p>
    <w:p w:rsidR="003D4FA1" w:rsidRPr="008B08BF" w:rsidRDefault="003D4FA1" w:rsidP="003D4FA1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</w:rPr>
        <w:t xml:space="preserve">Контурный обвод тела ребенка; </w:t>
      </w:r>
    </w:p>
    <w:p w:rsidR="003D4FA1" w:rsidRPr="008B08BF" w:rsidRDefault="003D4FA1" w:rsidP="003D4FA1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</w:rPr>
        <w:t xml:space="preserve">Знакомство с любимой книгой и ее чтение; </w:t>
      </w:r>
    </w:p>
    <w:p w:rsidR="003D4FA1" w:rsidRPr="008B08BF" w:rsidRDefault="003D4FA1" w:rsidP="003D4FA1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</w:rPr>
        <w:t xml:space="preserve">Знакомство с любимой игрушкой и рассказ о ней ребенка; </w:t>
      </w:r>
    </w:p>
    <w:p w:rsidR="003D4FA1" w:rsidRPr="008B08BF" w:rsidRDefault="003D4FA1" w:rsidP="003D4FA1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</w:rPr>
        <w:t xml:space="preserve">Выставку совместных работ ребенка и членов семьи. </w:t>
      </w:r>
    </w:p>
    <w:p w:rsidR="003D4FA1" w:rsidRPr="008B08BF" w:rsidRDefault="003D4FA1" w:rsidP="003D4FA1">
      <w:pPr>
        <w:pStyle w:val="a3"/>
        <w:rPr>
          <w:rFonts w:ascii="Arial" w:hAnsi="Arial" w:cs="Arial"/>
          <w:sz w:val="28"/>
          <w:szCs w:val="28"/>
        </w:rPr>
      </w:pPr>
      <w:r w:rsidRPr="008B08BF">
        <w:rPr>
          <w:rStyle w:val="a4"/>
          <w:i/>
          <w:iCs/>
          <w:sz w:val="28"/>
          <w:szCs w:val="28"/>
        </w:rPr>
        <w:t>Алгоритм проведения презентации семьи.</w:t>
      </w:r>
      <w:r w:rsidRPr="008B08BF">
        <w:rPr>
          <w:rFonts w:ascii="Arial" w:hAnsi="Arial" w:cs="Arial"/>
          <w:sz w:val="28"/>
          <w:szCs w:val="28"/>
        </w:rPr>
        <w:t xml:space="preserve"> </w:t>
      </w:r>
    </w:p>
    <w:p w:rsidR="003D4FA1" w:rsidRPr="008B08BF" w:rsidRDefault="003D4FA1" w:rsidP="003D4FA1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</w:rPr>
        <w:t xml:space="preserve">Просмотр видео или рассказ родителей с демонстрацией фотографий членов семьи. </w:t>
      </w:r>
    </w:p>
    <w:p w:rsidR="003D4FA1" w:rsidRPr="008B08BF" w:rsidRDefault="003D4FA1" w:rsidP="003D4FA1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</w:rPr>
        <w:t xml:space="preserve">Проигрывание любимой игры ребенка вместе с детьми. </w:t>
      </w:r>
    </w:p>
    <w:p w:rsidR="003D4FA1" w:rsidRPr="008B08BF" w:rsidRDefault="003D4FA1" w:rsidP="003D4FA1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</w:rPr>
        <w:t xml:space="preserve">“Угадай-ка” – найти среди нескольких чужих фотографий, фотографию ребенка, когда он был маленький. </w:t>
      </w:r>
    </w:p>
    <w:p w:rsidR="003D4FA1" w:rsidRPr="008B08BF" w:rsidRDefault="003D4FA1" w:rsidP="003D4FA1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</w:rPr>
        <w:t xml:space="preserve">“Пресс-конференция” - вопросы детей к членам семьи. </w:t>
      </w:r>
    </w:p>
    <w:p w:rsidR="003D4FA1" w:rsidRPr="008B08BF" w:rsidRDefault="003D4FA1" w:rsidP="003D4FA1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</w:rPr>
        <w:t xml:space="preserve">Рассказ о традициях семьи. </w:t>
      </w:r>
    </w:p>
    <w:p w:rsidR="003D4FA1" w:rsidRPr="008B08BF" w:rsidRDefault="003D4FA1" w:rsidP="003D4FA1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8B08BF">
        <w:rPr>
          <w:rFonts w:ascii="Arial" w:hAnsi="Arial" w:cs="Arial"/>
          <w:sz w:val="28"/>
          <w:szCs w:val="28"/>
        </w:rPr>
        <w:t xml:space="preserve">Приготовление любимого блюда ребенка всеми детьми под руководством мамы. </w:t>
      </w:r>
    </w:p>
    <w:p w:rsidR="00914222" w:rsidRDefault="00914222"/>
    <w:sectPr w:rsidR="00914222" w:rsidSect="005A564E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6ACB"/>
    <w:multiLevelType w:val="multilevel"/>
    <w:tmpl w:val="5C16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333561"/>
    <w:multiLevelType w:val="multilevel"/>
    <w:tmpl w:val="3452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077396"/>
    <w:multiLevelType w:val="multilevel"/>
    <w:tmpl w:val="06FA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4FA1"/>
    <w:rsid w:val="0007332D"/>
    <w:rsid w:val="003D4FA1"/>
    <w:rsid w:val="004D12D9"/>
    <w:rsid w:val="005A564E"/>
    <w:rsid w:val="00914222"/>
    <w:rsid w:val="00B047BF"/>
    <w:rsid w:val="00BB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D4FA1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link w:val="20"/>
    <w:qFormat/>
    <w:rsid w:val="003D4FA1"/>
    <w:pPr>
      <w:spacing w:before="100" w:beforeAutospacing="1" w:after="100"/>
      <w:outlineLvl w:val="1"/>
    </w:pPr>
    <w:rPr>
      <w:rFonts w:ascii="Arial" w:hAnsi="Arial" w:cs="Arial"/>
      <w:b/>
      <w:bCs/>
      <w:color w:val="1990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FA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D4FA1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paragraph" w:styleId="a3">
    <w:name w:val="Normal (Web)"/>
    <w:basedOn w:val="a"/>
    <w:rsid w:val="003D4FA1"/>
    <w:pPr>
      <w:spacing w:before="100" w:beforeAutospacing="1" w:after="100" w:afterAutospacing="1"/>
    </w:pPr>
  </w:style>
  <w:style w:type="character" w:styleId="a4">
    <w:name w:val="Strong"/>
    <w:basedOn w:val="a0"/>
    <w:qFormat/>
    <w:rsid w:val="003D4F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3395</Characters>
  <Application>Microsoft Office Word</Application>
  <DocSecurity>0</DocSecurity>
  <Lines>28</Lines>
  <Paragraphs>7</Paragraphs>
  <ScaleCrop>false</ScaleCrop>
  <Company>Microsoft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2014-11-18T08:32:00Z</dcterms:created>
  <dcterms:modified xsi:type="dcterms:W3CDTF">2014-11-18T08:34:00Z</dcterms:modified>
</cp:coreProperties>
</file>