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2A" w:rsidRPr="00851F70" w:rsidRDefault="00BC040D" w:rsidP="0085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70">
        <w:rPr>
          <w:rFonts w:ascii="Times New Roman" w:hAnsi="Times New Roman" w:cs="Times New Roman"/>
          <w:b/>
          <w:sz w:val="28"/>
          <w:szCs w:val="28"/>
        </w:rPr>
        <w:t>Развлечение для 2 младшей группы</w:t>
      </w:r>
    </w:p>
    <w:p w:rsidR="00851F70" w:rsidRPr="00851F70" w:rsidRDefault="00851F70" w:rsidP="0085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70">
        <w:rPr>
          <w:rFonts w:ascii="Times New Roman" w:hAnsi="Times New Roman" w:cs="Times New Roman"/>
          <w:b/>
          <w:sz w:val="28"/>
          <w:szCs w:val="28"/>
        </w:rPr>
        <w:t>Как зайца домой провожали</w:t>
      </w:r>
    </w:p>
    <w:p w:rsidR="00851F70" w:rsidRPr="009D0871" w:rsidRDefault="00851F70" w:rsidP="009D0871">
      <w:pPr>
        <w:ind w:firstLine="567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9D0871">
        <w:rPr>
          <w:rFonts w:ascii="Times New Roman" w:hAnsi="Times New Roman" w:cs="Times New Roman"/>
          <w:b/>
          <w:sz w:val="28"/>
          <w:szCs w:val="28"/>
        </w:rPr>
        <w:t>Цель:</w:t>
      </w:r>
      <w:r w:rsidR="009D0871">
        <w:rPr>
          <w:rFonts w:ascii="Times New Roman" w:hAnsi="Times New Roman" w:cs="Times New Roman"/>
          <w:sz w:val="28"/>
          <w:szCs w:val="28"/>
        </w:rPr>
        <w:t xml:space="preserve"> 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>Закрепление знаний правил дорожного движения дошкольниками.</w:t>
      </w:r>
    </w:p>
    <w:p w:rsidR="00DE50EB" w:rsidRDefault="009D0871" w:rsidP="009D0871">
      <w:pPr>
        <w:ind w:firstLine="567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9D0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51F70" w:rsidRPr="009D0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Продолжать формировать навыки правильного использования </w:t>
      </w:r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правил дорожного движения, уточнить знания детей о назначении 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>цветов светофора</w:t>
      </w:r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; учить кратко и понятно для окружающих рассказывать </w:t>
      </w:r>
      <w:proofErr w:type="gramStart"/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>о</w:t>
      </w:r>
      <w:proofErr w:type="gramEnd"/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их </w:t>
      </w:r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значении 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>и</w:t>
      </w:r>
      <w:r w:rsidR="00851F70"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 видах транспорта.</w:t>
      </w:r>
    </w:p>
    <w:p w:rsidR="00DE50EB" w:rsidRDefault="00851F70" w:rsidP="009D0871">
      <w:pPr>
        <w:ind w:firstLine="567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9D0871">
        <w:rPr>
          <w:rFonts w:ascii="Times New Roman" w:hAnsi="Times New Roman" w:cs="Times New Roman"/>
          <w:color w:val="291200"/>
          <w:sz w:val="28"/>
          <w:szCs w:val="28"/>
        </w:rPr>
        <w:t>Разви</w:t>
      </w:r>
      <w:r w:rsidR="009D0871" w:rsidRPr="009D0871">
        <w:rPr>
          <w:rFonts w:ascii="Times New Roman" w:hAnsi="Times New Roman" w:cs="Times New Roman"/>
          <w:color w:val="291200"/>
          <w:sz w:val="28"/>
          <w:szCs w:val="28"/>
        </w:rPr>
        <w:t>ва</w:t>
      </w:r>
      <w:r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ть навыки безопасного поведения на проезжей части и перекрестке, умение логически мыслить, развивать умение выслушать друг друга; формировать понятие «можно – нельзя» к ситуациям дорожного движения; развивать наблюдательность, внимание, быстроту реакции. </w:t>
      </w:r>
    </w:p>
    <w:p w:rsidR="00851F70" w:rsidRPr="009D0871" w:rsidRDefault="00851F70" w:rsidP="009D0871">
      <w:pPr>
        <w:ind w:firstLine="567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9D0871">
        <w:rPr>
          <w:rFonts w:ascii="Times New Roman" w:hAnsi="Times New Roman" w:cs="Times New Roman"/>
          <w:color w:val="291200"/>
          <w:sz w:val="28"/>
          <w:szCs w:val="28"/>
        </w:rPr>
        <w:t xml:space="preserve">Воспитывать уважительное отношение к другим пешеходам, пассажирам, уточнить культуру поведения на улице, сознательное отношение к соблюдению правил дорожного движения. </w:t>
      </w:r>
    </w:p>
    <w:p w:rsidR="009D0871" w:rsidRPr="001C42B4" w:rsidRDefault="009D0871" w:rsidP="009D0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B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D0871" w:rsidRDefault="009D0871" w:rsidP="009D0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0871" w:rsidRPr="009D0871" w:rsidRDefault="009D0871" w:rsidP="009D087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871">
        <w:rPr>
          <w:rFonts w:ascii="Times New Roman" w:hAnsi="Times New Roman" w:cs="Times New Roman"/>
          <w:i/>
          <w:sz w:val="28"/>
          <w:szCs w:val="28"/>
        </w:rPr>
        <w:t>Дети сидят на стульчиках, стоящих полукругом.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хочу пригласить вас в путешествие. А пойдем мы с вами…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плач, в группу входит плачущий заяц.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– зайчик. Наверное, у него что-то случилось. Давайте спросим?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Воспитатель зайцу</w:t>
      </w:r>
      <w:r>
        <w:rPr>
          <w:rFonts w:ascii="Times New Roman" w:hAnsi="Times New Roman" w:cs="Times New Roman"/>
          <w:sz w:val="28"/>
          <w:szCs w:val="28"/>
        </w:rPr>
        <w:t>: Зайчик, что случилось? Ты почему плачешь?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бегал по улице и играл в мячик. Мне было так весело, что я не заметил, как ушел далеко от дома. А теперь не могу вернуться. На улице столько машин! Все едут так быстро, что я не могу перейти дорогу. А я так хочу к маме! (</w:t>
      </w:r>
      <w:r w:rsidRPr="008B1C19">
        <w:rPr>
          <w:rFonts w:ascii="Times New Roman" w:hAnsi="Times New Roman" w:cs="Times New Roman"/>
          <w:i/>
          <w:sz w:val="28"/>
          <w:szCs w:val="28"/>
        </w:rPr>
        <w:t>снова плачет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50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надо помочь зайчику. Давайте проводим его к маме?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сюжетной картинке – На улице.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два ряда дома стоят-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Десять, двадцать,  сто подряд.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квадратными глазами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Друг на друга всё глядят.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шумная дорога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машин не сосчитать</w:t>
      </w:r>
    </w:p>
    <w:p w:rsidR="009D0871" w:rsidRPr="008B1C19" w:rsidRDefault="009D0871" w:rsidP="009D0871">
      <w:pPr>
        <w:pStyle w:val="a4"/>
        <w:ind w:firstLine="1134"/>
        <w:rPr>
          <w:rFonts w:ascii="Times New Roman" w:hAnsi="Times New Roman" w:cs="Times New Roman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Переходить ее опасно</w:t>
      </w:r>
    </w:p>
    <w:p w:rsidR="009D0871" w:rsidRDefault="009D0871" w:rsidP="009D0871">
      <w:pPr>
        <w:pStyle w:val="a4"/>
        <w:ind w:firstLine="113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правила не знать.</w:t>
      </w:r>
    </w:p>
    <w:p w:rsidR="009D0871" w:rsidRPr="008B1C19" w:rsidRDefault="009D0871" w:rsidP="009D087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B4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Ребятки </w:t>
      </w:r>
      <w:r w:rsidRPr="008B1C1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(показывает на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картинку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) - дома, дорога, машины, 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находятся все эти предметы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? (</w:t>
      </w:r>
      <w:r w:rsidRPr="008B1C1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улица)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Друзья мои, а скажите –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ка мне, где ездят машины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а улице? (</w:t>
      </w:r>
      <w:r w:rsidRPr="008B1C19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дорога, проезжая часть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>) А какие  машины ездят по дороге? (легковые, грузовые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пассажирские</w:t>
      </w:r>
      <w:r w:rsidRPr="008B1C1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т. д.)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Заяц:</w:t>
      </w:r>
      <w:r w:rsidRPr="003E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видите, сколько машин много. Я и так пробовал перейти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никак не получается.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тебя ничего не получится, потому что ты правил дорожного движения не знаешь.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что это за правила?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Эти правила помогают переходить дорогу и не бояться попасть под машину.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кто знает эти правила?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Воспитатель детям</w:t>
      </w:r>
      <w:r>
        <w:rPr>
          <w:rFonts w:ascii="Times New Roman" w:hAnsi="Times New Roman" w:cs="Times New Roman"/>
          <w:sz w:val="28"/>
          <w:szCs w:val="28"/>
        </w:rPr>
        <w:t xml:space="preserve">: Ребята, как вы думаете, кто лучше всего знает правила дорожного движения </w:t>
      </w:r>
      <w:r w:rsidRPr="003E6703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670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DE50EB">
        <w:rPr>
          <w:rFonts w:ascii="Times New Roman" w:hAnsi="Times New Roman" w:cs="Times New Roman"/>
          <w:sz w:val="28"/>
          <w:szCs w:val="28"/>
        </w:rPr>
        <w:t>полицейский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871" w:rsidRDefault="009D0871" w:rsidP="009D087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B48">
        <w:rPr>
          <w:rFonts w:ascii="Times New Roman" w:hAnsi="Times New Roman" w:cs="Times New Roman"/>
          <w:i/>
          <w:sz w:val="28"/>
          <w:szCs w:val="28"/>
        </w:rPr>
        <w:t>В группу входит милиционер</w:t>
      </w:r>
    </w:p>
    <w:p w:rsidR="009D0871" w:rsidRPr="00D27B48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Дядя Степа</w:t>
      </w:r>
      <w:r w:rsidRPr="00D27B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48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9D0871" w:rsidRPr="00D27B48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48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9D0871" w:rsidRPr="00D27B48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Дядя Степа</w:t>
      </w:r>
      <w:r w:rsidRPr="00D27B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48"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B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48">
        <w:rPr>
          <w:rFonts w:ascii="Times New Roman" w:hAnsi="Times New Roman" w:cs="Times New Roman"/>
          <w:sz w:val="28"/>
          <w:szCs w:val="28"/>
        </w:rPr>
        <w:t xml:space="preserve">Да, </w:t>
      </w:r>
      <w:r w:rsidR="00DE50EB">
        <w:rPr>
          <w:rFonts w:ascii="Times New Roman" w:hAnsi="Times New Roman" w:cs="Times New Roman"/>
          <w:sz w:val="28"/>
          <w:szCs w:val="28"/>
        </w:rPr>
        <w:t>полицейский</w:t>
      </w:r>
      <w:r w:rsidRPr="00D27B48">
        <w:rPr>
          <w:rFonts w:ascii="Times New Roman" w:hAnsi="Times New Roman" w:cs="Times New Roman"/>
          <w:sz w:val="28"/>
          <w:szCs w:val="28"/>
        </w:rPr>
        <w:t>.</w:t>
      </w:r>
    </w:p>
    <w:p w:rsidR="009D0871" w:rsidRPr="002922AD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Дядя Степа</w:t>
      </w:r>
      <w:r w:rsidRPr="00D27B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AD">
        <w:rPr>
          <w:rFonts w:ascii="Times New Roman" w:hAnsi="Times New Roman" w:cs="Times New Roman"/>
          <w:sz w:val="28"/>
          <w:szCs w:val="28"/>
        </w:rPr>
        <w:t>«Я скажу вам по секрету,</w:t>
      </w:r>
    </w:p>
    <w:p w:rsidR="009D0871" w:rsidRPr="002922AD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2922AD">
        <w:rPr>
          <w:rFonts w:ascii="Times New Roman" w:hAnsi="Times New Roman" w:cs="Times New Roman"/>
          <w:sz w:val="28"/>
          <w:szCs w:val="28"/>
        </w:rPr>
        <w:t>Что в милиции служу</w:t>
      </w:r>
    </w:p>
    <w:p w:rsidR="009D0871" w:rsidRPr="002922AD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2922AD">
        <w:rPr>
          <w:rFonts w:ascii="Times New Roman" w:hAnsi="Times New Roman" w:cs="Times New Roman"/>
          <w:sz w:val="28"/>
          <w:szCs w:val="28"/>
        </w:rPr>
        <w:t>Потому, что службу эту</w:t>
      </w:r>
    </w:p>
    <w:p w:rsidR="009D0871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2922AD">
        <w:rPr>
          <w:rFonts w:ascii="Times New Roman" w:hAnsi="Times New Roman" w:cs="Times New Roman"/>
          <w:sz w:val="28"/>
          <w:szCs w:val="28"/>
        </w:rPr>
        <w:t>Очень важной нахожу!»</w:t>
      </w:r>
    </w:p>
    <w:p w:rsidR="009D0871" w:rsidRPr="002922AD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2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22AD">
        <w:rPr>
          <w:rFonts w:ascii="Times New Roman" w:hAnsi="Times New Roman" w:cs="Times New Roman"/>
          <w:sz w:val="28"/>
          <w:szCs w:val="28"/>
        </w:rPr>
        <w:t xml:space="preserve">Товарищ </w:t>
      </w:r>
      <w:r w:rsidR="00DE50EB">
        <w:rPr>
          <w:rFonts w:ascii="Times New Roman" w:hAnsi="Times New Roman" w:cs="Times New Roman"/>
          <w:sz w:val="28"/>
          <w:szCs w:val="28"/>
        </w:rPr>
        <w:t>полицейский</w:t>
      </w:r>
      <w:r w:rsidRPr="002922AD">
        <w:rPr>
          <w:rFonts w:ascii="Times New Roman" w:hAnsi="Times New Roman" w:cs="Times New Roman"/>
          <w:sz w:val="28"/>
          <w:szCs w:val="28"/>
        </w:rPr>
        <w:t>, скажите, пожалуйста, а как вас зовут?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Степа </w:t>
      </w:r>
      <w:r w:rsidRPr="002922AD">
        <w:rPr>
          <w:rFonts w:ascii="Times New Roman" w:hAnsi="Times New Roman" w:cs="Times New Roman"/>
          <w:sz w:val="28"/>
          <w:szCs w:val="28"/>
        </w:rPr>
        <w:t>Меня зовут Степанов Степан, но для вас я просто дядя Степа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2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поможете нам проводить зайчика до дома?</w:t>
      </w:r>
    </w:p>
    <w:p w:rsidR="009D0871" w:rsidRDefault="009D0871" w:rsidP="009D08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922AD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Конечно, помогу! </w:t>
      </w:r>
      <w:r w:rsidRPr="002922AD">
        <w:rPr>
          <w:rFonts w:ascii="Times New Roman" w:hAnsi="Times New Roman" w:cs="Times New Roman"/>
          <w:sz w:val="28"/>
          <w:szCs w:val="28"/>
        </w:rPr>
        <w:t xml:space="preserve">Ребята, кто из вас знает, </w:t>
      </w:r>
      <w:r w:rsidR="00DE50EB">
        <w:rPr>
          <w:rFonts w:ascii="Times New Roman" w:hAnsi="Times New Roman" w:cs="Times New Roman"/>
          <w:sz w:val="28"/>
          <w:szCs w:val="28"/>
        </w:rPr>
        <w:t>для чего нужен</w:t>
      </w:r>
      <w:r w:rsidRPr="002922AD">
        <w:rPr>
          <w:rFonts w:ascii="Times New Roman" w:hAnsi="Times New Roman" w:cs="Times New Roman"/>
          <w:sz w:val="28"/>
          <w:szCs w:val="28"/>
        </w:rPr>
        <w:t xml:space="preserve"> светофор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922A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Степа: </w:t>
      </w:r>
      <w:r>
        <w:rPr>
          <w:rFonts w:ascii="Times New Roman" w:hAnsi="Times New Roman" w:cs="Times New Roman"/>
          <w:sz w:val="28"/>
          <w:szCs w:val="28"/>
        </w:rPr>
        <w:t xml:space="preserve">Какие молодцы! 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Перейти через дорогу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на улице всегда,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подскажут, и помогут,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Говорящие цвета.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свет зажегся красный-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Значит, двигаться опасно!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Желтый свет – предупрежденье,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Жди сигнала для движенья.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Свет зеленый говорит</w:t>
      </w:r>
    </w:p>
    <w:p w:rsidR="009D0871" w:rsidRPr="00AD5E31" w:rsidRDefault="009D0871" w:rsidP="009D0871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AD5E31">
        <w:rPr>
          <w:rStyle w:val="c2"/>
          <w:rFonts w:ascii="Times New Roman" w:hAnsi="Times New Roman" w:cs="Times New Roman"/>
          <w:color w:val="000000"/>
          <w:sz w:val="28"/>
          <w:szCs w:val="28"/>
        </w:rPr>
        <w:t>«Пешеходам путь открыт!»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003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Дядя Степа, посмотри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наш светофор – он, почему то, совсем не горит.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003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Дядя Степа: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Потому что он сломался. Нужно его отремонтировать.</w:t>
      </w:r>
    </w:p>
    <w:p w:rsidR="00DE50EB" w:rsidRDefault="00DE50EB" w:rsidP="009D0871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E50E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давайте вспомним, какими цветами горят фонарики у светофора (красный, желтый и зеленый). Какого цвета верхний фонарик? Нижний фонарик? А каким цветом горит фонарик посередине?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003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Игра «Почини светофор»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столе лежит заготовка светофора с нераскрашенными кругами и карандаши. Нужно правильно раскрасить цвета светофора.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003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Дядя Степа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Спасибо, ребята, за помощь! Ведь если светофор не будет работать, могут произойти аварии, потому что шоферы не будут знать, когда можно ехать, а 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пешеходы, т. е. мы </w:t>
      </w:r>
      <w:proofErr w:type="gramStart"/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вам – когда можно начинать переходить через дорогу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Давайте вспомним, что нужно делать на каждый цвет светофора:</w:t>
      </w:r>
    </w:p>
    <w:p w:rsidR="009D0871" w:rsidRPr="002922AD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2A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-Что означает красный 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</w:t>
      </w:r>
      <w:r w:rsidRPr="002922AD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D0871" w:rsidRPr="002922AD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2AD">
        <w:rPr>
          <w:rStyle w:val="c2"/>
          <w:rFonts w:ascii="Times New Roman" w:hAnsi="Times New Roman" w:cs="Times New Roman"/>
          <w:color w:val="000000"/>
          <w:sz w:val="28"/>
          <w:szCs w:val="28"/>
        </w:rPr>
        <w:t>-Что означает желтый цвет?</w:t>
      </w:r>
    </w:p>
    <w:p w:rsidR="009D0871" w:rsidRPr="002922AD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2A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-Что означает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зеленый </w:t>
      </w:r>
      <w:r w:rsidR="00DE50EB">
        <w:rPr>
          <w:rStyle w:val="c2"/>
          <w:rFonts w:ascii="Times New Roman" w:hAnsi="Times New Roman" w:cs="Times New Roman"/>
          <w:color w:val="000000"/>
          <w:sz w:val="28"/>
          <w:szCs w:val="28"/>
        </w:rPr>
        <w:t>цвет</w:t>
      </w:r>
      <w:r w:rsidRPr="002922AD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Дядя Степа</w:t>
      </w:r>
      <w:r>
        <w:rPr>
          <w:rFonts w:ascii="Times New Roman" w:hAnsi="Times New Roman" w:cs="Times New Roman"/>
          <w:sz w:val="28"/>
          <w:szCs w:val="28"/>
        </w:rPr>
        <w:t xml:space="preserve"> Молодцы! Вы </w:t>
      </w:r>
      <w:r w:rsidR="006E4398">
        <w:rPr>
          <w:rFonts w:ascii="Times New Roman" w:hAnsi="Times New Roman" w:cs="Times New Roman"/>
          <w:sz w:val="28"/>
          <w:szCs w:val="28"/>
        </w:rPr>
        <w:t>так много знаете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E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3E7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 двигаемся дальше?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EA6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 xml:space="preserve"> «Мы по городу идем…»</w:t>
      </w:r>
    </w:p>
    <w:p w:rsidR="009D0871" w:rsidRDefault="009D0871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 городу идем (маршируют)</w:t>
      </w:r>
    </w:p>
    <w:p w:rsidR="009D0871" w:rsidRDefault="009D0871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песню мы поем (ля-ля-ля)</w:t>
      </w:r>
    </w:p>
    <w:p w:rsidR="009D0871" w:rsidRDefault="009D0871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шагаем (маршируют)</w:t>
      </w:r>
    </w:p>
    <w:p w:rsidR="009D0871" w:rsidRDefault="009D0871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ровно поднимаем</w:t>
      </w:r>
      <w:r w:rsidR="003E7EA6">
        <w:rPr>
          <w:rFonts w:ascii="Times New Roman" w:hAnsi="Times New Roman" w:cs="Times New Roman"/>
          <w:sz w:val="28"/>
          <w:szCs w:val="28"/>
        </w:rPr>
        <w:t>.</w:t>
      </w:r>
    </w:p>
    <w:p w:rsidR="003E7EA6" w:rsidRDefault="003E7EA6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шаг – раз, два</w:t>
      </w:r>
    </w:p>
    <w:p w:rsidR="003E7EA6" w:rsidRDefault="003E7EA6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3E7EA6" w:rsidRDefault="003E7EA6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</w:t>
      </w:r>
    </w:p>
    <w:p w:rsidR="003E7EA6" w:rsidRDefault="003E7EA6" w:rsidP="003E7EA6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а ноги шире.</w:t>
      </w:r>
    </w:p>
    <w:p w:rsidR="003E7EA6" w:rsidRDefault="003E7EA6" w:rsidP="006E4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E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так дружно маршировали! Посмотрите</w:t>
      </w:r>
      <w:r w:rsidR="006E4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далеко ушли, даже нашего светофора не видно.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Значит, дорогу можно переходить только там где светофор есть?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Дядя Степа</w:t>
      </w:r>
      <w:r>
        <w:rPr>
          <w:rFonts w:ascii="Times New Roman" w:hAnsi="Times New Roman" w:cs="Times New Roman"/>
          <w:sz w:val="28"/>
          <w:szCs w:val="28"/>
        </w:rPr>
        <w:t>: Нет, дорогу можно перейти и в другом месте, где нет светофора, но есть зебра.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Но зебра живет далеко в Африке. Где же я ее здесь найду?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В Африку ехать совсем не обязательно. Достаточно посмотреть на дорогу. Если увидишь белые полоски, то это и есть зебра.  Вот как здесь (показывает на пол где лежит «дорога» с зеброй).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Значит, если я найду зебру на дороге, то можно смело переходить?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Дядя Степа</w:t>
      </w:r>
      <w:r>
        <w:rPr>
          <w:rFonts w:ascii="Times New Roman" w:hAnsi="Times New Roman" w:cs="Times New Roman"/>
          <w:sz w:val="28"/>
          <w:szCs w:val="28"/>
        </w:rPr>
        <w:t>: Да, только обязательно посмотри влево, а потом на право.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Зачем это?</w:t>
      </w:r>
    </w:p>
    <w:p w:rsidR="009D0871" w:rsidRPr="00A92C64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Дядя Степа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c2"/>
          <w:color w:val="000000"/>
        </w:rPr>
        <w:t xml:space="preserve"> </w:t>
      </w: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Полосатая лошадка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Через улицу ведет.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Здесь нам очень осторожно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сделать переход.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спешим, а главным делом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Влево – вправо погляди: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 машин – шагаем смело,</w:t>
      </w:r>
    </w:p>
    <w:p w:rsidR="009D0871" w:rsidRPr="00A92C64" w:rsidRDefault="009D0871" w:rsidP="009D0871">
      <w:pPr>
        <w:pStyle w:val="a4"/>
        <w:ind w:firstLine="1560"/>
        <w:rPr>
          <w:rFonts w:ascii="Times New Roman" w:hAnsi="Times New Roman" w:cs="Times New Roman"/>
          <w:sz w:val="28"/>
          <w:szCs w:val="28"/>
        </w:rPr>
      </w:pPr>
      <w:r w:rsidRPr="00A92C64">
        <w:rPr>
          <w:rStyle w:val="c2"/>
          <w:rFonts w:ascii="Times New Roman" w:hAnsi="Times New Roman" w:cs="Times New Roman"/>
          <w:color w:val="000000"/>
          <w:sz w:val="28"/>
          <w:szCs w:val="28"/>
        </w:rPr>
        <w:t>Есть машина – стой и жди!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Вот так просто?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C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будешь внимателен – то просто. Давайте перейдем дорогу по зебре.</w:t>
      </w:r>
    </w:p>
    <w:p w:rsidR="009D0871" w:rsidRDefault="009D0871" w:rsidP="009D08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0038">
        <w:rPr>
          <w:rFonts w:ascii="Times New Roman" w:hAnsi="Times New Roman" w:cs="Times New Roman"/>
          <w:i/>
          <w:sz w:val="28"/>
          <w:szCs w:val="28"/>
        </w:rPr>
        <w:t>(дети с дядей Степой</w:t>
      </w:r>
      <w:r w:rsidR="006E4398">
        <w:rPr>
          <w:rFonts w:ascii="Times New Roman" w:hAnsi="Times New Roman" w:cs="Times New Roman"/>
          <w:i/>
          <w:sz w:val="28"/>
          <w:szCs w:val="28"/>
        </w:rPr>
        <w:t xml:space="preserve">, зайцем и воспитателем </w:t>
      </w:r>
      <w:r w:rsidRPr="00A10038">
        <w:rPr>
          <w:rFonts w:ascii="Times New Roman" w:hAnsi="Times New Roman" w:cs="Times New Roman"/>
          <w:i/>
          <w:sz w:val="28"/>
          <w:szCs w:val="28"/>
        </w:rPr>
        <w:t xml:space="preserve"> проходят </w:t>
      </w:r>
      <w:r w:rsidR="006E4398">
        <w:rPr>
          <w:rFonts w:ascii="Times New Roman" w:hAnsi="Times New Roman" w:cs="Times New Roman"/>
          <w:i/>
          <w:sz w:val="28"/>
          <w:szCs w:val="28"/>
        </w:rPr>
        <w:t xml:space="preserve">дорогу </w:t>
      </w:r>
      <w:r w:rsidRPr="00A10038">
        <w:rPr>
          <w:rFonts w:ascii="Times New Roman" w:hAnsi="Times New Roman" w:cs="Times New Roman"/>
          <w:i/>
          <w:sz w:val="28"/>
          <w:szCs w:val="28"/>
        </w:rPr>
        <w:t>по зебре)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Зайчик, а как же ты ушел так далеко</w:t>
      </w:r>
      <w:r w:rsidR="006E4398">
        <w:rPr>
          <w:rFonts w:ascii="Times New Roman" w:hAnsi="Times New Roman" w:cs="Times New Roman"/>
          <w:sz w:val="28"/>
          <w:szCs w:val="28"/>
        </w:rPr>
        <w:t xml:space="preserve"> один, без мамы</w:t>
      </w:r>
      <w:r>
        <w:rPr>
          <w:rFonts w:ascii="Times New Roman" w:hAnsi="Times New Roman" w:cs="Times New Roman"/>
          <w:sz w:val="28"/>
          <w:szCs w:val="28"/>
        </w:rPr>
        <w:t>, если не знаешь правил дорожного движения?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я просто перебегал дорогу следом за своим мячиком.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зайчик правильно переходил через дорогу?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могло произойти с ним?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мог попасть под машину!</w:t>
      </w:r>
    </w:p>
    <w:p w:rsidR="006E4398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Зайчик, на проезжей части дороги, где ездят машины играть нельзя. Могла бы случиться беда – ты бы попал под машину. </w:t>
      </w:r>
    </w:p>
    <w:p w:rsidR="006E4398" w:rsidRDefault="006E4398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Но что же мне делать? Правил так много и я боюсь забыть, как переходить через дорогу.</w:t>
      </w:r>
    </w:p>
    <w:p w:rsidR="006E4398" w:rsidRDefault="006E4398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Может быть дядя Степа знает какую-нибудь игру, которая поможет быстрее помочь запомнить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4398" w:rsidRDefault="006E4398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Степа: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есть. 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Игра «</w:t>
      </w:r>
      <w:r w:rsidR="006E439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1110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398">
        <w:rPr>
          <w:rFonts w:ascii="Times New Roman" w:hAnsi="Times New Roman" w:cs="Times New Roman"/>
          <w:sz w:val="28"/>
          <w:szCs w:val="28"/>
        </w:rPr>
        <w:t>У дяди Степы три круга красного, желтого и зеленого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398">
        <w:rPr>
          <w:rFonts w:ascii="Times New Roman" w:hAnsi="Times New Roman" w:cs="Times New Roman"/>
          <w:sz w:val="28"/>
          <w:szCs w:val="28"/>
        </w:rPr>
        <w:t xml:space="preserve"> На красный цвет дети вместе с воспитателем и зайцем садятся на корточки, на желтый цвет – встают на ноги, на зеленый – шагают на месте.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Вы все </w:t>
      </w:r>
      <w:r w:rsidR="006E4398">
        <w:rPr>
          <w:rFonts w:ascii="Times New Roman" w:hAnsi="Times New Roman" w:cs="Times New Roman"/>
          <w:sz w:val="28"/>
          <w:szCs w:val="28"/>
        </w:rPr>
        <w:t>правильно запомнили!</w:t>
      </w:r>
    </w:p>
    <w:p w:rsidR="003E7EA6" w:rsidRPr="003E7EA6" w:rsidRDefault="003E7EA6" w:rsidP="009D08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7EA6">
        <w:rPr>
          <w:rFonts w:ascii="Times New Roman" w:hAnsi="Times New Roman" w:cs="Times New Roman"/>
          <w:i/>
          <w:sz w:val="28"/>
          <w:szCs w:val="28"/>
        </w:rPr>
        <w:t xml:space="preserve">На двери приемной висит картинка домика зайчика. 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Дядя Степа: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ребята! Мы</w:t>
      </w:r>
      <w:r w:rsidR="006E4398">
        <w:rPr>
          <w:rFonts w:ascii="Times New Roman" w:hAnsi="Times New Roman" w:cs="Times New Roman"/>
          <w:sz w:val="28"/>
          <w:szCs w:val="28"/>
        </w:rPr>
        <w:t xml:space="preserve"> сами не заметили, как пришли к </w:t>
      </w:r>
      <w:r>
        <w:rPr>
          <w:rFonts w:ascii="Times New Roman" w:hAnsi="Times New Roman" w:cs="Times New Roman"/>
          <w:sz w:val="28"/>
          <w:szCs w:val="28"/>
        </w:rPr>
        <w:t>дому</w:t>
      </w:r>
      <w:r w:rsidR="006E4398">
        <w:rPr>
          <w:rFonts w:ascii="Times New Roman" w:hAnsi="Times New Roman" w:cs="Times New Roman"/>
          <w:sz w:val="28"/>
          <w:szCs w:val="28"/>
        </w:rPr>
        <w:t xml:space="preserve"> зайки</w:t>
      </w:r>
      <w:r>
        <w:rPr>
          <w:rFonts w:ascii="Times New Roman" w:hAnsi="Times New Roman" w:cs="Times New Roman"/>
          <w:sz w:val="28"/>
          <w:szCs w:val="28"/>
        </w:rPr>
        <w:t>! Беги скорей домой, тебя мама совсем заждалась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1110A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Спасибо, дядя Степа, что проводили меня домой и объяснили мне правила дорожного движения. Я больше не буду убегать далеко от мамы, а если нужно будет уйти, то всегда буду соблюдать правила.</w:t>
      </w:r>
    </w:p>
    <w:p w:rsidR="009D0871" w:rsidRDefault="009D0871" w:rsidP="009D087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10AA">
        <w:rPr>
          <w:rFonts w:ascii="Times New Roman" w:hAnsi="Times New Roman" w:cs="Times New Roman"/>
          <w:i/>
          <w:sz w:val="28"/>
          <w:szCs w:val="28"/>
        </w:rPr>
        <w:t>Заяц убегает домой</w:t>
      </w:r>
    </w:p>
    <w:p w:rsidR="009D0871" w:rsidRDefault="009D0871" w:rsidP="009D08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B6B">
        <w:rPr>
          <w:rFonts w:ascii="Times New Roman" w:hAnsi="Times New Roman" w:cs="Times New Roman"/>
          <w:b/>
          <w:sz w:val="28"/>
          <w:szCs w:val="28"/>
        </w:rPr>
        <w:t>Дядя Степа</w:t>
      </w:r>
      <w:r>
        <w:rPr>
          <w:rFonts w:ascii="Times New Roman" w:hAnsi="Times New Roman" w:cs="Times New Roman"/>
          <w:sz w:val="28"/>
          <w:szCs w:val="28"/>
        </w:rPr>
        <w:t xml:space="preserve">: Мне тоже нужно возвращаться на службу. </w:t>
      </w:r>
    </w:p>
    <w:p w:rsidR="009D0871" w:rsidRPr="008F5B6B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улице будьте внимательны дети!</w:t>
      </w:r>
    </w:p>
    <w:p w:rsidR="009D0871" w:rsidRPr="008F5B6B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Твердо запомните правила эти:</w:t>
      </w:r>
    </w:p>
    <w:p w:rsidR="009D0871" w:rsidRPr="008F5B6B" w:rsidRDefault="009D0871" w:rsidP="009D0871">
      <w:pPr>
        <w:pStyle w:val="a4"/>
        <w:ind w:firstLine="1701"/>
        <w:rPr>
          <w:rFonts w:ascii="Times New Roman" w:hAnsi="Times New Roman" w:cs="Times New Roman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выполняйте их справно всегда,</w:t>
      </w:r>
    </w:p>
    <w:p w:rsidR="009D0871" w:rsidRDefault="009D0871" w:rsidP="009D0871">
      <w:pPr>
        <w:pStyle w:val="a4"/>
        <w:ind w:firstLine="1701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не случилось большая беда!</w:t>
      </w:r>
    </w:p>
    <w:p w:rsidR="003E7EA6" w:rsidRPr="008F5B6B" w:rsidRDefault="003E7EA6" w:rsidP="003E7E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EA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Дядя Степа: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6E439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бы вы всегда помнили, как правильно переходить дорогу, возьмите с собой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светофоры, которые вы </w:t>
      </w:r>
      <w:r w:rsidR="006E439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раскрасили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нужно сказать «спасибо» дяде Степе, за то, что он нам помог проводить зайчика и рассказал столько много полезного и интересного. И «до свидания», Что бы мы еще раз встретились.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Спасибо! До свидания!</w:t>
      </w:r>
    </w:p>
    <w:p w:rsidR="009D0871" w:rsidRDefault="009D0871" w:rsidP="009D0871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F5B6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Дядя Степа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: До свидания, ребята!</w:t>
      </w:r>
    </w:p>
    <w:p w:rsidR="009D0871" w:rsidRPr="00851F70" w:rsidRDefault="009D0871" w:rsidP="00851F70">
      <w:pPr>
        <w:pStyle w:val="a3"/>
        <w:spacing w:before="0" w:beforeAutospacing="0" w:after="0" w:afterAutospacing="0" w:line="408" w:lineRule="atLeast"/>
        <w:jc w:val="both"/>
        <w:rPr>
          <w:color w:val="291200"/>
          <w:sz w:val="28"/>
          <w:szCs w:val="28"/>
        </w:rPr>
      </w:pPr>
    </w:p>
    <w:p w:rsidR="00851F70" w:rsidRPr="00851F70" w:rsidRDefault="00851F70" w:rsidP="00851F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F70" w:rsidRPr="00851F70" w:rsidSect="00BC04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0D"/>
    <w:rsid w:val="00012AE9"/>
    <w:rsid w:val="000358CB"/>
    <w:rsid w:val="00080FF4"/>
    <w:rsid w:val="0009152D"/>
    <w:rsid w:val="00092063"/>
    <w:rsid w:val="00096049"/>
    <w:rsid w:val="000C7662"/>
    <w:rsid w:val="00153CD2"/>
    <w:rsid w:val="00170770"/>
    <w:rsid w:val="00175726"/>
    <w:rsid w:val="001D2AD8"/>
    <w:rsid w:val="001E071A"/>
    <w:rsid w:val="001E2D07"/>
    <w:rsid w:val="0020135A"/>
    <w:rsid w:val="00203AF0"/>
    <w:rsid w:val="00234D6E"/>
    <w:rsid w:val="002648AE"/>
    <w:rsid w:val="002A6B44"/>
    <w:rsid w:val="002C5C63"/>
    <w:rsid w:val="002E0CD2"/>
    <w:rsid w:val="0031181B"/>
    <w:rsid w:val="00322324"/>
    <w:rsid w:val="00337C53"/>
    <w:rsid w:val="00385B9C"/>
    <w:rsid w:val="00393F38"/>
    <w:rsid w:val="003B5274"/>
    <w:rsid w:val="003E7EA6"/>
    <w:rsid w:val="004B772B"/>
    <w:rsid w:val="004C082A"/>
    <w:rsid w:val="004D4CFC"/>
    <w:rsid w:val="004E2B5C"/>
    <w:rsid w:val="004F41A4"/>
    <w:rsid w:val="0052523E"/>
    <w:rsid w:val="00530574"/>
    <w:rsid w:val="00577D5E"/>
    <w:rsid w:val="0059414A"/>
    <w:rsid w:val="005E09EE"/>
    <w:rsid w:val="005F4EFB"/>
    <w:rsid w:val="00616358"/>
    <w:rsid w:val="0064391C"/>
    <w:rsid w:val="006625D1"/>
    <w:rsid w:val="00663F08"/>
    <w:rsid w:val="006A08C1"/>
    <w:rsid w:val="006B45AD"/>
    <w:rsid w:val="006C46A3"/>
    <w:rsid w:val="006E2A3A"/>
    <w:rsid w:val="006E4398"/>
    <w:rsid w:val="006F3577"/>
    <w:rsid w:val="00703056"/>
    <w:rsid w:val="00741243"/>
    <w:rsid w:val="007478FF"/>
    <w:rsid w:val="00765AA8"/>
    <w:rsid w:val="007712D7"/>
    <w:rsid w:val="007738F3"/>
    <w:rsid w:val="0079349B"/>
    <w:rsid w:val="007B3493"/>
    <w:rsid w:val="007C0BA8"/>
    <w:rsid w:val="007E489C"/>
    <w:rsid w:val="00801A2D"/>
    <w:rsid w:val="00827D45"/>
    <w:rsid w:val="00851F70"/>
    <w:rsid w:val="00864402"/>
    <w:rsid w:val="008B463C"/>
    <w:rsid w:val="008D6040"/>
    <w:rsid w:val="008F2D5F"/>
    <w:rsid w:val="0093127A"/>
    <w:rsid w:val="00936AC3"/>
    <w:rsid w:val="00941262"/>
    <w:rsid w:val="0096661C"/>
    <w:rsid w:val="00972208"/>
    <w:rsid w:val="009A2661"/>
    <w:rsid w:val="009A278E"/>
    <w:rsid w:val="009D0871"/>
    <w:rsid w:val="009F5EA0"/>
    <w:rsid w:val="00A05A18"/>
    <w:rsid w:val="00A164A7"/>
    <w:rsid w:val="00A66450"/>
    <w:rsid w:val="00A95257"/>
    <w:rsid w:val="00AC08CB"/>
    <w:rsid w:val="00B74AA6"/>
    <w:rsid w:val="00B75024"/>
    <w:rsid w:val="00B83C0D"/>
    <w:rsid w:val="00B86E3F"/>
    <w:rsid w:val="00BA7D6C"/>
    <w:rsid w:val="00BC040D"/>
    <w:rsid w:val="00C11A33"/>
    <w:rsid w:val="00C75ED3"/>
    <w:rsid w:val="00C77196"/>
    <w:rsid w:val="00CC7790"/>
    <w:rsid w:val="00CF5415"/>
    <w:rsid w:val="00D13034"/>
    <w:rsid w:val="00D319E5"/>
    <w:rsid w:val="00D36442"/>
    <w:rsid w:val="00D45F34"/>
    <w:rsid w:val="00D47683"/>
    <w:rsid w:val="00D533B8"/>
    <w:rsid w:val="00D5507B"/>
    <w:rsid w:val="00D9232A"/>
    <w:rsid w:val="00DA65EE"/>
    <w:rsid w:val="00DD5589"/>
    <w:rsid w:val="00DE50EB"/>
    <w:rsid w:val="00DF1732"/>
    <w:rsid w:val="00E27900"/>
    <w:rsid w:val="00E741C3"/>
    <w:rsid w:val="00E938E0"/>
    <w:rsid w:val="00EE050C"/>
    <w:rsid w:val="00EF01BB"/>
    <w:rsid w:val="00EF733B"/>
    <w:rsid w:val="00F0217A"/>
    <w:rsid w:val="00F2200F"/>
    <w:rsid w:val="00F22B0F"/>
    <w:rsid w:val="00F45045"/>
    <w:rsid w:val="00F5197E"/>
    <w:rsid w:val="00F570F1"/>
    <w:rsid w:val="00F94C82"/>
    <w:rsid w:val="00F972BD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871"/>
    <w:pPr>
      <w:spacing w:after="0" w:line="240" w:lineRule="auto"/>
    </w:pPr>
  </w:style>
  <w:style w:type="character" w:customStyle="1" w:styleId="c2">
    <w:name w:val="c2"/>
    <w:basedOn w:val="a0"/>
    <w:rsid w:val="009D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871"/>
    <w:pPr>
      <w:spacing w:after="0" w:line="240" w:lineRule="auto"/>
    </w:pPr>
  </w:style>
  <w:style w:type="character" w:customStyle="1" w:styleId="c2">
    <w:name w:val="c2"/>
    <w:basedOn w:val="a0"/>
    <w:rsid w:val="009D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2014-11-17T11:38:00Z</cp:lastPrinted>
  <dcterms:created xsi:type="dcterms:W3CDTF">2014-11-08T07:52:00Z</dcterms:created>
  <dcterms:modified xsi:type="dcterms:W3CDTF">2014-11-19T09:09:00Z</dcterms:modified>
</cp:coreProperties>
</file>