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7F" w:rsidRDefault="001B197F" w:rsidP="001B197F">
      <w:pPr>
        <w:jc w:val="center"/>
        <w:rPr>
          <w:rFonts w:ascii="Cambria" w:hAnsi="Cambria" w:cs="Tahoma"/>
          <w:b/>
          <w:bCs/>
        </w:rPr>
      </w:pPr>
      <w:r w:rsidRPr="00F7500A">
        <w:rPr>
          <w:rFonts w:ascii="Cambria" w:hAnsi="Cambria" w:cs="Tahoma"/>
          <w:b/>
          <w:bCs/>
        </w:rPr>
        <w:t xml:space="preserve">Принципы отбора содержания непрерывного образования детей </w:t>
      </w:r>
    </w:p>
    <w:p w:rsidR="001B197F" w:rsidRDefault="001B197F" w:rsidP="001B197F">
      <w:pPr>
        <w:jc w:val="center"/>
        <w:rPr>
          <w:rFonts w:ascii="Cambria" w:hAnsi="Cambria" w:cs="Tahoma"/>
          <w:b/>
          <w:bCs/>
        </w:rPr>
      </w:pPr>
      <w:r w:rsidRPr="00F7500A">
        <w:rPr>
          <w:rFonts w:ascii="Cambria" w:hAnsi="Cambria" w:cs="Tahoma"/>
          <w:b/>
          <w:bCs/>
        </w:rPr>
        <w:t>дошкольного и младшего школьного возраста</w:t>
      </w:r>
    </w:p>
    <w:p w:rsidR="001B197F" w:rsidRPr="00F7500A" w:rsidRDefault="001B197F" w:rsidP="001B197F">
      <w:pPr>
        <w:jc w:val="center"/>
        <w:rPr>
          <w:rFonts w:ascii="Cambria" w:hAnsi="Cambria" w:cs="Tahoma"/>
        </w:rPr>
      </w:pPr>
    </w:p>
    <w:p w:rsidR="001B197F" w:rsidRPr="00F7500A" w:rsidRDefault="001B197F" w:rsidP="001B197F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</w:t>
      </w:r>
      <w:r w:rsidRPr="00F7500A">
        <w:rPr>
          <w:rFonts w:ascii="Cambria" w:hAnsi="Cambria" w:cs="Tahoma"/>
        </w:rPr>
        <w:t xml:space="preserve">При отборе содержания непрерывного образования в концепции учитываются устоявшиеся в дидактике принципы, но особое внимание обращается </w:t>
      </w:r>
      <w:proofErr w:type="gramStart"/>
      <w:r w:rsidRPr="00F7500A">
        <w:rPr>
          <w:rFonts w:ascii="Cambria" w:hAnsi="Cambria" w:cs="Tahoma"/>
        </w:rPr>
        <w:t>на те</w:t>
      </w:r>
      <w:proofErr w:type="gramEnd"/>
      <w:r w:rsidRPr="00F7500A">
        <w:rPr>
          <w:rFonts w:ascii="Cambria" w:hAnsi="Cambria" w:cs="Tahoma"/>
        </w:rPr>
        <w:t xml:space="preserve"> из них, которые либо недостаточно реализуются в современной теории и практике дошкольного и начального образования, либо являются новыми.</w:t>
      </w:r>
    </w:p>
    <w:p w:rsidR="001B197F" w:rsidRPr="00F7500A" w:rsidRDefault="001B197F" w:rsidP="001B197F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  <w:bCs/>
        </w:rPr>
        <w:t xml:space="preserve">   </w:t>
      </w:r>
      <w:r w:rsidRPr="00F7500A">
        <w:rPr>
          <w:rFonts w:ascii="Cambria" w:hAnsi="Cambria" w:cs="Tahoma"/>
          <w:b/>
          <w:bCs/>
        </w:rPr>
        <w:t>Принцип развития</w:t>
      </w:r>
      <w:r w:rsidRPr="00F7500A">
        <w:rPr>
          <w:rFonts w:ascii="Cambria" w:hAnsi="Cambria" w:cs="Tahoma"/>
        </w:rPr>
        <w:t xml:space="preserve"> предполагает ориентацию содержания образования на стимулирование и поддержку эмоционального, духовно-нравственного и интеллектуального развития и саморазвития ребенка, на создание условий для проявления самостоятельности, инициативности, творческих способностей ребенка в различных видах деятельности, а не только на накопление знаний и формирование навыков решения предметных задач. При этом сохраняется значимость усвоения детьми знаний, овладения умениями и навыками как средства для детского развития, а не самоцель дошкольного и начального образования.</w:t>
      </w:r>
    </w:p>
    <w:p w:rsidR="001B197F" w:rsidRPr="00F7500A" w:rsidRDefault="001B197F" w:rsidP="001B197F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  <w:bCs/>
        </w:rPr>
        <w:t xml:space="preserve">   </w:t>
      </w:r>
      <w:r w:rsidRPr="00F7500A">
        <w:rPr>
          <w:rFonts w:ascii="Cambria" w:hAnsi="Cambria" w:cs="Tahoma"/>
          <w:b/>
          <w:bCs/>
        </w:rPr>
        <w:t xml:space="preserve">Принцип </w:t>
      </w:r>
      <w:proofErr w:type="spellStart"/>
      <w:r w:rsidRPr="00F7500A">
        <w:rPr>
          <w:rFonts w:ascii="Cambria" w:hAnsi="Cambria" w:cs="Tahoma"/>
          <w:b/>
          <w:bCs/>
        </w:rPr>
        <w:t>гуманитаризации</w:t>
      </w:r>
      <w:proofErr w:type="spellEnd"/>
      <w:r w:rsidRPr="00F7500A">
        <w:rPr>
          <w:rFonts w:ascii="Cambria" w:hAnsi="Cambria" w:cs="Tahoma"/>
        </w:rPr>
        <w:t xml:space="preserve"> содержания образования рассматривается как усиление гуманитарной направленности предметов естественн</w:t>
      </w:r>
      <w:proofErr w:type="gramStart"/>
      <w:r w:rsidRPr="00F7500A">
        <w:rPr>
          <w:rFonts w:ascii="Cambria" w:hAnsi="Cambria" w:cs="Tahoma"/>
        </w:rPr>
        <w:t>о-</w:t>
      </w:r>
      <w:proofErr w:type="gramEnd"/>
      <w:r>
        <w:rPr>
          <w:rFonts w:ascii="Cambria" w:hAnsi="Cambria" w:cs="Tahoma"/>
        </w:rPr>
        <w:t xml:space="preserve"> </w:t>
      </w:r>
      <w:r w:rsidRPr="00F7500A">
        <w:rPr>
          <w:rFonts w:ascii="Cambria" w:hAnsi="Cambria" w:cs="Tahoma"/>
        </w:rPr>
        <w:t>научного и математического циклов и влияния всех учебных предметов на эмоциональное и социально-личностное развитие ребенка; придание особого значения предметам гуманитарного и художественно-эстетического цикла, увеличение доли разнообразной творческой деятельности детей.</w:t>
      </w:r>
    </w:p>
    <w:p w:rsidR="001B197F" w:rsidRPr="00F7500A" w:rsidRDefault="001B197F" w:rsidP="001B197F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  <w:bCs/>
        </w:rPr>
        <w:t xml:space="preserve">   </w:t>
      </w:r>
      <w:r w:rsidRPr="00F7500A">
        <w:rPr>
          <w:rFonts w:ascii="Cambria" w:hAnsi="Cambria" w:cs="Tahoma"/>
          <w:b/>
          <w:bCs/>
        </w:rPr>
        <w:t>Принцип целостности образа мира</w:t>
      </w:r>
      <w:r w:rsidRPr="00F7500A">
        <w:rPr>
          <w:rFonts w:ascii="Cambria" w:hAnsi="Cambria" w:cs="Tahoma"/>
        </w:rPr>
        <w:t xml:space="preserve"> требует отбора такого содержания образования, которое поможет ребенку удерживать и воссоздавать целостность картины мира, обеспечит осознание им разнообразных связей между его объектами и явлениями, и в то же время – </w:t>
      </w:r>
      <w:proofErr w:type="spellStart"/>
      <w:r w:rsidRPr="00F7500A">
        <w:rPr>
          <w:rFonts w:ascii="Cambria" w:hAnsi="Cambria" w:cs="Tahoma"/>
        </w:rPr>
        <w:t>сформированность</w:t>
      </w:r>
      <w:proofErr w:type="spellEnd"/>
      <w:r w:rsidRPr="00F7500A">
        <w:rPr>
          <w:rFonts w:ascii="Cambria" w:hAnsi="Cambria" w:cs="Tahoma"/>
        </w:rPr>
        <w:t xml:space="preserve"> умения увидеть с разных сторон один и тот же предмет. Одним из путей реализации этого принципа является создание интегрированных курсов.</w:t>
      </w:r>
    </w:p>
    <w:p w:rsidR="001B197F" w:rsidRPr="00F7500A" w:rsidRDefault="001B197F" w:rsidP="001B197F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  <w:bCs/>
        </w:rPr>
        <w:t xml:space="preserve">   </w:t>
      </w:r>
      <w:r w:rsidRPr="00F7500A">
        <w:rPr>
          <w:rFonts w:ascii="Cambria" w:hAnsi="Cambria" w:cs="Tahoma"/>
          <w:b/>
          <w:bCs/>
        </w:rPr>
        <w:t xml:space="preserve">Принцип </w:t>
      </w:r>
      <w:proofErr w:type="spellStart"/>
      <w:r w:rsidRPr="00F7500A">
        <w:rPr>
          <w:rFonts w:ascii="Cambria" w:hAnsi="Cambria" w:cs="Tahoma"/>
          <w:b/>
          <w:bCs/>
        </w:rPr>
        <w:t>культуросообразности</w:t>
      </w:r>
      <w:proofErr w:type="spellEnd"/>
      <w:r w:rsidRPr="00F7500A">
        <w:rPr>
          <w:rFonts w:ascii="Cambria" w:hAnsi="Cambria" w:cs="Tahoma"/>
          <w:b/>
          <w:bCs/>
        </w:rPr>
        <w:t xml:space="preserve"> </w:t>
      </w:r>
      <w:r w:rsidRPr="00F7500A">
        <w:rPr>
          <w:rFonts w:ascii="Cambria" w:hAnsi="Cambria" w:cs="Tahoma"/>
        </w:rPr>
        <w:t xml:space="preserve">понимается как «открытость» различных культур, создание условий для наиболее полного (с учетом возраста) ознакомления с достижениями и развитием культуры современного общества и формирование разнообразных познавательных интересов. Возможный путь реализации этого принципа – сочетание, взаимосвязь и </w:t>
      </w:r>
      <w:proofErr w:type="spellStart"/>
      <w:r w:rsidRPr="00F7500A">
        <w:rPr>
          <w:rFonts w:ascii="Cambria" w:hAnsi="Cambria" w:cs="Tahoma"/>
        </w:rPr>
        <w:t>взаимодополняемость</w:t>
      </w:r>
      <w:proofErr w:type="spellEnd"/>
      <w:r w:rsidRPr="00F7500A">
        <w:rPr>
          <w:rFonts w:ascii="Cambria" w:hAnsi="Cambria" w:cs="Tahoma"/>
        </w:rPr>
        <w:t xml:space="preserve"> федерального и регионального компонентов содержания образования.</w:t>
      </w:r>
    </w:p>
    <w:p w:rsidR="001B197F" w:rsidRDefault="001B197F" w:rsidP="001B197F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  <w:bCs/>
        </w:rPr>
        <w:t xml:space="preserve">   </w:t>
      </w:r>
      <w:r w:rsidRPr="00F7500A">
        <w:rPr>
          <w:rFonts w:ascii="Cambria" w:hAnsi="Cambria" w:cs="Tahoma"/>
          <w:b/>
          <w:bCs/>
        </w:rPr>
        <w:t>Принцип вариативности</w:t>
      </w:r>
      <w:r w:rsidRPr="00F7500A">
        <w:rPr>
          <w:rFonts w:ascii="Cambria" w:hAnsi="Cambria" w:cs="Tahoma"/>
        </w:rPr>
        <w:t xml:space="preserve"> содержания образования предполагает возможность сосуществования различных подходов к отбору содержания и технологии обучения, по-разному осуществляющих реализацию целей образования с учетом развития современной науки, потребностей общества и региональных особенностей. Кроме этого вариативность обеспечивает дифференциацию образования, то есть возможности индивидуального развития каждого ребенка. При этом обязательно </w:t>
      </w:r>
      <w:r w:rsidRPr="00F7500A">
        <w:rPr>
          <w:rFonts w:ascii="Cambria" w:hAnsi="Cambria" w:cs="Tahoma"/>
          <w:b/>
          <w:bCs/>
        </w:rPr>
        <w:t>сохранение инвариантного минимума образования</w:t>
      </w:r>
      <w:r w:rsidRPr="00F7500A">
        <w:rPr>
          <w:rFonts w:ascii="Cambria" w:hAnsi="Cambria" w:cs="Tahoma"/>
        </w:rPr>
        <w:t xml:space="preserve"> как условия, обеспечивающего право каждого ребенка – гражданина РФ на получение равного с другими дошкольного и начального образования.</w:t>
      </w:r>
    </w:p>
    <w:p w:rsidR="003C56C7" w:rsidRDefault="003C56C7"/>
    <w:sectPr w:rsidR="003C56C7" w:rsidSect="003C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197F"/>
    <w:rsid w:val="001B197F"/>
    <w:rsid w:val="003C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2015-05-17T08:22:00Z</dcterms:created>
  <dcterms:modified xsi:type="dcterms:W3CDTF">2015-05-17T08:24:00Z</dcterms:modified>
</cp:coreProperties>
</file>