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F0" w:rsidRPr="001A79F0" w:rsidRDefault="001A79F0" w:rsidP="001A79F0">
      <w:pPr>
        <w:pStyle w:val="1"/>
        <w:jc w:val="center"/>
        <w:rPr>
          <w:rFonts w:ascii="Arial" w:hAnsi="Arial" w:cs="Arial"/>
          <w:lang w:val="ru-RU"/>
        </w:rPr>
      </w:pPr>
      <w:r w:rsidRPr="001A79F0">
        <w:rPr>
          <w:lang w:val="ru-RU"/>
        </w:rPr>
        <w:t>Развитие связной речи дошкольников методом наглядного моделирования</w:t>
      </w:r>
    </w:p>
    <w:p w:rsidR="00F11D27" w:rsidRDefault="001A79F0">
      <w:pPr>
        <w:rPr>
          <w:rFonts w:ascii="Arial" w:hAnsi="Arial" w:cs="Arial"/>
          <w:color w:val="737373"/>
          <w:sz w:val="18"/>
          <w:szCs w:val="18"/>
          <w:lang w:val="ru-RU"/>
        </w:rPr>
      </w:pPr>
      <w:r w:rsidRPr="001A79F0">
        <w:rPr>
          <w:rFonts w:ascii="Arial" w:hAnsi="Arial" w:cs="Arial"/>
          <w:color w:val="737373"/>
          <w:sz w:val="18"/>
          <w:szCs w:val="18"/>
          <w:lang w:val="ru-RU"/>
        </w:rPr>
        <w:br/>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Дети дошкольного возраста, а тем более, имеющие речевые нарушения, как правило, отличаются недостаточно сформированным навыком построения связного высказывания.</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По результатам диагностики уровня </w:t>
      </w:r>
      <w:proofErr w:type="spellStart"/>
      <w:r w:rsidRPr="001A79F0">
        <w:rPr>
          <w:rFonts w:ascii="Arial" w:eastAsia="Times New Roman" w:hAnsi="Arial" w:cs="Arial"/>
          <w:sz w:val="20"/>
          <w:szCs w:val="20"/>
          <w:lang w:val="ru-RU" w:eastAsia="ru-RU" w:bidi="ar-SA"/>
        </w:rPr>
        <w:t>сформированности</w:t>
      </w:r>
      <w:proofErr w:type="spellEnd"/>
      <w:r w:rsidRPr="001A79F0">
        <w:rPr>
          <w:rFonts w:ascii="Arial" w:eastAsia="Times New Roman" w:hAnsi="Arial" w:cs="Arial"/>
          <w:sz w:val="20"/>
          <w:szCs w:val="20"/>
          <w:lang w:val="ru-RU" w:eastAsia="ru-RU" w:bidi="ar-SA"/>
        </w:rPr>
        <w:t xml:space="preserve"> данного навыка у детей можно отметить следующие недостатки: </w:t>
      </w:r>
    </w:p>
    <w:p w:rsidR="001A79F0" w:rsidRPr="001A79F0" w:rsidRDefault="001A79F0" w:rsidP="001A79F0">
      <w:pPr>
        <w:numPr>
          <w:ilvl w:val="0"/>
          <w:numId w:val="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связные высказывания короткие; </w:t>
      </w:r>
    </w:p>
    <w:p w:rsidR="001A79F0" w:rsidRPr="001A79F0" w:rsidRDefault="001A79F0" w:rsidP="001A79F0">
      <w:pPr>
        <w:numPr>
          <w:ilvl w:val="0"/>
          <w:numId w:val="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отличаются непоследовательностью, даже если ребенок передает содержание знакомого текста; </w:t>
      </w:r>
    </w:p>
    <w:p w:rsidR="001A79F0" w:rsidRPr="001A79F0" w:rsidRDefault="001A79F0" w:rsidP="001A79F0">
      <w:pPr>
        <w:numPr>
          <w:ilvl w:val="0"/>
          <w:numId w:val="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состоят из отдельных фрагментов, логически не связанных между собой; </w:t>
      </w:r>
    </w:p>
    <w:p w:rsidR="001A79F0" w:rsidRPr="001A79F0" w:rsidRDefault="001A79F0" w:rsidP="001A79F0">
      <w:pPr>
        <w:numPr>
          <w:ilvl w:val="0"/>
          <w:numId w:val="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уровень информативности высказывания очень низкий.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Кроме того, большинство детей активно делятся своими впечатлениями от пережитых событий, но с неохотой берутся за составление рассказов по заданной теме. В основном, это происходит не оттого, что знания ребенка по данному вопросу недостаточны, а потому что он не может оформить их в связные речевые высказывания.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Одним из способов планирования связного высказывания может служить ПРИЕМ НАГЛЯДНОГО МОДЕЛИРОВАНИЯ.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Использование приема наглядного моделирования дает возможность: </w:t>
      </w:r>
    </w:p>
    <w:p w:rsidR="001A79F0" w:rsidRPr="001A79F0" w:rsidRDefault="001A79F0" w:rsidP="001A79F0">
      <w:pPr>
        <w:numPr>
          <w:ilvl w:val="0"/>
          <w:numId w:val="2"/>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самостоятельного анализа ситуации или объекта; </w:t>
      </w:r>
    </w:p>
    <w:p w:rsidR="001A79F0" w:rsidRPr="001A79F0" w:rsidRDefault="001A79F0" w:rsidP="001A79F0">
      <w:pPr>
        <w:numPr>
          <w:ilvl w:val="0"/>
          <w:numId w:val="2"/>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развития </w:t>
      </w:r>
      <w:proofErr w:type="spellStart"/>
      <w:r w:rsidRPr="001A79F0">
        <w:rPr>
          <w:rFonts w:ascii="Arial" w:eastAsia="Times New Roman" w:hAnsi="Arial" w:cs="Arial"/>
          <w:sz w:val="20"/>
          <w:szCs w:val="20"/>
          <w:lang w:val="ru-RU" w:eastAsia="ru-RU" w:bidi="ar-SA"/>
        </w:rPr>
        <w:t>децентрации</w:t>
      </w:r>
      <w:proofErr w:type="spellEnd"/>
      <w:r w:rsidRPr="001A79F0">
        <w:rPr>
          <w:rFonts w:ascii="Arial" w:eastAsia="Times New Roman" w:hAnsi="Arial" w:cs="Arial"/>
          <w:sz w:val="20"/>
          <w:szCs w:val="20"/>
          <w:lang w:val="ru-RU" w:eastAsia="ru-RU" w:bidi="ar-SA"/>
        </w:rPr>
        <w:t xml:space="preserve"> (умения менять точку отсчета); </w:t>
      </w:r>
    </w:p>
    <w:p w:rsidR="001A79F0" w:rsidRPr="001A79F0" w:rsidRDefault="001A79F0" w:rsidP="001A79F0">
      <w:pPr>
        <w:numPr>
          <w:ilvl w:val="0"/>
          <w:numId w:val="2"/>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развития замыслов-идей будущего продукта.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В процессе обучения связной описательной речи моделирование служит средством планирования высказывания.</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Прием наглядного моделирования может быть использован в работе над всеми видами связного монологического высказывания: </w:t>
      </w:r>
    </w:p>
    <w:p w:rsidR="001A79F0" w:rsidRPr="001A79F0" w:rsidRDefault="001A79F0" w:rsidP="001A79F0">
      <w:pPr>
        <w:numPr>
          <w:ilvl w:val="0"/>
          <w:numId w:val="3"/>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пересказ; </w:t>
      </w:r>
    </w:p>
    <w:p w:rsidR="001A79F0" w:rsidRPr="001A79F0" w:rsidRDefault="001A79F0" w:rsidP="001A79F0">
      <w:pPr>
        <w:numPr>
          <w:ilvl w:val="0"/>
          <w:numId w:val="3"/>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составление рассказов по картине и серии картин; </w:t>
      </w:r>
    </w:p>
    <w:p w:rsidR="001A79F0" w:rsidRPr="001A79F0" w:rsidRDefault="001A79F0" w:rsidP="001A79F0">
      <w:pPr>
        <w:numPr>
          <w:ilvl w:val="0"/>
          <w:numId w:val="3"/>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описательный рассказ; </w:t>
      </w:r>
    </w:p>
    <w:p w:rsidR="001A79F0" w:rsidRPr="001A79F0" w:rsidRDefault="001A79F0" w:rsidP="001A79F0">
      <w:pPr>
        <w:numPr>
          <w:ilvl w:val="0"/>
          <w:numId w:val="3"/>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творческий рассказ.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ЭЛЕМЕНТЫ МОДЕЛИ</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В ходе использования приема наглядного моделирования дети знакомятся с графическим способом предоставления информации - моделью. В качестве условных заместителей (элементов модели) могут выступать символы разнообразного характера: </w:t>
      </w:r>
    </w:p>
    <w:p w:rsidR="001A79F0" w:rsidRPr="001A79F0" w:rsidRDefault="001A79F0" w:rsidP="001A79F0">
      <w:pPr>
        <w:numPr>
          <w:ilvl w:val="0"/>
          <w:numId w:val="4"/>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геометрические фигуры; </w:t>
      </w:r>
    </w:p>
    <w:p w:rsidR="001A79F0" w:rsidRPr="001A79F0" w:rsidRDefault="001A79F0" w:rsidP="001A79F0">
      <w:pPr>
        <w:numPr>
          <w:ilvl w:val="0"/>
          <w:numId w:val="4"/>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символические изображения предметов (условные обозначения, силуэты, контуры, пиктограммы); </w:t>
      </w:r>
    </w:p>
    <w:p w:rsidR="001A79F0" w:rsidRPr="001A79F0" w:rsidRDefault="001A79F0" w:rsidP="001A79F0">
      <w:pPr>
        <w:numPr>
          <w:ilvl w:val="0"/>
          <w:numId w:val="4"/>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планы и условные обозначения, используемые в них; </w:t>
      </w:r>
    </w:p>
    <w:p w:rsidR="001A79F0" w:rsidRPr="001A79F0" w:rsidRDefault="001A79F0" w:rsidP="001A79F0">
      <w:pPr>
        <w:numPr>
          <w:ilvl w:val="0"/>
          <w:numId w:val="4"/>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контрастная рамка – прием фрагментарного рассказывания и многие другие.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lastRenderedPageBreak/>
        <w:t xml:space="preserve">В качестве символов-заместителей на начальном этапе работы используются </w:t>
      </w:r>
      <w:r w:rsidRPr="001A79F0">
        <w:rPr>
          <w:rFonts w:ascii="Times New Roman" w:eastAsia="Times New Roman" w:hAnsi="Times New Roman" w:cs="Times New Roman"/>
          <w:i/>
          <w:iCs/>
          <w:sz w:val="20"/>
          <w:szCs w:val="20"/>
          <w:lang w:val="ru-RU" w:eastAsia="ru-RU" w:bidi="ar-SA"/>
        </w:rPr>
        <w:t>геометрические</w:t>
      </w:r>
      <w:r w:rsidRPr="001A79F0">
        <w:rPr>
          <w:rFonts w:ascii="Arial" w:eastAsia="Times New Roman" w:hAnsi="Arial" w:cs="Arial"/>
          <w:sz w:val="20"/>
          <w:szCs w:val="20"/>
          <w:lang w:val="ru-RU" w:eastAsia="ru-RU" w:bidi="ar-SA"/>
        </w:rPr>
        <w:t xml:space="preserve"> </w:t>
      </w:r>
      <w:r w:rsidRPr="001A79F0">
        <w:rPr>
          <w:rFonts w:ascii="Times New Roman" w:eastAsia="Times New Roman" w:hAnsi="Times New Roman" w:cs="Times New Roman"/>
          <w:i/>
          <w:iCs/>
          <w:sz w:val="20"/>
          <w:szCs w:val="20"/>
          <w:lang w:val="ru-RU" w:eastAsia="ru-RU" w:bidi="ar-SA"/>
        </w:rPr>
        <w:t>фигуры</w:t>
      </w:r>
      <w:r w:rsidRPr="001A79F0">
        <w:rPr>
          <w:rFonts w:ascii="Arial" w:eastAsia="Times New Roman" w:hAnsi="Arial" w:cs="Arial"/>
          <w:sz w:val="20"/>
          <w:szCs w:val="20"/>
          <w:lang w:val="ru-RU" w:eastAsia="ru-RU" w:bidi="ar-SA"/>
        </w:rPr>
        <w:t xml:space="preserve">, своей формой и цветом напоминающие замещаемый предмет. Например, зеленый треугольник – елочка, серый кружок – мышонок и т.п. На последующих этапах дети выбирают заместители, без учета внешних признаков объекта. В этом случае они ориентируются на качественные характеристики объекта (злой, </w:t>
      </w:r>
      <w:proofErr w:type="gramStart"/>
      <w:r w:rsidRPr="001A79F0">
        <w:rPr>
          <w:rFonts w:ascii="Arial" w:eastAsia="Times New Roman" w:hAnsi="Arial" w:cs="Arial"/>
          <w:sz w:val="20"/>
          <w:szCs w:val="20"/>
          <w:lang w:val="ru-RU" w:eastAsia="ru-RU" w:bidi="ar-SA"/>
        </w:rPr>
        <w:t>добрый</w:t>
      </w:r>
      <w:proofErr w:type="gramEnd"/>
      <w:r w:rsidRPr="001A79F0">
        <w:rPr>
          <w:rFonts w:ascii="Arial" w:eastAsia="Times New Roman" w:hAnsi="Arial" w:cs="Arial"/>
          <w:sz w:val="20"/>
          <w:szCs w:val="20"/>
          <w:lang w:val="ru-RU" w:eastAsia="ru-RU" w:bidi="ar-SA"/>
        </w:rPr>
        <w:t xml:space="preserve">, трусливый и т. п.). В качестве модели связного высказывания может быть представлена </w:t>
      </w:r>
      <w:r w:rsidRPr="001A79F0">
        <w:rPr>
          <w:rFonts w:ascii="Times New Roman" w:eastAsia="Times New Roman" w:hAnsi="Times New Roman" w:cs="Times New Roman"/>
          <w:i/>
          <w:iCs/>
          <w:sz w:val="20"/>
          <w:szCs w:val="20"/>
          <w:lang w:val="ru-RU" w:eastAsia="ru-RU" w:bidi="ar-SA"/>
        </w:rPr>
        <w:t>полоска разноцветных кругов</w:t>
      </w:r>
      <w:r w:rsidRPr="001A79F0">
        <w:rPr>
          <w:rFonts w:ascii="Arial" w:eastAsia="Times New Roman" w:hAnsi="Arial" w:cs="Arial"/>
          <w:sz w:val="20"/>
          <w:szCs w:val="20"/>
          <w:lang w:val="ru-RU" w:eastAsia="ru-RU" w:bidi="ar-SA"/>
        </w:rPr>
        <w:t xml:space="preserve"> – пособие “</w:t>
      </w:r>
      <w:proofErr w:type="spellStart"/>
      <w:proofErr w:type="gramStart"/>
      <w:r w:rsidRPr="001A79F0">
        <w:rPr>
          <w:rFonts w:ascii="Arial" w:eastAsia="Times New Roman" w:hAnsi="Arial" w:cs="Arial"/>
          <w:sz w:val="20"/>
          <w:szCs w:val="20"/>
          <w:lang w:val="ru-RU" w:eastAsia="ru-RU" w:bidi="ar-SA"/>
        </w:rPr>
        <w:t>Логико-малыш</w:t>
      </w:r>
      <w:proofErr w:type="spellEnd"/>
      <w:proofErr w:type="gramEnd"/>
      <w:r w:rsidRPr="001A79F0">
        <w:rPr>
          <w:rFonts w:ascii="Arial" w:eastAsia="Times New Roman" w:hAnsi="Arial" w:cs="Arial"/>
          <w:sz w:val="20"/>
          <w:szCs w:val="20"/>
          <w:lang w:val="ru-RU" w:eastAsia="ru-RU" w:bidi="ar-SA"/>
        </w:rPr>
        <w:t xml:space="preserve"> ”.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Элементами </w:t>
      </w:r>
      <w:proofErr w:type="gramStart"/>
      <w:r w:rsidRPr="001A79F0">
        <w:rPr>
          <w:rFonts w:ascii="Arial" w:eastAsia="Times New Roman" w:hAnsi="Arial" w:cs="Arial"/>
          <w:sz w:val="20"/>
          <w:szCs w:val="20"/>
          <w:lang w:val="ru-RU" w:eastAsia="ru-RU" w:bidi="ar-SA"/>
        </w:rPr>
        <w:t>плана рассказа, составленного по пейзажной картине могут</w:t>
      </w:r>
      <w:proofErr w:type="gramEnd"/>
      <w:r w:rsidRPr="001A79F0">
        <w:rPr>
          <w:rFonts w:ascii="Arial" w:eastAsia="Times New Roman" w:hAnsi="Arial" w:cs="Arial"/>
          <w:sz w:val="20"/>
          <w:szCs w:val="20"/>
          <w:lang w:val="ru-RU" w:eastAsia="ru-RU" w:bidi="ar-SA"/>
        </w:rPr>
        <w:t xml:space="preserve"> служить </w:t>
      </w:r>
      <w:r w:rsidRPr="001A79F0">
        <w:rPr>
          <w:rFonts w:ascii="Times New Roman" w:eastAsia="Times New Roman" w:hAnsi="Times New Roman" w:cs="Times New Roman"/>
          <w:i/>
          <w:iCs/>
          <w:sz w:val="20"/>
          <w:szCs w:val="20"/>
          <w:lang w:val="ru-RU" w:eastAsia="ru-RU" w:bidi="ar-SA"/>
        </w:rPr>
        <w:t>силуэтные изображения</w:t>
      </w:r>
      <w:r w:rsidRPr="001A79F0">
        <w:rPr>
          <w:rFonts w:ascii="Arial" w:eastAsia="Times New Roman" w:hAnsi="Arial" w:cs="Arial"/>
          <w:sz w:val="20"/>
          <w:szCs w:val="20"/>
          <w:lang w:val="ru-RU" w:eastAsia="ru-RU" w:bidi="ar-SA"/>
        </w:rPr>
        <w:t xml:space="preserve"> ее объектов, как явно присутствующих на картине, так и тех, которые могут быть выделены только по косвенным признакам.</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В качестве символов – заместителей при моделировании творческих рассказов используются: </w:t>
      </w:r>
    </w:p>
    <w:p w:rsidR="001A79F0" w:rsidRPr="001A79F0" w:rsidRDefault="001A79F0" w:rsidP="001A79F0">
      <w:pPr>
        <w:numPr>
          <w:ilvl w:val="0"/>
          <w:numId w:val="5"/>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Times New Roman" w:eastAsia="Times New Roman" w:hAnsi="Times New Roman" w:cs="Times New Roman"/>
          <w:i/>
          <w:iCs/>
          <w:sz w:val="20"/>
          <w:szCs w:val="20"/>
          <w:lang w:val="ru-RU" w:eastAsia="ru-RU" w:bidi="ar-SA"/>
        </w:rPr>
        <w:t>предметные картинки;</w:t>
      </w:r>
      <w:r w:rsidRPr="001A79F0">
        <w:rPr>
          <w:rFonts w:ascii="Arial" w:eastAsia="Times New Roman" w:hAnsi="Arial" w:cs="Arial"/>
          <w:sz w:val="20"/>
          <w:szCs w:val="20"/>
          <w:lang w:val="ru-RU" w:eastAsia="ru-RU" w:bidi="ar-SA"/>
        </w:rPr>
        <w:t xml:space="preserve"> </w:t>
      </w:r>
    </w:p>
    <w:p w:rsidR="001A79F0" w:rsidRPr="001A79F0" w:rsidRDefault="001A79F0" w:rsidP="001A79F0">
      <w:pPr>
        <w:numPr>
          <w:ilvl w:val="0"/>
          <w:numId w:val="5"/>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Times New Roman" w:eastAsia="Times New Roman" w:hAnsi="Times New Roman" w:cs="Times New Roman"/>
          <w:i/>
          <w:iCs/>
          <w:sz w:val="20"/>
          <w:szCs w:val="20"/>
          <w:lang w:val="ru-RU" w:eastAsia="ru-RU" w:bidi="ar-SA"/>
        </w:rPr>
        <w:t>силуэтные изображения;</w:t>
      </w:r>
      <w:r w:rsidRPr="001A79F0">
        <w:rPr>
          <w:rFonts w:ascii="Arial" w:eastAsia="Times New Roman" w:hAnsi="Arial" w:cs="Arial"/>
          <w:sz w:val="20"/>
          <w:szCs w:val="20"/>
          <w:lang w:val="ru-RU" w:eastAsia="ru-RU" w:bidi="ar-SA"/>
        </w:rPr>
        <w:t xml:space="preserve"> </w:t>
      </w:r>
    </w:p>
    <w:p w:rsidR="001A79F0" w:rsidRPr="001A79F0" w:rsidRDefault="001A79F0" w:rsidP="001A79F0">
      <w:pPr>
        <w:numPr>
          <w:ilvl w:val="0"/>
          <w:numId w:val="5"/>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Times New Roman" w:eastAsia="Times New Roman" w:hAnsi="Times New Roman" w:cs="Times New Roman"/>
          <w:i/>
          <w:iCs/>
          <w:sz w:val="20"/>
          <w:szCs w:val="20"/>
          <w:lang w:val="ru-RU" w:eastAsia="ru-RU" w:bidi="ar-SA"/>
        </w:rPr>
        <w:t>геометрические фигуры.</w:t>
      </w:r>
      <w:r w:rsidRPr="001A79F0">
        <w:rPr>
          <w:rFonts w:ascii="Arial" w:eastAsia="Times New Roman" w:hAnsi="Arial" w:cs="Arial"/>
          <w:sz w:val="20"/>
          <w:szCs w:val="20"/>
          <w:lang w:val="ru-RU" w:eastAsia="ru-RU" w:bidi="ar-SA"/>
        </w:rPr>
        <w:t xml:space="preserve">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Наглядная модель высказывания выступает в роли плана, обеспечивающего связность и последовательность рассказов ребенка.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Опыт работы с детьми, имеющими нарушения речи, позволил выделить некоторые эффективные приемы наглядного моделирования связного высказывания, применение которых повышает интерес детей к данному виду деятельности и позволяет добиться значительных результатов в коррекции речи дошкольников.</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ПЕРЕСКАЗ</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Самым простым из видов связного высказывания считается </w:t>
      </w:r>
      <w:r w:rsidRPr="001A79F0">
        <w:rPr>
          <w:rFonts w:ascii="Times New Roman" w:eastAsia="Times New Roman" w:hAnsi="Times New Roman" w:cs="Times New Roman"/>
          <w:i/>
          <w:iCs/>
          <w:sz w:val="20"/>
          <w:szCs w:val="20"/>
          <w:u w:val="single"/>
          <w:lang w:val="ru-RU" w:eastAsia="ru-RU" w:bidi="ar-SA"/>
        </w:rPr>
        <w:t>пересказ.</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Пересказ предполагает умение выделить основные части услышанного текста, связать их между собой, а затем в соответствии с этой схемой составить рассказ. В качестве плана рассказа выступает наглядная модель.</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Работа по развитию навыка пересказа предполагает формирование следующих умений: </w:t>
      </w:r>
    </w:p>
    <w:p w:rsidR="001A79F0" w:rsidRPr="001A79F0" w:rsidRDefault="001A79F0" w:rsidP="001A79F0">
      <w:pPr>
        <w:numPr>
          <w:ilvl w:val="0"/>
          <w:numId w:val="6"/>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усвоение принципа замещения, то есть умения обозначать персонажи и основные атрибуты художественного произведения заместителями; </w:t>
      </w:r>
    </w:p>
    <w:p w:rsidR="001A79F0" w:rsidRPr="001A79F0" w:rsidRDefault="001A79F0" w:rsidP="001A79F0">
      <w:pPr>
        <w:numPr>
          <w:ilvl w:val="0"/>
          <w:numId w:val="6"/>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формирование умения передавать события при помощи заместителей (предметное моделирование); </w:t>
      </w:r>
    </w:p>
    <w:p w:rsidR="001A79F0" w:rsidRPr="001A79F0" w:rsidRDefault="001A79F0" w:rsidP="001A79F0">
      <w:pPr>
        <w:numPr>
          <w:ilvl w:val="0"/>
          <w:numId w:val="6"/>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передача последовательности эпизодов в соответствие с расположением заместителей,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и начинается с рассказывания знакомых коротких сказок, типа “Репка”, “Колобок” и т.п. Для того чтобы научить ребенка последовательно излагать сюжет сказки используются наглядные модели сказки. На первых порах дети учатся составлять модели, которые сопровождают чтение сказки логопедом. Например, логопед рассказывает детям сказку “Репка”, а дети постепенно выставляют символы-заместители героев сказки. На данном этапе необходимо добиваться, чтобы манипулирование элементами модели соответствовало фрагменту сказки, который звучит в данный момент.</w:t>
      </w:r>
    </w:p>
    <w:p w:rsidR="001A79F0" w:rsidRPr="001A79F0" w:rsidRDefault="001A79F0" w:rsidP="001A79F0">
      <w:pPr>
        <w:spacing w:before="100" w:beforeAutospacing="1" w:after="100" w:afterAutospacing="1" w:line="240" w:lineRule="auto"/>
        <w:jc w:val="center"/>
        <w:rPr>
          <w:rFonts w:ascii="Arial" w:eastAsia="Times New Roman" w:hAnsi="Arial" w:cs="Arial"/>
          <w:sz w:val="20"/>
          <w:szCs w:val="20"/>
          <w:lang w:val="ru-RU" w:eastAsia="ru-RU" w:bidi="ar-SA"/>
        </w:rPr>
      </w:pPr>
      <w:r>
        <w:rPr>
          <w:rFonts w:ascii="Arial" w:eastAsia="Times New Roman" w:hAnsi="Arial" w:cs="Arial"/>
          <w:noProof/>
          <w:sz w:val="20"/>
          <w:szCs w:val="20"/>
          <w:lang w:val="ru-RU" w:eastAsia="ru-RU" w:bidi="ar-SA"/>
        </w:rPr>
        <w:drawing>
          <wp:inline distT="0" distB="0" distL="0" distR="0">
            <wp:extent cx="4333875" cy="1619250"/>
            <wp:effectExtent l="19050" t="0" r="9525" b="0"/>
            <wp:docPr id="1" name="Рисунок 1" descr="http://festival.1september.ru/articles/31407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314076/img1.jpg"/>
                    <pic:cNvPicPr>
                      <a:picLocks noChangeAspect="1" noChangeArrowheads="1"/>
                    </pic:cNvPicPr>
                  </pic:nvPicPr>
                  <pic:blipFill>
                    <a:blip r:embed="rId5"/>
                    <a:srcRect/>
                    <a:stretch>
                      <a:fillRect/>
                    </a:stretch>
                  </pic:blipFill>
                  <pic:spPr bwMode="auto">
                    <a:xfrm>
                      <a:off x="0" y="0"/>
                      <a:ext cx="4333875" cy="1619250"/>
                    </a:xfrm>
                    <a:prstGeom prst="rect">
                      <a:avLst/>
                    </a:prstGeom>
                    <a:noFill/>
                    <a:ln w="9525">
                      <a:noFill/>
                      <a:miter lim="800000"/>
                      <a:headEnd/>
                      <a:tailEnd/>
                    </a:ln>
                  </pic:spPr>
                </pic:pic>
              </a:graphicData>
            </a:graphic>
          </wp:inline>
        </w:drawing>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lastRenderedPageBreak/>
        <w:t xml:space="preserve">Элементами модели могут стать картинки с изображением персонажей сказки, затем они заменяются символами-заместителями (силуэтные изображения или геометрические фигуры). Постепенно дети от простого манипулирования элементами модели переходят к составлению пространственной динамичной модели, которая непосредственно служит планом пересказа.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 xml:space="preserve">РАССКАЗ ПО СЮЖЕТНОЙ КАРТИНЕ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Значительные трудности возникают у детей при составлении рассказов по </w:t>
      </w:r>
      <w:r w:rsidRPr="001A79F0">
        <w:rPr>
          <w:rFonts w:ascii="Times New Roman" w:eastAsia="Times New Roman" w:hAnsi="Times New Roman" w:cs="Times New Roman"/>
          <w:i/>
          <w:iCs/>
          <w:sz w:val="20"/>
          <w:szCs w:val="20"/>
          <w:u w:val="single"/>
          <w:lang w:val="ru-RU" w:eastAsia="ru-RU" w:bidi="ar-SA"/>
        </w:rPr>
        <w:t>сюжетной картине.</w:t>
      </w:r>
      <w:r w:rsidRPr="001A79F0">
        <w:rPr>
          <w:rFonts w:ascii="Arial" w:eastAsia="Times New Roman" w:hAnsi="Arial" w:cs="Arial"/>
          <w:sz w:val="20"/>
          <w:szCs w:val="20"/>
          <w:lang w:val="ru-RU" w:eastAsia="ru-RU" w:bidi="ar-SA"/>
        </w:rPr>
        <w:t xml:space="preserve"> </w:t>
      </w:r>
      <w:r w:rsidRPr="001A79F0">
        <w:rPr>
          <w:rFonts w:ascii="Times New Roman" w:eastAsia="Times New Roman" w:hAnsi="Times New Roman" w:cs="Times New Roman"/>
          <w:i/>
          <w:iCs/>
          <w:sz w:val="20"/>
          <w:szCs w:val="20"/>
          <w:lang w:val="ru-RU" w:eastAsia="ru-RU" w:bidi="ar-SA"/>
        </w:rPr>
        <w:t>Рассказ по сюжетной картине</w:t>
      </w:r>
      <w:r w:rsidRPr="001A79F0">
        <w:rPr>
          <w:rFonts w:ascii="Arial" w:eastAsia="Times New Roman" w:hAnsi="Arial" w:cs="Arial"/>
          <w:sz w:val="20"/>
          <w:szCs w:val="20"/>
          <w:lang w:val="ru-RU" w:eastAsia="ru-RU" w:bidi="ar-SA"/>
        </w:rPr>
        <w:t xml:space="preserve"> требует от ребенка умения выделить основные действующие лица или объекты картины, проследить их взаимосвязь и взаимодействие, отметить особенности композиционного фона картины, а также умение додумать причины возникновения данной ситуации, то есть составить начало рассказа, и последствия ее – то есть конец рассказа.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На практике “рассказы”, самостоятельно составленные детьми – это, в основном, простое перечисление действующих лиц или объектов картины.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Работа по преодолению этих недостатков и формированию навыка рассказывания по картине состоит из 3-х этапов: </w:t>
      </w:r>
    </w:p>
    <w:p w:rsidR="001A79F0" w:rsidRPr="001A79F0" w:rsidRDefault="001A79F0" w:rsidP="001A79F0">
      <w:pPr>
        <w:numPr>
          <w:ilvl w:val="0"/>
          <w:numId w:val="7"/>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выделение значимых для развития сюжета фрагментов картины; </w:t>
      </w:r>
    </w:p>
    <w:p w:rsidR="001A79F0" w:rsidRPr="001A79F0" w:rsidRDefault="001A79F0" w:rsidP="001A79F0">
      <w:pPr>
        <w:numPr>
          <w:ilvl w:val="0"/>
          <w:numId w:val="7"/>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определение взаимосвязи между ними; </w:t>
      </w:r>
    </w:p>
    <w:p w:rsidR="001A79F0" w:rsidRPr="001A79F0" w:rsidRDefault="001A79F0" w:rsidP="001A79F0">
      <w:pPr>
        <w:numPr>
          <w:ilvl w:val="0"/>
          <w:numId w:val="7"/>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объединение фрагментов в единый сюжет.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На этом этапе работы используются: пособие “</w:t>
      </w:r>
      <w:proofErr w:type="spellStart"/>
      <w:proofErr w:type="gramStart"/>
      <w:r w:rsidRPr="001A79F0">
        <w:rPr>
          <w:rFonts w:ascii="Arial" w:eastAsia="Times New Roman" w:hAnsi="Arial" w:cs="Arial"/>
          <w:sz w:val="20"/>
          <w:szCs w:val="20"/>
          <w:lang w:val="ru-RU" w:eastAsia="ru-RU" w:bidi="ar-SA"/>
        </w:rPr>
        <w:t>Логико-малыш</w:t>
      </w:r>
      <w:proofErr w:type="spellEnd"/>
      <w:proofErr w:type="gramEnd"/>
      <w:r w:rsidRPr="001A79F0">
        <w:rPr>
          <w:rFonts w:ascii="Arial" w:eastAsia="Times New Roman" w:hAnsi="Arial" w:cs="Arial"/>
          <w:sz w:val="20"/>
          <w:szCs w:val="20"/>
          <w:lang w:val="ru-RU" w:eastAsia="ru-RU" w:bidi="ar-SA"/>
        </w:rPr>
        <w:t>”, “</w:t>
      </w:r>
      <w:proofErr w:type="spellStart"/>
      <w:r w:rsidRPr="001A79F0">
        <w:rPr>
          <w:rFonts w:ascii="Arial" w:eastAsia="Times New Roman" w:hAnsi="Arial" w:cs="Arial"/>
          <w:sz w:val="20"/>
          <w:szCs w:val="20"/>
          <w:lang w:val="ru-RU" w:eastAsia="ru-RU" w:bidi="ar-SA"/>
        </w:rPr>
        <w:t>Лимпопо</w:t>
      </w:r>
      <w:proofErr w:type="spellEnd"/>
      <w:r w:rsidRPr="001A79F0">
        <w:rPr>
          <w:rFonts w:ascii="Arial" w:eastAsia="Times New Roman" w:hAnsi="Arial" w:cs="Arial"/>
          <w:sz w:val="20"/>
          <w:szCs w:val="20"/>
          <w:lang w:val="ru-RU" w:eastAsia="ru-RU" w:bidi="ar-SA"/>
        </w:rPr>
        <w:t>”, “Оживи картинку”.</w:t>
      </w:r>
      <w:r w:rsidRPr="001A79F0">
        <w:rPr>
          <w:rFonts w:ascii="Times New Roman" w:eastAsia="Times New Roman" w:hAnsi="Times New Roman" w:cs="Times New Roman"/>
          <w:i/>
          <w:iCs/>
          <w:sz w:val="20"/>
          <w:szCs w:val="20"/>
          <w:lang w:val="ru-RU" w:eastAsia="ru-RU" w:bidi="ar-SA"/>
        </w:rPr>
        <w:t xml:space="preserve"> Поднялась как-то у Солнышка температура. Отправилось оно к врачу, а по дороге своими горячими лучами все задевало. </w:t>
      </w:r>
      <w:proofErr w:type="gramStart"/>
      <w:r w:rsidRPr="001A79F0">
        <w:rPr>
          <w:rFonts w:ascii="Times New Roman" w:eastAsia="Times New Roman" w:hAnsi="Times New Roman" w:cs="Times New Roman"/>
          <w:i/>
          <w:iCs/>
          <w:sz w:val="20"/>
          <w:szCs w:val="20"/>
          <w:lang w:val="ru-RU" w:eastAsia="ru-RU" w:bidi="ar-SA"/>
        </w:rPr>
        <w:t>Коснулось Солнышко</w:t>
      </w:r>
      <w:proofErr w:type="gramEnd"/>
      <w:r w:rsidRPr="001A79F0">
        <w:rPr>
          <w:rFonts w:ascii="Times New Roman" w:eastAsia="Times New Roman" w:hAnsi="Times New Roman" w:cs="Times New Roman"/>
          <w:i/>
          <w:iCs/>
          <w:sz w:val="20"/>
          <w:szCs w:val="20"/>
          <w:lang w:val="ru-RU" w:eastAsia="ru-RU" w:bidi="ar-SA"/>
        </w:rPr>
        <w:t xml:space="preserve"> снеговой тучки, и превратилась она в белое пушистое облачко. Задело Солнышко сосульки на крыше, и закапали с них капельки, звонко зазвенели капели. Попал луч в снеговой сугроб, и появилась на этом месте проталинка. </w:t>
      </w:r>
      <w:proofErr w:type="gramStart"/>
      <w:r w:rsidRPr="001A79F0">
        <w:rPr>
          <w:rFonts w:ascii="Times New Roman" w:eastAsia="Times New Roman" w:hAnsi="Times New Roman" w:cs="Times New Roman"/>
          <w:i/>
          <w:iCs/>
          <w:sz w:val="20"/>
          <w:szCs w:val="20"/>
          <w:lang w:val="ru-RU" w:eastAsia="ru-RU" w:bidi="ar-SA"/>
        </w:rPr>
        <w:t>Коснулось солнышко</w:t>
      </w:r>
      <w:proofErr w:type="gramEnd"/>
      <w:r w:rsidRPr="001A79F0">
        <w:rPr>
          <w:rFonts w:ascii="Times New Roman" w:eastAsia="Times New Roman" w:hAnsi="Times New Roman" w:cs="Times New Roman"/>
          <w:i/>
          <w:iCs/>
          <w:sz w:val="20"/>
          <w:szCs w:val="20"/>
          <w:lang w:val="ru-RU" w:eastAsia="ru-RU" w:bidi="ar-SA"/>
        </w:rPr>
        <w:t xml:space="preserve"> ветки дерева, и из набухших почек показались первые листики. А когда луч солнца дотронулся до птицы, она запела веселую песню. </w:t>
      </w:r>
      <w:proofErr w:type="gramStart"/>
      <w:r w:rsidRPr="001A79F0">
        <w:rPr>
          <w:rFonts w:ascii="Times New Roman" w:eastAsia="Times New Roman" w:hAnsi="Times New Roman" w:cs="Times New Roman"/>
          <w:i/>
          <w:iCs/>
          <w:sz w:val="20"/>
          <w:szCs w:val="20"/>
          <w:lang w:val="ru-RU" w:eastAsia="ru-RU" w:bidi="ar-SA"/>
        </w:rPr>
        <w:t xml:space="preserve">Оглянулось Солнышко </w:t>
      </w:r>
      <w:proofErr w:type="spellStart"/>
      <w:r w:rsidRPr="001A79F0">
        <w:rPr>
          <w:rFonts w:ascii="Times New Roman" w:eastAsia="Times New Roman" w:hAnsi="Times New Roman" w:cs="Times New Roman"/>
          <w:i/>
          <w:iCs/>
          <w:sz w:val="20"/>
          <w:szCs w:val="20"/>
          <w:lang w:val="ru-RU" w:eastAsia="ru-RU" w:bidi="ar-SA"/>
        </w:rPr>
        <w:t>вокруг-а</w:t>
      </w:r>
      <w:proofErr w:type="spellEnd"/>
      <w:r w:rsidRPr="001A79F0">
        <w:rPr>
          <w:rFonts w:ascii="Times New Roman" w:eastAsia="Times New Roman" w:hAnsi="Times New Roman" w:cs="Times New Roman"/>
          <w:i/>
          <w:iCs/>
          <w:sz w:val="20"/>
          <w:szCs w:val="20"/>
          <w:lang w:val="ru-RU" w:eastAsia="ru-RU" w:bidi="ar-SA"/>
        </w:rPr>
        <w:t xml:space="preserve"> вместо зимы наступила</w:t>
      </w:r>
      <w:proofErr w:type="gramEnd"/>
      <w:r w:rsidRPr="001A79F0">
        <w:rPr>
          <w:rFonts w:ascii="Times New Roman" w:eastAsia="Times New Roman" w:hAnsi="Times New Roman" w:cs="Times New Roman"/>
          <w:i/>
          <w:iCs/>
          <w:sz w:val="20"/>
          <w:szCs w:val="20"/>
          <w:lang w:val="ru-RU" w:eastAsia="ru-RU" w:bidi="ar-SA"/>
        </w:rPr>
        <w:t xml:space="preserve"> на земле ВЕСНА.</w:t>
      </w:r>
      <w:r w:rsidRPr="001A79F0">
        <w:rPr>
          <w:rFonts w:ascii="Arial" w:eastAsia="Times New Roman" w:hAnsi="Arial" w:cs="Arial"/>
          <w:sz w:val="20"/>
          <w:szCs w:val="20"/>
          <w:lang w:val="ru-RU" w:eastAsia="ru-RU" w:bidi="ar-SA"/>
        </w:rPr>
        <w:t xml:space="preserve"> </w:t>
      </w:r>
    </w:p>
    <w:p w:rsidR="001A79F0" w:rsidRPr="001A79F0" w:rsidRDefault="001A79F0" w:rsidP="001A79F0">
      <w:pPr>
        <w:spacing w:before="100" w:beforeAutospacing="1" w:after="100" w:afterAutospacing="1" w:line="240" w:lineRule="auto"/>
        <w:jc w:val="center"/>
        <w:rPr>
          <w:rFonts w:ascii="Arial" w:eastAsia="Times New Roman" w:hAnsi="Arial" w:cs="Arial"/>
          <w:sz w:val="20"/>
          <w:szCs w:val="20"/>
          <w:lang w:val="ru-RU" w:eastAsia="ru-RU" w:bidi="ar-SA"/>
        </w:rPr>
      </w:pPr>
      <w:r>
        <w:rPr>
          <w:rFonts w:ascii="Arial" w:eastAsia="Times New Roman" w:hAnsi="Arial" w:cs="Arial"/>
          <w:noProof/>
          <w:sz w:val="20"/>
          <w:szCs w:val="20"/>
          <w:lang w:val="ru-RU" w:eastAsia="ru-RU" w:bidi="ar-SA"/>
        </w:rPr>
        <w:drawing>
          <wp:inline distT="0" distB="0" distL="0" distR="0">
            <wp:extent cx="2771775" cy="3752850"/>
            <wp:effectExtent l="19050" t="0" r="9525" b="0"/>
            <wp:docPr id="2" name="Рисунок 2" descr="http://festival.1september.ru/articles/314076/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314076/img7.jpg"/>
                    <pic:cNvPicPr>
                      <a:picLocks noChangeAspect="1" noChangeArrowheads="1"/>
                    </pic:cNvPicPr>
                  </pic:nvPicPr>
                  <pic:blipFill>
                    <a:blip r:embed="rId6"/>
                    <a:srcRect/>
                    <a:stretch>
                      <a:fillRect/>
                    </a:stretch>
                  </pic:blipFill>
                  <pic:spPr bwMode="auto">
                    <a:xfrm>
                      <a:off x="0" y="0"/>
                      <a:ext cx="2771775" cy="3752850"/>
                    </a:xfrm>
                    <a:prstGeom prst="rect">
                      <a:avLst/>
                    </a:prstGeom>
                    <a:noFill/>
                    <a:ln w="9525">
                      <a:noFill/>
                      <a:miter lim="800000"/>
                      <a:headEnd/>
                      <a:tailEnd/>
                    </a:ln>
                  </pic:spPr>
                </pic:pic>
              </a:graphicData>
            </a:graphic>
          </wp:inline>
        </w:drawing>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В качестве элементов модели выступают, соответственно, картинки – фрагменты, силуэтные изображения значимых объектов картины и схематические изображения фрагментов картины.</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lastRenderedPageBreak/>
        <w:t>Схематичные изображения являются также элементами наглядных моделей, являющихся планом рассказов по серии картин.</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Когда дети овладеют навыком построения связного высказывания, в модели пересказов и рассказов включаются </w:t>
      </w:r>
      <w:r w:rsidRPr="001A79F0">
        <w:rPr>
          <w:rFonts w:ascii="Times New Roman" w:eastAsia="Times New Roman" w:hAnsi="Times New Roman" w:cs="Times New Roman"/>
          <w:i/>
          <w:iCs/>
          <w:sz w:val="20"/>
          <w:szCs w:val="20"/>
          <w:u w:val="single"/>
          <w:lang w:val="ru-RU" w:eastAsia="ru-RU" w:bidi="ar-SA"/>
        </w:rPr>
        <w:t>творческие элементы</w:t>
      </w:r>
      <w:r w:rsidRPr="001A79F0">
        <w:rPr>
          <w:rFonts w:ascii="Arial" w:eastAsia="Times New Roman" w:hAnsi="Arial" w:cs="Arial"/>
          <w:sz w:val="20"/>
          <w:szCs w:val="20"/>
          <w:lang w:val="ru-RU" w:eastAsia="ru-RU" w:bidi="ar-SA"/>
        </w:rPr>
        <w:t xml:space="preserve"> – ребенку предлагается придумать начало или конец рассказа, в сказку или сюжет картины включаются необычные герои, персонажам присваиваются несвойственные им качества и т.п., а затем составить рассказ с учетом этих изменений.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 xml:space="preserve">РАССКАЗ-ОПИСАНИЕ </w:t>
      </w:r>
      <w:r w:rsidRPr="001A79F0">
        <w:rPr>
          <w:rFonts w:ascii="Arial" w:eastAsia="Times New Roman" w:hAnsi="Arial" w:cs="Arial"/>
          <w:sz w:val="20"/>
          <w:szCs w:val="20"/>
          <w:lang w:val="ru-RU" w:eastAsia="ru-RU" w:bidi="ar-SA"/>
        </w:rPr>
        <w:t>пейзажной картины</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Особым видом связного высказывания являются </w:t>
      </w:r>
      <w:r w:rsidRPr="001A79F0">
        <w:rPr>
          <w:rFonts w:ascii="Times New Roman" w:eastAsia="Times New Roman" w:hAnsi="Times New Roman" w:cs="Times New Roman"/>
          <w:i/>
          <w:iCs/>
          <w:sz w:val="20"/>
          <w:szCs w:val="20"/>
          <w:u w:val="single"/>
          <w:lang w:val="ru-RU" w:eastAsia="ru-RU" w:bidi="ar-SA"/>
        </w:rPr>
        <w:t>рассказы</w:t>
      </w:r>
      <w:r w:rsidRPr="001A79F0">
        <w:rPr>
          <w:rFonts w:ascii="Arial" w:eastAsia="Times New Roman" w:hAnsi="Arial" w:cs="Arial"/>
          <w:sz w:val="20"/>
          <w:szCs w:val="20"/>
          <w:u w:val="single"/>
          <w:lang w:val="ru-RU" w:eastAsia="ru-RU" w:bidi="ar-SA"/>
        </w:rPr>
        <w:t>-</w:t>
      </w:r>
      <w:r w:rsidRPr="001A79F0">
        <w:rPr>
          <w:rFonts w:ascii="Times New Roman" w:eastAsia="Times New Roman" w:hAnsi="Times New Roman" w:cs="Times New Roman"/>
          <w:i/>
          <w:iCs/>
          <w:sz w:val="20"/>
          <w:szCs w:val="20"/>
          <w:u w:val="single"/>
          <w:lang w:val="ru-RU" w:eastAsia="ru-RU" w:bidi="ar-SA"/>
        </w:rPr>
        <w:t>описания</w:t>
      </w:r>
      <w:r w:rsidRPr="001A79F0">
        <w:rPr>
          <w:rFonts w:ascii="Arial" w:eastAsia="Times New Roman" w:hAnsi="Arial" w:cs="Arial"/>
          <w:sz w:val="20"/>
          <w:szCs w:val="20"/>
          <w:lang w:val="ru-RU" w:eastAsia="ru-RU" w:bidi="ar-SA"/>
        </w:rPr>
        <w:t xml:space="preserve"> по пейзажной картине. Этот вид рассказа особенно сложен для детей. Если при пересказе и составлении рассказа по сюжетной картине основными элементами наглядной модели являются персонажи – живые объекты, то на пейзажных картинах они отсутствуют или несут второстепенную смысловую нагрузку.</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В данном случае в качестве элементов модели рассказа выступают объекты природы. Так как они, как правило, носят статичный характер, особое внимание уделяется описанию качеств данных объектов. Работа по таким картинам строится в несколько этапов: </w:t>
      </w:r>
    </w:p>
    <w:p w:rsidR="001A79F0" w:rsidRPr="001A79F0" w:rsidRDefault="001A79F0" w:rsidP="001A79F0">
      <w:pPr>
        <w:numPr>
          <w:ilvl w:val="0"/>
          <w:numId w:val="8"/>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выделение значимых объектов картины; </w:t>
      </w:r>
    </w:p>
    <w:p w:rsidR="001A79F0" w:rsidRPr="001A79F0" w:rsidRDefault="001A79F0" w:rsidP="001A79F0">
      <w:pPr>
        <w:numPr>
          <w:ilvl w:val="0"/>
          <w:numId w:val="8"/>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рассматривание их и подробное описание внешнего вида и свойств каждого объекта; </w:t>
      </w:r>
    </w:p>
    <w:p w:rsidR="001A79F0" w:rsidRPr="001A79F0" w:rsidRDefault="001A79F0" w:rsidP="001A79F0">
      <w:pPr>
        <w:numPr>
          <w:ilvl w:val="0"/>
          <w:numId w:val="8"/>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определение взаимосвязи между отдельными объектами картины; </w:t>
      </w:r>
    </w:p>
    <w:p w:rsidR="001A79F0" w:rsidRPr="001A79F0" w:rsidRDefault="001A79F0" w:rsidP="001A79F0">
      <w:pPr>
        <w:numPr>
          <w:ilvl w:val="0"/>
          <w:numId w:val="8"/>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объединение мини-рассказов в единый сюжет.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В качестве подготовительного упражнения при формировании навыка составления рассказа по пейзажной картине можно порекомендовать работу с пособием “Оживи картину”. Эта работа является как бы переходным этапом от составления рассказа по сюжетной картине к рассказыванию по пейзажной картине. Детям предлагается картина с ограниченным количеством пейзажных объектов (болото, кочки, туча, камыши; или дом, огород, дерево и т.п.) и мелкие изображения живых предметов – “</w:t>
      </w:r>
      <w:proofErr w:type="spellStart"/>
      <w:r w:rsidRPr="001A79F0">
        <w:rPr>
          <w:rFonts w:ascii="Arial" w:eastAsia="Times New Roman" w:hAnsi="Arial" w:cs="Arial"/>
          <w:sz w:val="20"/>
          <w:szCs w:val="20"/>
          <w:lang w:val="ru-RU" w:eastAsia="ru-RU" w:bidi="ar-SA"/>
        </w:rPr>
        <w:t>оживлялок</w:t>
      </w:r>
      <w:proofErr w:type="spellEnd"/>
      <w:r w:rsidRPr="001A79F0">
        <w:rPr>
          <w:rFonts w:ascii="Arial" w:eastAsia="Times New Roman" w:hAnsi="Arial" w:cs="Arial"/>
          <w:sz w:val="20"/>
          <w:szCs w:val="20"/>
          <w:lang w:val="ru-RU" w:eastAsia="ru-RU" w:bidi="ar-SA"/>
        </w:rPr>
        <w:t xml:space="preserve">”, которые могли бы оказаться в данной композиции. Дети описывают пейзажные объекты, а красочность и динамичность их рассказов достигается включением описаний и действий живых предметов.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Например, просто описание болота будет выглядеть примерно так: </w:t>
      </w:r>
      <w:r w:rsidRPr="001A79F0">
        <w:rPr>
          <w:rFonts w:ascii="Times New Roman" w:eastAsia="Times New Roman" w:hAnsi="Times New Roman" w:cs="Times New Roman"/>
          <w:i/>
          <w:iCs/>
          <w:sz w:val="20"/>
          <w:szCs w:val="20"/>
          <w:lang w:val="ru-RU" w:eastAsia="ru-RU" w:bidi="ar-SA"/>
        </w:rPr>
        <w:t xml:space="preserve">На болоте тихо, вода как черное зеркало, только кочки выглядывают из воды. Вокруг болота камыши, они качаются под ветром. Идет дождик.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А вот рассказ с введением живых персонажей: </w:t>
      </w:r>
      <w:r w:rsidRPr="001A79F0">
        <w:rPr>
          <w:rFonts w:ascii="Times New Roman" w:eastAsia="Times New Roman" w:hAnsi="Times New Roman" w:cs="Times New Roman"/>
          <w:i/>
          <w:iCs/>
          <w:sz w:val="20"/>
          <w:szCs w:val="20"/>
          <w:lang w:val="ru-RU" w:eastAsia="ru-RU" w:bidi="ar-SA"/>
        </w:rPr>
        <w:t>На болоте тихо,</w:t>
      </w:r>
      <w:r w:rsidRPr="001A79F0">
        <w:rPr>
          <w:rFonts w:ascii="Arial" w:eastAsia="Times New Roman" w:hAnsi="Arial" w:cs="Arial"/>
          <w:sz w:val="20"/>
          <w:szCs w:val="20"/>
          <w:lang w:val="ru-RU" w:eastAsia="ru-RU" w:bidi="ar-SA"/>
        </w:rPr>
        <w:t xml:space="preserve"> </w:t>
      </w:r>
      <w:r w:rsidRPr="001A79F0">
        <w:rPr>
          <w:rFonts w:ascii="Times New Roman" w:eastAsia="Times New Roman" w:hAnsi="Times New Roman" w:cs="Times New Roman"/>
          <w:i/>
          <w:iCs/>
          <w:sz w:val="20"/>
          <w:szCs w:val="20"/>
          <w:lang w:val="ru-RU" w:eastAsia="ru-RU" w:bidi="ar-SA"/>
        </w:rPr>
        <w:t xml:space="preserve">вода как черное зеркало, а по нему скользит желтая пушистая уточка, она учит плавать своих утят. Стрекоза загляделась в зеркальную воду, как маленький самолетик застыла в воздухе. Камыши качают головками, они здороваются с зеленым лягушонком. Он выпрыгнул на </w:t>
      </w:r>
      <w:proofErr w:type="gramStart"/>
      <w:r w:rsidRPr="001A79F0">
        <w:rPr>
          <w:rFonts w:ascii="Times New Roman" w:eastAsia="Times New Roman" w:hAnsi="Times New Roman" w:cs="Times New Roman"/>
          <w:i/>
          <w:iCs/>
          <w:sz w:val="20"/>
          <w:szCs w:val="20"/>
          <w:lang w:val="ru-RU" w:eastAsia="ru-RU" w:bidi="ar-SA"/>
        </w:rPr>
        <w:t>кочку</w:t>
      </w:r>
      <w:proofErr w:type="gramEnd"/>
      <w:r w:rsidRPr="001A79F0">
        <w:rPr>
          <w:rFonts w:ascii="Times New Roman" w:eastAsia="Times New Roman" w:hAnsi="Times New Roman" w:cs="Times New Roman"/>
          <w:i/>
          <w:iCs/>
          <w:sz w:val="20"/>
          <w:szCs w:val="20"/>
          <w:lang w:val="ru-RU" w:eastAsia="ru-RU" w:bidi="ar-SA"/>
        </w:rPr>
        <w:t xml:space="preserve"> и радуется теплому летнему дождику.</w:t>
      </w:r>
    </w:p>
    <w:p w:rsidR="001A79F0" w:rsidRPr="001A79F0" w:rsidRDefault="001A79F0" w:rsidP="001A79F0">
      <w:pPr>
        <w:spacing w:before="100" w:beforeAutospacing="1" w:after="100" w:afterAutospacing="1" w:line="240" w:lineRule="auto"/>
        <w:jc w:val="center"/>
        <w:rPr>
          <w:rFonts w:ascii="Arial" w:eastAsia="Times New Roman" w:hAnsi="Arial" w:cs="Arial"/>
          <w:sz w:val="20"/>
          <w:szCs w:val="20"/>
          <w:lang w:val="ru-RU" w:eastAsia="ru-RU" w:bidi="ar-SA"/>
        </w:rPr>
      </w:pPr>
      <w:r>
        <w:rPr>
          <w:rFonts w:ascii="Arial" w:eastAsia="Times New Roman" w:hAnsi="Arial" w:cs="Arial"/>
          <w:noProof/>
          <w:sz w:val="20"/>
          <w:szCs w:val="20"/>
          <w:lang w:val="ru-RU" w:eastAsia="ru-RU" w:bidi="ar-SA"/>
        </w:rPr>
        <w:lastRenderedPageBreak/>
        <w:drawing>
          <wp:inline distT="0" distB="0" distL="0" distR="0">
            <wp:extent cx="2895600" cy="2876550"/>
            <wp:effectExtent l="19050" t="0" r="0" b="0"/>
            <wp:docPr id="3" name="Рисунок 3" descr="http://festival.1september.ru/articles/31407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314076/img2.jpg"/>
                    <pic:cNvPicPr>
                      <a:picLocks noChangeAspect="1" noChangeArrowheads="1"/>
                    </pic:cNvPicPr>
                  </pic:nvPicPr>
                  <pic:blipFill>
                    <a:blip r:embed="rId7"/>
                    <a:srcRect/>
                    <a:stretch>
                      <a:fillRect/>
                    </a:stretch>
                  </pic:blipFill>
                  <pic:spPr bwMode="auto">
                    <a:xfrm>
                      <a:off x="0" y="0"/>
                      <a:ext cx="2895600" cy="2876550"/>
                    </a:xfrm>
                    <a:prstGeom prst="rect">
                      <a:avLst/>
                    </a:prstGeom>
                    <a:noFill/>
                    <a:ln w="9525">
                      <a:noFill/>
                      <a:miter lim="800000"/>
                      <a:headEnd/>
                      <a:tailEnd/>
                    </a:ln>
                  </pic:spPr>
                </pic:pic>
              </a:graphicData>
            </a:graphic>
          </wp:inline>
        </w:drawing>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Аналогично проходит работа по другим картинкам. “</w:t>
      </w:r>
      <w:proofErr w:type="spellStart"/>
      <w:r w:rsidRPr="001A79F0">
        <w:rPr>
          <w:rFonts w:ascii="Arial" w:eastAsia="Times New Roman" w:hAnsi="Arial" w:cs="Arial"/>
          <w:sz w:val="20"/>
          <w:szCs w:val="20"/>
          <w:lang w:val="ru-RU" w:eastAsia="ru-RU" w:bidi="ar-SA"/>
        </w:rPr>
        <w:t>Оживлялки</w:t>
      </w:r>
      <w:proofErr w:type="spellEnd"/>
      <w:r w:rsidRPr="001A79F0">
        <w:rPr>
          <w:rFonts w:ascii="Arial" w:eastAsia="Times New Roman" w:hAnsi="Arial" w:cs="Arial"/>
          <w:sz w:val="20"/>
          <w:szCs w:val="20"/>
          <w:lang w:val="ru-RU" w:eastAsia="ru-RU" w:bidi="ar-SA"/>
        </w:rPr>
        <w:t>” легко накладываются и убираются, могут включаться в разные пейзажные композиции, в одном пейзаже могут присутствовать разные живые объекты, что позволяет при использовании минимального количества наглядного материала достигать вариативности рассказов детей по одной пейзажной композиции.</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 xml:space="preserve">ФРАГМЕНТАРНОЕ РАССКАЗЫВАНИЕ ПО ПЕЙЗАЖНОЙ КАРТИНЕ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Для повышения эффективности работы по развитию навыка составления рассказов по картине можно порекомендовать </w:t>
      </w:r>
      <w:r w:rsidRPr="001A79F0">
        <w:rPr>
          <w:rFonts w:ascii="Arial" w:eastAsia="Times New Roman" w:hAnsi="Arial" w:cs="Arial"/>
          <w:sz w:val="20"/>
          <w:szCs w:val="20"/>
          <w:u w:val="single"/>
          <w:lang w:val="ru-RU" w:eastAsia="ru-RU" w:bidi="ar-SA"/>
        </w:rPr>
        <w:t>прием фрагментарного рассказывания</w:t>
      </w:r>
      <w:r w:rsidRPr="001A79F0">
        <w:rPr>
          <w:rFonts w:ascii="Arial" w:eastAsia="Times New Roman" w:hAnsi="Arial" w:cs="Arial"/>
          <w:sz w:val="20"/>
          <w:szCs w:val="20"/>
          <w:lang w:val="ru-RU" w:eastAsia="ru-RU" w:bidi="ar-SA"/>
        </w:rPr>
        <w:t xml:space="preserve">, когда дети сначала составляют рассказы об отдельных персонажах (фрагментах) картины, а затем объединяют их в единое высказывание. Картина, предложенная для составления рассказа, делится на 4 части, которые закрываются картонными прямоугольниками разного цвета. Ребенок, постепенно открывая каждую из 4 частей картины, рассказывает о каждом фрагменте, объединяя их в один сюжет.  Работа над каждым из фрагментов проходит аналогично работе по составлению описания целой картины. Вариативность рассказов детей достигается за счет выбора ими цвета прямоугольника, который они открывают первым. </w:t>
      </w:r>
    </w:p>
    <w:p w:rsidR="001A79F0" w:rsidRPr="001A79F0" w:rsidRDefault="001A79F0" w:rsidP="001A79F0">
      <w:pPr>
        <w:spacing w:before="100" w:beforeAutospacing="1" w:after="100" w:afterAutospacing="1" w:line="240" w:lineRule="auto"/>
        <w:jc w:val="center"/>
        <w:rPr>
          <w:rFonts w:ascii="Arial" w:eastAsia="Times New Roman" w:hAnsi="Arial" w:cs="Arial"/>
          <w:sz w:val="20"/>
          <w:szCs w:val="20"/>
          <w:lang w:val="ru-RU" w:eastAsia="ru-RU" w:bidi="ar-SA"/>
        </w:rPr>
      </w:pPr>
      <w:r>
        <w:rPr>
          <w:rFonts w:ascii="Arial" w:eastAsia="Times New Roman" w:hAnsi="Arial" w:cs="Arial"/>
          <w:noProof/>
          <w:sz w:val="20"/>
          <w:szCs w:val="20"/>
          <w:lang w:val="ru-RU" w:eastAsia="ru-RU" w:bidi="ar-SA"/>
        </w:rPr>
        <w:drawing>
          <wp:inline distT="0" distB="0" distL="0" distR="0">
            <wp:extent cx="2943225" cy="1504950"/>
            <wp:effectExtent l="19050" t="0" r="9525" b="0"/>
            <wp:docPr id="4" name="Рисунок 4" descr="http://festival.1september.ru/articles/314076/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314076/img3.jpg"/>
                    <pic:cNvPicPr>
                      <a:picLocks noChangeAspect="1" noChangeArrowheads="1"/>
                    </pic:cNvPicPr>
                  </pic:nvPicPr>
                  <pic:blipFill>
                    <a:blip r:embed="rId8"/>
                    <a:srcRect/>
                    <a:stretch>
                      <a:fillRect/>
                    </a:stretch>
                  </pic:blipFill>
                  <pic:spPr bwMode="auto">
                    <a:xfrm>
                      <a:off x="0" y="0"/>
                      <a:ext cx="2943225" cy="1504950"/>
                    </a:xfrm>
                    <a:prstGeom prst="rect">
                      <a:avLst/>
                    </a:prstGeom>
                    <a:noFill/>
                    <a:ln w="9525">
                      <a:noFill/>
                      <a:miter lim="800000"/>
                      <a:headEnd/>
                      <a:tailEnd/>
                    </a:ln>
                  </pic:spPr>
                </pic:pic>
              </a:graphicData>
            </a:graphic>
          </wp:inline>
        </w:drawing>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ЛОГОПЕДИЧЕСКАЯ СКАЗКА.</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Один из приемов обучения детей связному пересказу – работа с </w:t>
      </w:r>
      <w:r w:rsidRPr="001A79F0">
        <w:rPr>
          <w:rFonts w:ascii="Times New Roman" w:eastAsia="Times New Roman" w:hAnsi="Times New Roman" w:cs="Times New Roman"/>
          <w:i/>
          <w:iCs/>
          <w:sz w:val="20"/>
          <w:szCs w:val="20"/>
          <w:u w:val="single"/>
          <w:lang w:val="ru-RU" w:eastAsia="ru-RU" w:bidi="ar-SA"/>
        </w:rPr>
        <w:t>логопедическими сказками</w:t>
      </w:r>
      <w:r w:rsidRPr="001A79F0">
        <w:rPr>
          <w:rFonts w:ascii="Times New Roman" w:eastAsia="Times New Roman" w:hAnsi="Times New Roman" w:cs="Times New Roman"/>
          <w:i/>
          <w:iCs/>
          <w:sz w:val="20"/>
          <w:szCs w:val="20"/>
          <w:lang w:val="ru-RU" w:eastAsia="ru-RU" w:bidi="ar-SA"/>
        </w:rPr>
        <w:t xml:space="preserve">. </w:t>
      </w:r>
      <w:r w:rsidRPr="001A79F0">
        <w:rPr>
          <w:rFonts w:ascii="Times New Roman" w:eastAsia="Times New Roman" w:hAnsi="Times New Roman" w:cs="Times New Roman"/>
          <w:i/>
          <w:iCs/>
          <w:sz w:val="20"/>
          <w:szCs w:val="20"/>
          <w:u w:val="single"/>
          <w:lang w:val="ru-RU" w:eastAsia="ru-RU" w:bidi="ar-SA"/>
        </w:rPr>
        <w:t>Логопедическая сказка</w:t>
      </w:r>
      <w:r w:rsidRPr="001A79F0">
        <w:rPr>
          <w:rFonts w:ascii="Times New Roman" w:eastAsia="Times New Roman" w:hAnsi="Times New Roman" w:cs="Times New Roman"/>
          <w:i/>
          <w:iCs/>
          <w:sz w:val="20"/>
          <w:szCs w:val="20"/>
          <w:lang w:val="ru-RU" w:eastAsia="ru-RU" w:bidi="ar-SA"/>
        </w:rPr>
        <w:t xml:space="preserve"> –</w:t>
      </w:r>
      <w:r w:rsidRPr="001A79F0">
        <w:rPr>
          <w:rFonts w:ascii="Arial" w:eastAsia="Times New Roman" w:hAnsi="Arial" w:cs="Arial"/>
          <w:sz w:val="20"/>
          <w:szCs w:val="20"/>
          <w:lang w:val="ru-RU" w:eastAsia="ru-RU" w:bidi="ar-SA"/>
        </w:rPr>
        <w:t xml:space="preserve"> это текст со сказочным содержанием, содержащий как можно большее количество одинаковых звуков (сказки В.Волиной, А.Цыферова и т.п.). К данному виду сказок относятся такие сказки, в тексте которых часто встречается автоматизируемый в связной речи звук или оппозиционные звуки, произношение которых требует дифференциации в самостоятельной речи детей.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Использование в работе таких сказок позволяет решать наряду с задачами овладения навыком последовательного и связного пересказа задачи автоматизации в связной речи поставленных звуков.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lastRenderedPageBreak/>
        <w:t xml:space="preserve">Работа с логопедической сказкой проходит следующим образом: </w:t>
      </w:r>
    </w:p>
    <w:p w:rsidR="001A79F0" w:rsidRPr="001A79F0" w:rsidRDefault="001A79F0" w:rsidP="001A79F0">
      <w:pPr>
        <w:numPr>
          <w:ilvl w:val="0"/>
          <w:numId w:val="9"/>
        </w:numPr>
        <w:spacing w:before="100" w:beforeAutospacing="1" w:after="100" w:afterAutospacing="1" w:line="240" w:lineRule="auto"/>
        <w:rPr>
          <w:rFonts w:ascii="Arial" w:eastAsia="Times New Roman" w:hAnsi="Arial" w:cs="Arial"/>
          <w:sz w:val="20"/>
          <w:szCs w:val="20"/>
          <w:lang w:val="ru-RU" w:eastAsia="ru-RU" w:bidi="ar-SA"/>
        </w:rPr>
      </w:pPr>
      <w:r>
        <w:rPr>
          <w:rFonts w:ascii="Arial" w:eastAsia="Times New Roman" w:hAnsi="Arial" w:cs="Arial"/>
          <w:noProof/>
          <w:sz w:val="20"/>
          <w:szCs w:val="20"/>
          <w:lang w:val="ru-RU" w:eastAsia="ru-RU" w:bidi="ar-SA"/>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476625" cy="1228725"/>
            <wp:effectExtent l="19050" t="0" r="9525" b="0"/>
            <wp:wrapSquare wrapText="bothSides"/>
            <wp:docPr id="7" name="Рисунок 2" descr="http://festival.1september.ru/articles/314076/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314076/img4.jpg"/>
                    <pic:cNvPicPr>
                      <a:picLocks noChangeAspect="1" noChangeArrowheads="1"/>
                    </pic:cNvPicPr>
                  </pic:nvPicPr>
                  <pic:blipFill>
                    <a:blip r:embed="rId9"/>
                    <a:srcRect/>
                    <a:stretch>
                      <a:fillRect/>
                    </a:stretch>
                  </pic:blipFill>
                  <pic:spPr bwMode="auto">
                    <a:xfrm>
                      <a:off x="0" y="0"/>
                      <a:ext cx="3476625" cy="1228725"/>
                    </a:xfrm>
                    <a:prstGeom prst="rect">
                      <a:avLst/>
                    </a:prstGeom>
                    <a:noFill/>
                    <a:ln w="9525">
                      <a:noFill/>
                      <a:miter lim="800000"/>
                      <a:headEnd/>
                      <a:tailEnd/>
                    </a:ln>
                  </pic:spPr>
                </pic:pic>
              </a:graphicData>
            </a:graphic>
          </wp:anchor>
        </w:drawing>
      </w:r>
      <w:r w:rsidRPr="001A79F0">
        <w:rPr>
          <w:rFonts w:ascii="Arial" w:eastAsia="Times New Roman" w:hAnsi="Arial" w:cs="Arial"/>
          <w:sz w:val="20"/>
          <w:szCs w:val="20"/>
          <w:lang w:val="ru-RU" w:eastAsia="ru-RU" w:bidi="ar-SA"/>
        </w:rPr>
        <w:t xml:space="preserve">логопед читает сказку ребенку; </w:t>
      </w:r>
    </w:p>
    <w:p w:rsidR="001A79F0" w:rsidRPr="001A79F0" w:rsidRDefault="001A79F0" w:rsidP="001A79F0">
      <w:pPr>
        <w:numPr>
          <w:ilvl w:val="0"/>
          <w:numId w:val="9"/>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ребенок выкладывает модель сказки (картинную или состоящую из символов-заместителей, выбирая их произвольно); </w:t>
      </w:r>
    </w:p>
    <w:p w:rsidR="001A79F0" w:rsidRPr="001A79F0" w:rsidRDefault="001A79F0" w:rsidP="001A79F0">
      <w:pPr>
        <w:numPr>
          <w:ilvl w:val="0"/>
          <w:numId w:val="9"/>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затем ребенок отвечает на вопросы по содержанию сказки; </w:t>
      </w:r>
    </w:p>
    <w:p w:rsidR="001A79F0" w:rsidRPr="001A79F0" w:rsidRDefault="001A79F0" w:rsidP="001A79F0">
      <w:pPr>
        <w:numPr>
          <w:ilvl w:val="0"/>
          <w:numId w:val="9"/>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логопед моделирует фрагменты сказки, ребенок пересказывает текст, соответствующий данному фрагменту; </w:t>
      </w:r>
    </w:p>
    <w:p w:rsidR="001A79F0" w:rsidRPr="001A79F0" w:rsidRDefault="001A79F0" w:rsidP="001A79F0">
      <w:pPr>
        <w:numPr>
          <w:ilvl w:val="0"/>
          <w:numId w:val="9"/>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ребенок пересказывает сказку по модели.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ОСА, КОТОРАЯ ЛЮБИЛА КУСАТЬСЯ.</w:t>
      </w:r>
    </w:p>
    <w:p w:rsidR="001A79F0" w:rsidRPr="001A79F0" w:rsidRDefault="001A79F0" w:rsidP="001A79F0">
      <w:pPr>
        <w:spacing w:before="100" w:beforeAutospacing="1" w:after="100" w:afterAutospacing="1" w:line="240" w:lineRule="auto"/>
        <w:rPr>
          <w:rFonts w:ascii="Times New Roman" w:eastAsia="Times New Roman" w:hAnsi="Times New Roman" w:cs="Times New Roman"/>
          <w:i/>
          <w:iCs/>
          <w:sz w:val="20"/>
          <w:szCs w:val="20"/>
          <w:lang w:val="ru-RU" w:eastAsia="ru-RU" w:bidi="ar-SA"/>
        </w:rPr>
      </w:pPr>
      <w:r w:rsidRPr="001A79F0">
        <w:rPr>
          <w:rFonts w:ascii="Times New Roman" w:eastAsia="Times New Roman" w:hAnsi="Times New Roman" w:cs="Times New Roman"/>
          <w:i/>
          <w:iCs/>
          <w:sz w:val="20"/>
          <w:szCs w:val="20"/>
          <w:lang w:val="ru-RU" w:eastAsia="ru-RU" w:bidi="ar-SA"/>
        </w:rPr>
        <w:t>В нашем саду на кусте смородины осиное гнездо.</w:t>
      </w:r>
    </w:p>
    <w:p w:rsidR="001A79F0" w:rsidRPr="001A79F0" w:rsidRDefault="001A79F0" w:rsidP="001A79F0">
      <w:pPr>
        <w:spacing w:before="100" w:beforeAutospacing="1" w:after="100" w:afterAutospacing="1" w:line="240" w:lineRule="auto"/>
        <w:rPr>
          <w:rFonts w:ascii="Times New Roman" w:eastAsia="Times New Roman" w:hAnsi="Times New Roman" w:cs="Times New Roman"/>
          <w:i/>
          <w:iCs/>
          <w:sz w:val="20"/>
          <w:szCs w:val="20"/>
          <w:lang w:val="ru-RU" w:eastAsia="ru-RU" w:bidi="ar-SA"/>
        </w:rPr>
      </w:pPr>
      <w:r w:rsidRPr="001A79F0">
        <w:rPr>
          <w:rFonts w:ascii="Times New Roman" w:eastAsia="Times New Roman" w:hAnsi="Times New Roman" w:cs="Times New Roman"/>
          <w:i/>
          <w:iCs/>
          <w:sz w:val="20"/>
          <w:szCs w:val="20"/>
          <w:lang w:val="ru-RU" w:eastAsia="ru-RU" w:bidi="ar-SA"/>
        </w:rPr>
        <w:t xml:space="preserve">Там оса, она очень любит кусаться. Выйдет в сад девочка Соня. Оса сразу ее кусает. Соня бежит в дом и плачет. Выбежит в сад собака </w:t>
      </w:r>
      <w:proofErr w:type="spellStart"/>
      <w:r w:rsidRPr="001A79F0">
        <w:rPr>
          <w:rFonts w:ascii="Times New Roman" w:eastAsia="Times New Roman" w:hAnsi="Times New Roman" w:cs="Times New Roman"/>
          <w:i/>
          <w:iCs/>
          <w:sz w:val="20"/>
          <w:szCs w:val="20"/>
          <w:lang w:val="ru-RU" w:eastAsia="ru-RU" w:bidi="ar-SA"/>
        </w:rPr>
        <w:t>Спайк</w:t>
      </w:r>
      <w:proofErr w:type="spellEnd"/>
      <w:r w:rsidRPr="001A79F0">
        <w:rPr>
          <w:rFonts w:ascii="Times New Roman" w:eastAsia="Times New Roman" w:hAnsi="Times New Roman" w:cs="Times New Roman"/>
          <w:i/>
          <w:iCs/>
          <w:sz w:val="20"/>
          <w:szCs w:val="20"/>
          <w:lang w:val="ru-RU" w:eastAsia="ru-RU" w:bidi="ar-SA"/>
        </w:rPr>
        <w:t>. Оса и его в нос укусит. Всем больно, а оса радуется. Тогда Сонина мама придумала. Она налила в миску сладкий смородиновый сок. Прилетела оса, попробовала сок и подумала:</w:t>
      </w:r>
    </w:p>
    <w:p w:rsidR="001A79F0" w:rsidRPr="001A79F0" w:rsidRDefault="001A79F0" w:rsidP="001A79F0">
      <w:pPr>
        <w:spacing w:before="100" w:beforeAutospacing="1" w:after="100" w:afterAutospacing="1" w:line="240" w:lineRule="auto"/>
        <w:rPr>
          <w:rFonts w:ascii="Times New Roman" w:eastAsia="Times New Roman" w:hAnsi="Times New Roman" w:cs="Times New Roman"/>
          <w:i/>
          <w:iCs/>
          <w:sz w:val="20"/>
          <w:szCs w:val="20"/>
          <w:lang w:val="ru-RU" w:eastAsia="ru-RU" w:bidi="ar-SA"/>
        </w:rPr>
      </w:pPr>
      <w:r w:rsidRPr="001A79F0">
        <w:rPr>
          <w:rFonts w:ascii="Times New Roman" w:eastAsia="Times New Roman" w:hAnsi="Times New Roman" w:cs="Times New Roman"/>
          <w:i/>
          <w:iCs/>
          <w:sz w:val="20"/>
          <w:szCs w:val="20"/>
          <w:lang w:val="ru-RU" w:eastAsia="ru-RU" w:bidi="ar-SA"/>
        </w:rPr>
        <w:t xml:space="preserve">Как вкусно! А я все время кусаю какие-то невкусные предметы. Не буду я больше кусаться. Лучше буду всегда пить этот сладкий сок.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Times New Roman" w:eastAsia="Times New Roman" w:hAnsi="Times New Roman" w:cs="Times New Roman"/>
          <w:i/>
          <w:iCs/>
          <w:sz w:val="20"/>
          <w:szCs w:val="20"/>
          <w:lang w:val="ru-RU" w:eastAsia="ru-RU" w:bidi="ar-SA"/>
        </w:rPr>
        <w:t>С тех пор мама каждый день наливает для осы сладкий сок. И оса больше никого не кусает.</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ПРИМЕРНЫЕ ВОПРОСЫ:</w:t>
      </w:r>
      <w:r w:rsidRPr="001A79F0">
        <w:rPr>
          <w:rFonts w:ascii="Arial" w:eastAsia="Times New Roman" w:hAnsi="Arial" w:cs="Arial"/>
          <w:sz w:val="20"/>
          <w:szCs w:val="20"/>
          <w:lang w:val="ru-RU" w:eastAsia="ru-RU" w:bidi="ar-SA"/>
        </w:rPr>
        <w:t xml:space="preserve"> </w:t>
      </w:r>
    </w:p>
    <w:p w:rsidR="001A79F0" w:rsidRPr="001A79F0" w:rsidRDefault="001A79F0" w:rsidP="001A79F0">
      <w:pPr>
        <w:numPr>
          <w:ilvl w:val="0"/>
          <w:numId w:val="10"/>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Где находилось осиное гнездо? </w:t>
      </w:r>
    </w:p>
    <w:p w:rsidR="001A79F0" w:rsidRPr="001A79F0" w:rsidRDefault="001A79F0" w:rsidP="001A79F0">
      <w:pPr>
        <w:numPr>
          <w:ilvl w:val="0"/>
          <w:numId w:val="10"/>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Кто жил в гнезде? </w:t>
      </w:r>
    </w:p>
    <w:p w:rsidR="001A79F0" w:rsidRPr="001A79F0" w:rsidRDefault="001A79F0" w:rsidP="001A79F0">
      <w:pPr>
        <w:numPr>
          <w:ilvl w:val="0"/>
          <w:numId w:val="10"/>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Почему все </w:t>
      </w:r>
      <w:proofErr w:type="gramStart"/>
      <w:r w:rsidRPr="001A79F0">
        <w:rPr>
          <w:rFonts w:ascii="Arial" w:eastAsia="Times New Roman" w:hAnsi="Arial" w:cs="Arial"/>
          <w:sz w:val="20"/>
          <w:szCs w:val="20"/>
          <w:lang w:val="ru-RU" w:eastAsia="ru-RU" w:bidi="ar-SA"/>
        </w:rPr>
        <w:t>боялись осу</w:t>
      </w:r>
      <w:proofErr w:type="gramEnd"/>
      <w:r w:rsidRPr="001A79F0">
        <w:rPr>
          <w:rFonts w:ascii="Arial" w:eastAsia="Times New Roman" w:hAnsi="Arial" w:cs="Arial"/>
          <w:sz w:val="20"/>
          <w:szCs w:val="20"/>
          <w:lang w:val="ru-RU" w:eastAsia="ru-RU" w:bidi="ar-SA"/>
        </w:rPr>
        <w:t xml:space="preserve">? </w:t>
      </w:r>
    </w:p>
    <w:p w:rsidR="001A79F0" w:rsidRPr="001A79F0" w:rsidRDefault="001A79F0" w:rsidP="001A79F0">
      <w:pPr>
        <w:numPr>
          <w:ilvl w:val="0"/>
          <w:numId w:val="10"/>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Как можно назвать осу? </w:t>
      </w:r>
    </w:p>
    <w:p w:rsidR="001A79F0" w:rsidRPr="001A79F0" w:rsidRDefault="001A79F0" w:rsidP="001A79F0">
      <w:pPr>
        <w:numPr>
          <w:ilvl w:val="0"/>
          <w:numId w:val="10"/>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Что придумала мама, чтобы отучить осу кусаться? </w:t>
      </w:r>
    </w:p>
    <w:p w:rsidR="001A79F0" w:rsidRPr="001A79F0" w:rsidRDefault="001A79F0" w:rsidP="001A79F0">
      <w:pPr>
        <w:numPr>
          <w:ilvl w:val="0"/>
          <w:numId w:val="10"/>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А что бы сделали вы? </w:t>
      </w:r>
    </w:p>
    <w:p w:rsidR="001A79F0" w:rsidRPr="001A79F0" w:rsidRDefault="001A79F0" w:rsidP="001A79F0">
      <w:pPr>
        <w:numPr>
          <w:ilvl w:val="0"/>
          <w:numId w:val="10"/>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Какое еще название можно придумать для сказки?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СРАВНИТЕЛЬНОЕ ОПИСАНИЕ ПРЕДМЕТОВ</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В развитии навыка составления описательных рассказов большую помощь оказывает предварительное составление модели описания. В процессе обучения связной описательной речи моделирование может служить средством и программой анализа и фиксации закономерных свойств и отношений объекта или явления.</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Основу описательного рассказа составляют конкретные представления, накапливаемые в процессе исследования объекта описания. Элементами модели описательного рассказа становятся символы-заместители качественных характеристик объекта: </w:t>
      </w:r>
    </w:p>
    <w:p w:rsidR="001A79F0" w:rsidRPr="001A79F0" w:rsidRDefault="001A79F0" w:rsidP="001A79F0">
      <w:pPr>
        <w:numPr>
          <w:ilvl w:val="0"/>
          <w:numId w:val="1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принадлежность к родовидовому понятию; </w:t>
      </w:r>
    </w:p>
    <w:p w:rsidR="001A79F0" w:rsidRPr="001A79F0" w:rsidRDefault="001A79F0" w:rsidP="001A79F0">
      <w:pPr>
        <w:numPr>
          <w:ilvl w:val="0"/>
          <w:numId w:val="1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величина; </w:t>
      </w:r>
    </w:p>
    <w:p w:rsidR="001A79F0" w:rsidRPr="001A79F0" w:rsidRDefault="001A79F0" w:rsidP="001A79F0">
      <w:pPr>
        <w:numPr>
          <w:ilvl w:val="0"/>
          <w:numId w:val="1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цвет; </w:t>
      </w:r>
    </w:p>
    <w:p w:rsidR="001A79F0" w:rsidRPr="001A79F0" w:rsidRDefault="001A79F0" w:rsidP="001A79F0">
      <w:pPr>
        <w:numPr>
          <w:ilvl w:val="0"/>
          <w:numId w:val="1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форма; </w:t>
      </w:r>
    </w:p>
    <w:p w:rsidR="001A79F0" w:rsidRPr="001A79F0" w:rsidRDefault="001A79F0" w:rsidP="001A79F0">
      <w:pPr>
        <w:numPr>
          <w:ilvl w:val="0"/>
          <w:numId w:val="1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составляющие детали; </w:t>
      </w:r>
    </w:p>
    <w:p w:rsidR="001A79F0" w:rsidRPr="001A79F0" w:rsidRDefault="001A79F0" w:rsidP="001A79F0">
      <w:pPr>
        <w:numPr>
          <w:ilvl w:val="0"/>
          <w:numId w:val="1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качество поверхности; </w:t>
      </w:r>
    </w:p>
    <w:p w:rsidR="001A79F0" w:rsidRPr="001A79F0" w:rsidRDefault="001A79F0" w:rsidP="001A79F0">
      <w:pPr>
        <w:numPr>
          <w:ilvl w:val="0"/>
          <w:numId w:val="1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материал, из которого изготовлен объект (для неживых предметов); </w:t>
      </w:r>
    </w:p>
    <w:p w:rsidR="001A79F0" w:rsidRPr="001A79F0" w:rsidRDefault="001A79F0" w:rsidP="001A79F0">
      <w:pPr>
        <w:numPr>
          <w:ilvl w:val="0"/>
          <w:numId w:val="1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как он используется (какую пользу приносит)? </w:t>
      </w:r>
    </w:p>
    <w:p w:rsidR="001A79F0" w:rsidRPr="001A79F0" w:rsidRDefault="001A79F0" w:rsidP="001A79F0">
      <w:pPr>
        <w:numPr>
          <w:ilvl w:val="0"/>
          <w:numId w:val="11"/>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за что нравится (не нравится)?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lastRenderedPageBreak/>
        <w:t xml:space="preserve">По данной </w:t>
      </w:r>
      <w:proofErr w:type="gramStart"/>
      <w:r w:rsidRPr="001A79F0">
        <w:rPr>
          <w:rFonts w:ascii="Arial" w:eastAsia="Times New Roman" w:hAnsi="Arial" w:cs="Arial"/>
          <w:sz w:val="20"/>
          <w:szCs w:val="20"/>
          <w:lang w:val="ru-RU" w:eastAsia="ru-RU" w:bidi="ar-SA"/>
        </w:rPr>
        <w:t>модели</w:t>
      </w:r>
      <w:proofErr w:type="gramEnd"/>
      <w:r w:rsidRPr="001A79F0">
        <w:rPr>
          <w:rFonts w:ascii="Arial" w:eastAsia="Times New Roman" w:hAnsi="Arial" w:cs="Arial"/>
          <w:sz w:val="20"/>
          <w:szCs w:val="20"/>
          <w:lang w:val="ru-RU" w:eastAsia="ru-RU" w:bidi="ar-SA"/>
        </w:rPr>
        <w:t xml:space="preserve"> возможно составить описание отдельного предмета, принадлежащего к определенной группе.</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Овладение приемом сравнительного описания происходит, когда дети научатся свободно оперировать моделью описания отдельных предметов или явлений. Два-три ребенка или подгруппы детей составляют модель описания двух и более предметов по плану. При этом символы описания выкладываются каждой подгруппой в свой обруч. Затем в пересечении обручей (круги Эйлера) выделяются одинаковые признаки предметов. Дети сравнивают предметы, определяя сначала их сходство, а затем различия.</w:t>
      </w:r>
    </w:p>
    <w:p w:rsidR="001A79F0" w:rsidRPr="001A79F0" w:rsidRDefault="001A79F0" w:rsidP="001A79F0">
      <w:pPr>
        <w:spacing w:before="100" w:beforeAutospacing="1" w:after="100" w:afterAutospacing="1" w:line="240" w:lineRule="auto"/>
        <w:jc w:val="center"/>
        <w:rPr>
          <w:rFonts w:ascii="Arial" w:eastAsia="Times New Roman" w:hAnsi="Arial" w:cs="Arial"/>
          <w:sz w:val="20"/>
          <w:szCs w:val="20"/>
          <w:lang w:val="ru-RU" w:eastAsia="ru-RU" w:bidi="ar-SA"/>
        </w:rPr>
      </w:pPr>
      <w:r>
        <w:rPr>
          <w:rFonts w:ascii="Arial" w:eastAsia="Times New Roman" w:hAnsi="Arial" w:cs="Arial"/>
          <w:noProof/>
          <w:sz w:val="20"/>
          <w:szCs w:val="20"/>
          <w:lang w:val="ru-RU" w:eastAsia="ru-RU" w:bidi="ar-SA"/>
        </w:rPr>
        <w:drawing>
          <wp:inline distT="0" distB="0" distL="0" distR="0">
            <wp:extent cx="3543300" cy="1714500"/>
            <wp:effectExtent l="19050" t="0" r="0" b="0"/>
            <wp:docPr id="5" name="Рисунок 5" descr="http://festival.1september.ru/articles/314076/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314076/img5.jpg"/>
                    <pic:cNvPicPr>
                      <a:picLocks noChangeAspect="1" noChangeArrowheads="1"/>
                    </pic:cNvPicPr>
                  </pic:nvPicPr>
                  <pic:blipFill>
                    <a:blip r:embed="rId10"/>
                    <a:srcRect/>
                    <a:stretch>
                      <a:fillRect/>
                    </a:stretch>
                  </pic:blipFill>
                  <pic:spPr bwMode="auto">
                    <a:xfrm>
                      <a:off x="0" y="0"/>
                      <a:ext cx="3543300" cy="1714500"/>
                    </a:xfrm>
                    <a:prstGeom prst="rect">
                      <a:avLst/>
                    </a:prstGeom>
                    <a:noFill/>
                    <a:ln w="9525">
                      <a:noFill/>
                      <a:miter lim="800000"/>
                      <a:headEnd/>
                      <a:tailEnd/>
                    </a:ln>
                  </pic:spPr>
                </pic:pic>
              </a:graphicData>
            </a:graphic>
          </wp:inline>
        </w:drawing>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СРАВНИТЕЛЬНОЕ ОПИСАНИЕ ЛИСЫ И ЗАЙЦА</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Лиса и заяц – это дикие животные. Заяц – маленький, а лиса – </w:t>
      </w:r>
      <w:proofErr w:type="gramStart"/>
      <w:r w:rsidRPr="001A79F0">
        <w:rPr>
          <w:rFonts w:ascii="Arial" w:eastAsia="Times New Roman" w:hAnsi="Arial" w:cs="Arial"/>
          <w:sz w:val="20"/>
          <w:szCs w:val="20"/>
          <w:lang w:val="ru-RU" w:eastAsia="ru-RU" w:bidi="ar-SA"/>
        </w:rPr>
        <w:t>побольше</w:t>
      </w:r>
      <w:proofErr w:type="gramEnd"/>
      <w:r w:rsidRPr="001A79F0">
        <w:rPr>
          <w:rFonts w:ascii="Arial" w:eastAsia="Times New Roman" w:hAnsi="Arial" w:cs="Arial"/>
          <w:sz w:val="20"/>
          <w:szCs w:val="20"/>
          <w:lang w:val="ru-RU" w:eastAsia="ru-RU" w:bidi="ar-SA"/>
        </w:rPr>
        <w:t>. У зайца летом мех серый, а у лисы рыжий. Заяц – травоядное животное, а лиса – хищник.</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ТВОРЧЕСКИЙ РАССКАЗ</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Часто наглядная модель служит средством преодоления страха ребенка перед построением </w:t>
      </w:r>
      <w:r w:rsidRPr="001A79F0">
        <w:rPr>
          <w:rFonts w:ascii="Times New Roman" w:eastAsia="Times New Roman" w:hAnsi="Times New Roman" w:cs="Times New Roman"/>
          <w:i/>
          <w:iCs/>
          <w:sz w:val="20"/>
          <w:szCs w:val="20"/>
          <w:u w:val="single"/>
          <w:lang w:val="ru-RU" w:eastAsia="ru-RU" w:bidi="ar-SA"/>
        </w:rPr>
        <w:t>творческих связных</w:t>
      </w:r>
      <w:r w:rsidRPr="001A79F0">
        <w:rPr>
          <w:rFonts w:ascii="Arial" w:eastAsia="Times New Roman" w:hAnsi="Arial" w:cs="Arial"/>
          <w:sz w:val="20"/>
          <w:szCs w:val="20"/>
          <w:lang w:val="ru-RU" w:eastAsia="ru-RU" w:bidi="ar-SA"/>
        </w:rPr>
        <w:t xml:space="preserve"> </w:t>
      </w:r>
      <w:r w:rsidRPr="001A79F0">
        <w:rPr>
          <w:rFonts w:ascii="Times New Roman" w:eastAsia="Times New Roman" w:hAnsi="Times New Roman" w:cs="Times New Roman"/>
          <w:i/>
          <w:iCs/>
          <w:sz w:val="20"/>
          <w:szCs w:val="20"/>
          <w:u w:val="single"/>
          <w:lang w:val="ru-RU" w:eastAsia="ru-RU" w:bidi="ar-SA"/>
        </w:rPr>
        <w:t>рассказов.</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Данный вид высказывания предполагает умение ребенка создать особый замысел и развернуть его в полный рассказ с различными деталями и событиями. Ребенку предлагается модель рассказа, а он уже должен наделить элементы модели смысловыми качествами и составить по ним связное высказывание.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Это умение противоположно навыку составления пересказов. </w:t>
      </w:r>
      <w:proofErr w:type="gramStart"/>
      <w:r w:rsidRPr="001A79F0">
        <w:rPr>
          <w:rFonts w:ascii="Arial" w:eastAsia="Times New Roman" w:hAnsi="Arial" w:cs="Arial"/>
          <w:sz w:val="20"/>
          <w:szCs w:val="20"/>
          <w:lang w:val="ru-RU" w:eastAsia="ru-RU" w:bidi="ar-SA"/>
        </w:rPr>
        <w:t xml:space="preserve">Переходными упражнениями от моделирования пересказа к составлению творческих рассказов могут быть следующие: </w:t>
      </w:r>
      <w:proofErr w:type="gramEnd"/>
    </w:p>
    <w:p w:rsidR="001A79F0" w:rsidRPr="001A79F0" w:rsidRDefault="001A79F0" w:rsidP="001A79F0">
      <w:pPr>
        <w:numPr>
          <w:ilvl w:val="0"/>
          <w:numId w:val="12"/>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угадывание эпизода по демонстрации действия; </w:t>
      </w:r>
    </w:p>
    <w:p w:rsidR="001A79F0" w:rsidRPr="001A79F0" w:rsidRDefault="001A79F0" w:rsidP="001A79F0">
      <w:pPr>
        <w:numPr>
          <w:ilvl w:val="0"/>
          <w:numId w:val="12"/>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рассказывание по демонстрации действия взрослым;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Последовательность работы по формированию навыка составления связного творческого высказывания следующая: </w:t>
      </w:r>
    </w:p>
    <w:p w:rsidR="001A79F0" w:rsidRPr="001A79F0" w:rsidRDefault="001A79F0" w:rsidP="001A79F0">
      <w:pPr>
        <w:numPr>
          <w:ilvl w:val="0"/>
          <w:numId w:val="13"/>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ребенку предлагается придумать ситуацию, которая могла бы произойти с конкретными персонажами в определенном месте, модель рассказа (сказки) задается логопедом; </w:t>
      </w:r>
    </w:p>
    <w:p w:rsidR="001A79F0" w:rsidRPr="001A79F0" w:rsidRDefault="001A79F0" w:rsidP="001A79F0">
      <w:pPr>
        <w:numPr>
          <w:ilvl w:val="0"/>
          <w:numId w:val="13"/>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логопед предлагает конкретные персонажи рассказа, а пространственное оформление модели ребенок придумывает самостоятельно; </w:t>
      </w:r>
    </w:p>
    <w:p w:rsidR="001A79F0" w:rsidRPr="001A79F0" w:rsidRDefault="001A79F0" w:rsidP="001A79F0">
      <w:pPr>
        <w:numPr>
          <w:ilvl w:val="0"/>
          <w:numId w:val="13"/>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конкретные персонажи заменяются их силуэтными изображениями, что позволяет ребенку проявить творчество в характерологическом оформлении героев рассказа; </w:t>
      </w:r>
    </w:p>
    <w:p w:rsidR="001A79F0" w:rsidRPr="001A79F0" w:rsidRDefault="001A79F0" w:rsidP="001A79F0">
      <w:pPr>
        <w:numPr>
          <w:ilvl w:val="0"/>
          <w:numId w:val="13"/>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ребенку предлагается составить рассказ или сказку по модели, элементами которой являются неопределенные заместители персонажей рассказа – геометрические фигуры, логопедом задается тема рассказа: например, “Весенняя сказка”; </w:t>
      </w:r>
    </w:p>
    <w:p w:rsidR="001A79F0" w:rsidRPr="001A79F0" w:rsidRDefault="001A79F0" w:rsidP="001A79F0">
      <w:pPr>
        <w:numPr>
          <w:ilvl w:val="0"/>
          <w:numId w:val="13"/>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и, наконец, ребенок самостоятельно выбирает тему и героев своего рассказа.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b/>
          <w:bCs/>
          <w:sz w:val="20"/>
          <w:lang w:val="ru-RU" w:eastAsia="ru-RU" w:bidi="ar-SA"/>
        </w:rPr>
        <w:t>ТВОРЧЕСКАЯ СКАЗКА ПО СИЛУЭТНЫМ ИЗОБРАЖЕНИЯМ.</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lastRenderedPageBreak/>
        <w:t xml:space="preserve">Одним из приемов развития навыка творческого рассказывания является обучение детей составлению сказок по силуэтным изображениям. В качестве элементов модели ребенку предъявляются силуэты животных, растений, людей или природных явлений (снег, дождь и т.п.) Логопед задает начало сказки и предлагает продолжить ее, опираясь на силуэтные изображения. </w:t>
      </w:r>
      <w:r w:rsidRPr="001A79F0">
        <w:rPr>
          <w:rFonts w:ascii="Times New Roman" w:eastAsia="Times New Roman" w:hAnsi="Times New Roman" w:cs="Times New Roman"/>
          <w:i/>
          <w:iCs/>
          <w:sz w:val="20"/>
          <w:szCs w:val="20"/>
          <w:lang w:val="ru-RU" w:eastAsia="ru-RU" w:bidi="ar-SA"/>
        </w:rPr>
        <w:t>В темном лесу</w:t>
      </w:r>
      <w:r w:rsidRPr="001A79F0">
        <w:rPr>
          <w:rFonts w:ascii="Arial" w:eastAsia="Times New Roman" w:hAnsi="Arial" w:cs="Arial"/>
          <w:sz w:val="20"/>
          <w:szCs w:val="20"/>
          <w:lang w:val="ru-RU" w:eastAsia="ru-RU" w:bidi="ar-SA"/>
        </w:rPr>
        <w:t xml:space="preserve">, </w:t>
      </w:r>
      <w:r w:rsidRPr="001A79F0">
        <w:rPr>
          <w:rFonts w:ascii="Times New Roman" w:eastAsia="Times New Roman" w:hAnsi="Times New Roman" w:cs="Times New Roman"/>
          <w:i/>
          <w:iCs/>
          <w:sz w:val="20"/>
          <w:szCs w:val="20"/>
          <w:lang w:val="ru-RU" w:eastAsia="ru-RU" w:bidi="ar-SA"/>
        </w:rPr>
        <w:t>в самой его глубине, есть солнечная полянка. В центре полянки растет цветок…</w:t>
      </w:r>
      <w:r w:rsidRPr="001A79F0">
        <w:rPr>
          <w:rFonts w:ascii="Arial" w:eastAsia="Times New Roman" w:hAnsi="Arial" w:cs="Arial"/>
          <w:sz w:val="20"/>
          <w:szCs w:val="20"/>
          <w:lang w:val="ru-RU" w:eastAsia="ru-RU" w:bidi="ar-SA"/>
        </w:rPr>
        <w:t xml:space="preserve"> (затем дети выбирают силуэты других героев и заканчивают сказку). Особенность данных элементов в том, что силуэтные изображения, в отличие от картинного материала, задают определенный обобщенный образ, не раскрывая его смыслового содержания. Определение характера, настроения, даже внешнего вида героя – прерогатива самого ребенка. Дети наделяют силуэты предметов определенными смысловыми качествами. На последующих этапах ребенок сам придумывает сюжет сказки по заданной теме, выбирая силуэты для модели в соответствии со своим замыслом. </w:t>
      </w:r>
    </w:p>
    <w:p w:rsidR="001A79F0" w:rsidRPr="001A79F0" w:rsidRDefault="001A79F0" w:rsidP="001A79F0">
      <w:pPr>
        <w:spacing w:before="100" w:beforeAutospacing="1" w:after="100" w:afterAutospacing="1" w:line="240" w:lineRule="auto"/>
        <w:jc w:val="center"/>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w:t>
      </w:r>
      <w:r>
        <w:rPr>
          <w:rFonts w:ascii="Arial" w:eastAsia="Times New Roman" w:hAnsi="Arial" w:cs="Arial"/>
          <w:noProof/>
          <w:sz w:val="20"/>
          <w:szCs w:val="20"/>
          <w:lang w:val="ru-RU" w:eastAsia="ru-RU" w:bidi="ar-SA"/>
        </w:rPr>
        <w:drawing>
          <wp:inline distT="0" distB="0" distL="0" distR="0">
            <wp:extent cx="2571750" cy="2286000"/>
            <wp:effectExtent l="19050" t="0" r="0" b="0"/>
            <wp:docPr id="6" name="Рисунок 6" descr="http://festival.1september.ru/articles/314076/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estival.1september.ru/articles/314076/img6.jpg"/>
                    <pic:cNvPicPr>
                      <a:picLocks noChangeAspect="1" noChangeArrowheads="1"/>
                    </pic:cNvPicPr>
                  </pic:nvPicPr>
                  <pic:blipFill>
                    <a:blip r:embed="rId11"/>
                    <a:srcRect/>
                    <a:stretch>
                      <a:fillRect/>
                    </a:stretch>
                  </pic:blipFill>
                  <pic:spPr bwMode="auto">
                    <a:xfrm>
                      <a:off x="0" y="0"/>
                      <a:ext cx="2571750" cy="2286000"/>
                    </a:xfrm>
                    <a:prstGeom prst="rect">
                      <a:avLst/>
                    </a:prstGeom>
                    <a:noFill/>
                    <a:ln w="9525">
                      <a:noFill/>
                      <a:miter lim="800000"/>
                      <a:headEnd/>
                      <a:tailEnd/>
                    </a:ln>
                  </pic:spPr>
                </pic:pic>
              </a:graphicData>
            </a:graphic>
          </wp:inline>
        </w:drawing>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По мере овладения навыком моделирования дети используют вместо развернутой предметной модели </w:t>
      </w:r>
      <w:proofErr w:type="gramStart"/>
      <w:r w:rsidRPr="001A79F0">
        <w:rPr>
          <w:rFonts w:ascii="Arial" w:eastAsia="Times New Roman" w:hAnsi="Arial" w:cs="Arial"/>
          <w:sz w:val="20"/>
          <w:szCs w:val="20"/>
          <w:lang w:val="ru-RU" w:eastAsia="ru-RU" w:bidi="ar-SA"/>
        </w:rPr>
        <w:t>обобщенную</w:t>
      </w:r>
      <w:proofErr w:type="gramEnd"/>
      <w:r w:rsidRPr="001A79F0">
        <w:rPr>
          <w:rFonts w:ascii="Arial" w:eastAsia="Times New Roman" w:hAnsi="Arial" w:cs="Arial"/>
          <w:sz w:val="20"/>
          <w:szCs w:val="20"/>
          <w:lang w:val="ru-RU" w:eastAsia="ru-RU" w:bidi="ar-SA"/>
        </w:rPr>
        <w:t xml:space="preserve">, содержащую только ключевые моменты. Происходит свертывание модели, переход ее </w:t>
      </w:r>
      <w:proofErr w:type="gramStart"/>
      <w:r w:rsidRPr="001A79F0">
        <w:rPr>
          <w:rFonts w:ascii="Arial" w:eastAsia="Times New Roman" w:hAnsi="Arial" w:cs="Arial"/>
          <w:sz w:val="20"/>
          <w:szCs w:val="20"/>
          <w:lang w:val="ru-RU" w:eastAsia="ru-RU" w:bidi="ar-SA"/>
        </w:rPr>
        <w:t>в</w:t>
      </w:r>
      <w:proofErr w:type="gramEnd"/>
      <w:r w:rsidRPr="001A79F0">
        <w:rPr>
          <w:rFonts w:ascii="Arial" w:eastAsia="Times New Roman" w:hAnsi="Arial" w:cs="Arial"/>
          <w:sz w:val="20"/>
          <w:szCs w:val="20"/>
          <w:lang w:val="ru-RU" w:eastAsia="ru-RU" w:bidi="ar-SA"/>
        </w:rPr>
        <w:t xml:space="preserve"> заместитель.</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Элементами модели-заместителя являются схематичные зарисовки, сделанные детьми по ходу слушания рассказа. Количество элементов модели сначала определяется логопедом, а затем, по мере усвоения навыка, самим ребенком – осуществляется переход от подробного пересказа к </w:t>
      </w:r>
      <w:proofErr w:type="gramStart"/>
      <w:r w:rsidRPr="001A79F0">
        <w:rPr>
          <w:rFonts w:ascii="Arial" w:eastAsia="Times New Roman" w:hAnsi="Arial" w:cs="Arial"/>
          <w:sz w:val="20"/>
          <w:szCs w:val="20"/>
          <w:lang w:val="ru-RU" w:eastAsia="ru-RU" w:bidi="ar-SA"/>
        </w:rPr>
        <w:t>краткому</w:t>
      </w:r>
      <w:proofErr w:type="gramEnd"/>
      <w:r w:rsidRPr="001A79F0">
        <w:rPr>
          <w:rFonts w:ascii="Arial" w:eastAsia="Times New Roman" w:hAnsi="Arial" w:cs="Arial"/>
          <w:sz w:val="20"/>
          <w:szCs w:val="20"/>
          <w:lang w:val="ru-RU" w:eastAsia="ru-RU" w:bidi="ar-SA"/>
        </w:rPr>
        <w:t>.</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Модель-заместитель служит также планом при составлении творческого рассказа. В этом случае ребенок производит действия обратные, </w:t>
      </w:r>
      <w:proofErr w:type="gramStart"/>
      <w:r w:rsidRPr="001A79F0">
        <w:rPr>
          <w:rFonts w:ascii="Arial" w:eastAsia="Times New Roman" w:hAnsi="Arial" w:cs="Arial"/>
          <w:sz w:val="20"/>
          <w:szCs w:val="20"/>
          <w:lang w:val="ru-RU" w:eastAsia="ru-RU" w:bidi="ar-SA"/>
        </w:rPr>
        <w:t>производимым</w:t>
      </w:r>
      <w:proofErr w:type="gramEnd"/>
      <w:r w:rsidRPr="001A79F0">
        <w:rPr>
          <w:rFonts w:ascii="Arial" w:eastAsia="Times New Roman" w:hAnsi="Arial" w:cs="Arial"/>
          <w:sz w:val="20"/>
          <w:szCs w:val="20"/>
          <w:lang w:val="ru-RU" w:eastAsia="ru-RU" w:bidi="ar-SA"/>
        </w:rPr>
        <w:t xml:space="preserve"> при пересказе: </w:t>
      </w:r>
    </w:p>
    <w:p w:rsidR="001A79F0" w:rsidRPr="001A79F0" w:rsidRDefault="001A79F0" w:rsidP="001A79F0">
      <w:pPr>
        <w:numPr>
          <w:ilvl w:val="0"/>
          <w:numId w:val="14"/>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Times New Roman" w:eastAsia="Times New Roman" w:hAnsi="Times New Roman" w:cs="Times New Roman"/>
          <w:i/>
          <w:iCs/>
          <w:sz w:val="20"/>
          <w:szCs w:val="20"/>
          <w:lang w:val="ru-RU" w:eastAsia="ru-RU" w:bidi="ar-SA"/>
        </w:rPr>
        <w:t>пересказ</w:t>
      </w:r>
      <w:r w:rsidRPr="001A79F0">
        <w:rPr>
          <w:rFonts w:ascii="Arial" w:eastAsia="Times New Roman" w:hAnsi="Arial" w:cs="Arial"/>
          <w:sz w:val="20"/>
          <w:szCs w:val="20"/>
          <w:lang w:val="ru-RU" w:eastAsia="ru-RU" w:bidi="ar-SA"/>
        </w:rPr>
        <w:t xml:space="preserve"> – слушание текста - составление модели - пересказ текста по модели; </w:t>
      </w:r>
    </w:p>
    <w:p w:rsidR="001A79F0" w:rsidRPr="001A79F0" w:rsidRDefault="001A79F0" w:rsidP="001A79F0">
      <w:pPr>
        <w:numPr>
          <w:ilvl w:val="0"/>
          <w:numId w:val="14"/>
        </w:numPr>
        <w:spacing w:before="100" w:beforeAutospacing="1" w:after="100" w:afterAutospacing="1" w:line="240" w:lineRule="auto"/>
        <w:rPr>
          <w:rFonts w:ascii="Arial" w:eastAsia="Times New Roman" w:hAnsi="Arial" w:cs="Arial"/>
          <w:sz w:val="20"/>
          <w:szCs w:val="20"/>
          <w:lang w:val="ru-RU" w:eastAsia="ru-RU" w:bidi="ar-SA"/>
        </w:rPr>
      </w:pPr>
      <w:r w:rsidRPr="001A79F0">
        <w:rPr>
          <w:rFonts w:ascii="Times New Roman" w:eastAsia="Times New Roman" w:hAnsi="Times New Roman" w:cs="Times New Roman"/>
          <w:i/>
          <w:iCs/>
          <w:sz w:val="20"/>
          <w:szCs w:val="20"/>
          <w:lang w:val="ru-RU" w:eastAsia="ru-RU" w:bidi="ar-SA"/>
        </w:rPr>
        <w:t>творческий рассказ</w:t>
      </w:r>
      <w:r w:rsidRPr="001A79F0">
        <w:rPr>
          <w:rFonts w:ascii="Arial" w:eastAsia="Times New Roman" w:hAnsi="Arial" w:cs="Arial"/>
          <w:sz w:val="20"/>
          <w:szCs w:val="20"/>
          <w:lang w:val="ru-RU" w:eastAsia="ru-RU" w:bidi="ar-SA"/>
        </w:rPr>
        <w:t xml:space="preserve"> – составление модели рассказа – рассказ по модели.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 xml:space="preserve">Представленные приемы работы позволяют повысить эффективность коррекции речи дошкольников, страдающих ее недоразвитием, но могут быть использованы и в работе с детьми, не имеющими недостатков в развитии как средство повышения интереса к данному виду деятельности и оптимизации </w:t>
      </w:r>
      <w:proofErr w:type="gramStart"/>
      <w:r w:rsidRPr="001A79F0">
        <w:rPr>
          <w:rFonts w:ascii="Arial" w:eastAsia="Times New Roman" w:hAnsi="Arial" w:cs="Arial"/>
          <w:sz w:val="20"/>
          <w:szCs w:val="20"/>
          <w:lang w:val="ru-RU" w:eastAsia="ru-RU" w:bidi="ar-SA"/>
        </w:rPr>
        <w:t>процесса развития навыка связной речи детей дошкольного возраста</w:t>
      </w:r>
      <w:proofErr w:type="gramEnd"/>
      <w:r w:rsidRPr="001A79F0">
        <w:rPr>
          <w:rFonts w:ascii="Arial" w:eastAsia="Times New Roman" w:hAnsi="Arial" w:cs="Arial"/>
          <w:sz w:val="20"/>
          <w:szCs w:val="20"/>
          <w:lang w:val="ru-RU" w:eastAsia="ru-RU" w:bidi="ar-SA"/>
        </w:rPr>
        <w:t xml:space="preserve">. </w:t>
      </w:r>
    </w:p>
    <w:p w:rsidR="001A79F0" w:rsidRPr="001A79F0" w:rsidRDefault="001A79F0" w:rsidP="001A79F0">
      <w:pPr>
        <w:spacing w:before="100" w:beforeAutospacing="1" w:after="100" w:afterAutospacing="1" w:line="240" w:lineRule="auto"/>
        <w:rPr>
          <w:rFonts w:ascii="Arial" w:eastAsia="Times New Roman" w:hAnsi="Arial" w:cs="Arial"/>
          <w:sz w:val="20"/>
          <w:szCs w:val="20"/>
          <w:lang w:val="ru-RU" w:eastAsia="ru-RU" w:bidi="ar-SA"/>
        </w:rPr>
      </w:pPr>
      <w:r w:rsidRPr="001A79F0">
        <w:rPr>
          <w:rFonts w:ascii="Arial" w:eastAsia="Times New Roman" w:hAnsi="Arial" w:cs="Arial"/>
          <w:sz w:val="20"/>
          <w:szCs w:val="20"/>
          <w:lang w:val="ru-RU" w:eastAsia="ru-RU" w:bidi="ar-SA"/>
        </w:rPr>
        <w:t>Постепенно овладевая всеми видами связного высказывания с помощью моделирования, дети учатся планировать свою речь.</w:t>
      </w:r>
    </w:p>
    <w:p w:rsidR="001A79F0" w:rsidRPr="001A79F0" w:rsidRDefault="001A79F0">
      <w:pPr>
        <w:rPr>
          <w:lang w:val="ru-RU"/>
        </w:rPr>
      </w:pPr>
    </w:p>
    <w:sectPr w:rsidR="001A79F0" w:rsidRPr="001A79F0" w:rsidSect="001A79F0">
      <w:pgSz w:w="11907" w:h="16839"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45D9"/>
    <w:multiLevelType w:val="multilevel"/>
    <w:tmpl w:val="A576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91F64"/>
    <w:multiLevelType w:val="multilevel"/>
    <w:tmpl w:val="CFDA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C4563"/>
    <w:multiLevelType w:val="multilevel"/>
    <w:tmpl w:val="6594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97B83"/>
    <w:multiLevelType w:val="multilevel"/>
    <w:tmpl w:val="2932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FE1003"/>
    <w:multiLevelType w:val="multilevel"/>
    <w:tmpl w:val="E2A0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421C22"/>
    <w:multiLevelType w:val="multilevel"/>
    <w:tmpl w:val="DF06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B709D"/>
    <w:multiLevelType w:val="multilevel"/>
    <w:tmpl w:val="321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FA33DA"/>
    <w:multiLevelType w:val="multilevel"/>
    <w:tmpl w:val="E9B2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224442"/>
    <w:multiLevelType w:val="multilevel"/>
    <w:tmpl w:val="3E9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F239D"/>
    <w:multiLevelType w:val="multilevel"/>
    <w:tmpl w:val="0C80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35E7B"/>
    <w:multiLevelType w:val="multilevel"/>
    <w:tmpl w:val="9CB6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8E72A7"/>
    <w:multiLevelType w:val="multilevel"/>
    <w:tmpl w:val="A356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223F1E"/>
    <w:multiLevelType w:val="multilevel"/>
    <w:tmpl w:val="20BE8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672F76"/>
    <w:multiLevelType w:val="multilevel"/>
    <w:tmpl w:val="E67E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5"/>
  </w:num>
  <w:num w:numId="5">
    <w:abstractNumId w:val="6"/>
  </w:num>
  <w:num w:numId="6">
    <w:abstractNumId w:val="1"/>
  </w:num>
  <w:num w:numId="7">
    <w:abstractNumId w:val="12"/>
  </w:num>
  <w:num w:numId="8">
    <w:abstractNumId w:val="13"/>
  </w:num>
  <w:num w:numId="9">
    <w:abstractNumId w:val="2"/>
  </w:num>
  <w:num w:numId="10">
    <w:abstractNumId w:val="0"/>
  </w:num>
  <w:num w:numId="11">
    <w:abstractNumId w:val="10"/>
  </w:num>
  <w:num w:numId="12">
    <w:abstractNumId w:val="4"/>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41"/>
  <w:displayVerticalDrawingGridEvery w:val="2"/>
  <w:characterSpacingControl w:val="doNotCompress"/>
  <w:compat>
    <w:useFELayout/>
  </w:compat>
  <w:rsids>
    <w:rsidRoot w:val="001A79F0"/>
    <w:rsid w:val="000D21EC"/>
    <w:rsid w:val="001A79F0"/>
    <w:rsid w:val="006013F0"/>
    <w:rsid w:val="0066271B"/>
    <w:rsid w:val="008B242A"/>
    <w:rsid w:val="008D6B7E"/>
    <w:rsid w:val="00F11D27"/>
    <w:rsid w:val="00FF52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9F0"/>
  </w:style>
  <w:style w:type="paragraph" w:styleId="1">
    <w:name w:val="heading 1"/>
    <w:basedOn w:val="a"/>
    <w:next w:val="a"/>
    <w:link w:val="10"/>
    <w:uiPriority w:val="9"/>
    <w:qFormat/>
    <w:rsid w:val="001A79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7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A79F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A79F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A79F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A79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A79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A79F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A79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79F0"/>
    <w:rPr>
      <w:b/>
      <w:bCs/>
    </w:rPr>
  </w:style>
  <w:style w:type="paragraph" w:styleId="a4">
    <w:name w:val="List Paragraph"/>
    <w:basedOn w:val="a"/>
    <w:uiPriority w:val="34"/>
    <w:qFormat/>
    <w:rsid w:val="001A79F0"/>
    <w:pPr>
      <w:ind w:left="720"/>
      <w:contextualSpacing/>
    </w:pPr>
  </w:style>
  <w:style w:type="paragraph" w:customStyle="1" w:styleId="11">
    <w:name w:val="Стиль1"/>
    <w:basedOn w:val="a"/>
    <w:link w:val="12"/>
    <w:rsid w:val="0066271B"/>
    <w:rPr>
      <w:rFonts w:ascii="Times New Roman" w:hAnsi="Times New Roman"/>
    </w:rPr>
  </w:style>
  <w:style w:type="paragraph" w:styleId="HTML">
    <w:name w:val="HTML Preformatted"/>
    <w:basedOn w:val="a"/>
    <w:link w:val="HTML0"/>
    <w:uiPriority w:val="99"/>
    <w:semiHidden/>
    <w:unhideWhenUsed/>
    <w:rsid w:val="008D6B7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D6B7E"/>
    <w:rPr>
      <w:rFonts w:ascii="Consolas" w:hAnsi="Consolas"/>
      <w:b/>
      <w:bCs/>
      <w:color w:val="000000"/>
      <w:sz w:val="20"/>
      <w:szCs w:val="20"/>
    </w:rPr>
  </w:style>
  <w:style w:type="character" w:customStyle="1" w:styleId="12">
    <w:name w:val="Стиль1 Знак"/>
    <w:basedOn w:val="a0"/>
    <w:link w:val="11"/>
    <w:rsid w:val="0066271B"/>
    <w:rPr>
      <w:rFonts w:ascii="Times New Roman" w:hAnsi="Times New Roman"/>
      <w:b/>
      <w:bCs/>
      <w:color w:val="000000"/>
      <w:sz w:val="24"/>
      <w:szCs w:val="24"/>
    </w:rPr>
  </w:style>
  <w:style w:type="character" w:customStyle="1" w:styleId="10">
    <w:name w:val="Заголовок 1 Знак"/>
    <w:basedOn w:val="a0"/>
    <w:link w:val="1"/>
    <w:uiPriority w:val="9"/>
    <w:rsid w:val="001A79F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A79F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A79F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A79F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A79F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A79F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A79F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A79F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A79F0"/>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1A79F0"/>
    <w:pPr>
      <w:spacing w:line="240" w:lineRule="auto"/>
    </w:pPr>
    <w:rPr>
      <w:b/>
      <w:bCs/>
      <w:color w:val="4F81BD" w:themeColor="accent1"/>
      <w:sz w:val="18"/>
      <w:szCs w:val="18"/>
    </w:rPr>
  </w:style>
  <w:style w:type="paragraph" w:styleId="a6">
    <w:name w:val="Title"/>
    <w:basedOn w:val="a"/>
    <w:next w:val="a"/>
    <w:link w:val="a7"/>
    <w:uiPriority w:val="10"/>
    <w:qFormat/>
    <w:rsid w:val="001A79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1A79F0"/>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1A79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1A79F0"/>
    <w:rPr>
      <w:rFonts w:asciiTheme="majorHAnsi" w:eastAsiaTheme="majorEastAsia" w:hAnsiTheme="majorHAnsi" w:cstheme="majorBidi"/>
      <w:i/>
      <w:iCs/>
      <w:color w:val="4F81BD" w:themeColor="accent1"/>
      <w:spacing w:val="15"/>
      <w:sz w:val="24"/>
      <w:szCs w:val="24"/>
    </w:rPr>
  </w:style>
  <w:style w:type="character" w:styleId="aa">
    <w:name w:val="Emphasis"/>
    <w:basedOn w:val="a0"/>
    <w:uiPriority w:val="20"/>
    <w:qFormat/>
    <w:rsid w:val="001A79F0"/>
    <w:rPr>
      <w:i/>
      <w:iCs/>
    </w:rPr>
  </w:style>
  <w:style w:type="paragraph" w:styleId="ab">
    <w:name w:val="No Spacing"/>
    <w:uiPriority w:val="1"/>
    <w:qFormat/>
    <w:rsid w:val="001A79F0"/>
    <w:pPr>
      <w:spacing w:after="0" w:line="240" w:lineRule="auto"/>
    </w:pPr>
  </w:style>
  <w:style w:type="paragraph" w:styleId="21">
    <w:name w:val="Quote"/>
    <w:basedOn w:val="a"/>
    <w:next w:val="a"/>
    <w:link w:val="22"/>
    <w:uiPriority w:val="29"/>
    <w:qFormat/>
    <w:rsid w:val="001A79F0"/>
    <w:rPr>
      <w:i/>
      <w:iCs/>
      <w:color w:val="000000" w:themeColor="text1"/>
    </w:rPr>
  </w:style>
  <w:style w:type="character" w:customStyle="1" w:styleId="22">
    <w:name w:val="Цитата 2 Знак"/>
    <w:basedOn w:val="a0"/>
    <w:link w:val="21"/>
    <w:uiPriority w:val="29"/>
    <w:rsid w:val="001A79F0"/>
    <w:rPr>
      <w:i/>
      <w:iCs/>
      <w:color w:val="000000" w:themeColor="text1"/>
    </w:rPr>
  </w:style>
  <w:style w:type="paragraph" w:styleId="ac">
    <w:name w:val="Intense Quote"/>
    <w:basedOn w:val="a"/>
    <w:next w:val="a"/>
    <w:link w:val="ad"/>
    <w:uiPriority w:val="30"/>
    <w:qFormat/>
    <w:rsid w:val="001A79F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A79F0"/>
    <w:rPr>
      <w:b/>
      <w:bCs/>
      <w:i/>
      <w:iCs/>
      <w:color w:val="4F81BD" w:themeColor="accent1"/>
    </w:rPr>
  </w:style>
  <w:style w:type="character" w:styleId="ae">
    <w:name w:val="Subtle Emphasis"/>
    <w:basedOn w:val="a0"/>
    <w:uiPriority w:val="19"/>
    <w:qFormat/>
    <w:rsid w:val="001A79F0"/>
    <w:rPr>
      <w:i/>
      <w:iCs/>
      <w:color w:val="808080" w:themeColor="text1" w:themeTint="7F"/>
    </w:rPr>
  </w:style>
  <w:style w:type="character" w:styleId="af">
    <w:name w:val="Intense Emphasis"/>
    <w:basedOn w:val="a0"/>
    <w:uiPriority w:val="21"/>
    <w:qFormat/>
    <w:rsid w:val="001A79F0"/>
    <w:rPr>
      <w:b/>
      <w:bCs/>
      <w:i/>
      <w:iCs/>
      <w:color w:val="4F81BD" w:themeColor="accent1"/>
    </w:rPr>
  </w:style>
  <w:style w:type="character" w:styleId="af0">
    <w:name w:val="Subtle Reference"/>
    <w:basedOn w:val="a0"/>
    <w:uiPriority w:val="31"/>
    <w:qFormat/>
    <w:rsid w:val="001A79F0"/>
    <w:rPr>
      <w:smallCaps/>
      <w:color w:val="C0504D" w:themeColor="accent2"/>
      <w:u w:val="single"/>
    </w:rPr>
  </w:style>
  <w:style w:type="character" w:styleId="af1">
    <w:name w:val="Intense Reference"/>
    <w:basedOn w:val="a0"/>
    <w:uiPriority w:val="32"/>
    <w:qFormat/>
    <w:rsid w:val="001A79F0"/>
    <w:rPr>
      <w:b/>
      <w:bCs/>
      <w:smallCaps/>
      <w:color w:val="C0504D" w:themeColor="accent2"/>
      <w:spacing w:val="5"/>
      <w:u w:val="single"/>
    </w:rPr>
  </w:style>
  <w:style w:type="character" w:styleId="af2">
    <w:name w:val="Book Title"/>
    <w:basedOn w:val="a0"/>
    <w:uiPriority w:val="33"/>
    <w:qFormat/>
    <w:rsid w:val="001A79F0"/>
    <w:rPr>
      <w:b/>
      <w:bCs/>
      <w:smallCaps/>
      <w:spacing w:val="5"/>
    </w:rPr>
  </w:style>
  <w:style w:type="paragraph" w:styleId="af3">
    <w:name w:val="TOC Heading"/>
    <w:basedOn w:val="1"/>
    <w:next w:val="a"/>
    <w:uiPriority w:val="39"/>
    <w:semiHidden/>
    <w:unhideWhenUsed/>
    <w:qFormat/>
    <w:rsid w:val="001A79F0"/>
    <w:pPr>
      <w:outlineLvl w:val="9"/>
    </w:pPr>
  </w:style>
  <w:style w:type="paragraph" w:styleId="af4">
    <w:name w:val="Normal (Web)"/>
    <w:basedOn w:val="a"/>
    <w:uiPriority w:val="99"/>
    <w:semiHidden/>
    <w:unhideWhenUsed/>
    <w:rsid w:val="001A79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1A79F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A7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2621</Words>
  <Characters>14945</Characters>
  <Application>Microsoft Office Word</Application>
  <DocSecurity>0</DocSecurity>
  <Lines>124</Lines>
  <Paragraphs>35</Paragraphs>
  <ScaleCrop>false</ScaleCrop>
  <Company>Microsoft</Company>
  <LinksUpToDate>false</LinksUpToDate>
  <CharactersWithSpaces>17531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2009-06-24T04:01:00Z</dcterms:created>
  <dcterms:modified xsi:type="dcterms:W3CDTF">2009-06-24T04:16:00Z</dcterms:modified>
</cp:coreProperties>
</file>