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FB" w:rsidRPr="00C84455" w:rsidRDefault="004237AF" w:rsidP="00855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855EFB" w:rsidRPr="00C84455">
        <w:rPr>
          <w:rFonts w:ascii="Times New Roman" w:hAnsi="Times New Roman" w:cs="Times New Roman"/>
          <w:b/>
          <w:sz w:val="28"/>
          <w:szCs w:val="28"/>
        </w:rPr>
        <w:t>клуба «Молодая семья»</w:t>
      </w:r>
    </w:p>
    <w:p w:rsidR="00855EFB" w:rsidRPr="00C84455" w:rsidRDefault="00855EFB" w:rsidP="00C84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455">
        <w:rPr>
          <w:rFonts w:ascii="Times New Roman" w:hAnsi="Times New Roman" w:cs="Times New Roman"/>
          <w:b/>
          <w:bCs/>
          <w:sz w:val="28"/>
          <w:szCs w:val="28"/>
        </w:rPr>
        <w:t>МДОАУ д/с «Белочка»</w:t>
      </w:r>
    </w:p>
    <w:p w:rsidR="00855EFB" w:rsidRDefault="00C52ECA" w:rsidP="00855E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2014 -2015</w:t>
      </w:r>
      <w:r w:rsidR="00855EFB" w:rsidRPr="00C8445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A77C1" w:rsidRPr="00DD0A8E" w:rsidRDefault="00AA77C1" w:rsidP="00DD0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A8E">
        <w:rPr>
          <w:rFonts w:ascii="Times New Roman" w:hAnsi="Times New Roman" w:cs="Times New Roman"/>
          <w:bCs/>
          <w:sz w:val="28"/>
          <w:szCs w:val="28"/>
        </w:rPr>
        <w:t>Трудности адаптации ребенка раннего возраста и их причины изучались отечественными и зарубежными исследователями (Н.М.Аксариной, Р.В.Тонковой-Ямпольской, Е.Шмидт-Кольмер, В.С.Мановой-Томовой).</w:t>
      </w:r>
    </w:p>
    <w:p w:rsidR="00855EFB" w:rsidRDefault="00DD0A8E" w:rsidP="00DD0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A8E">
        <w:rPr>
          <w:rFonts w:ascii="Times New Roman" w:hAnsi="Times New Roman" w:cs="Times New Roman"/>
          <w:bCs/>
          <w:sz w:val="28"/>
          <w:szCs w:val="28"/>
        </w:rPr>
        <w:t>Характер адаптации является прогностическим тестом для характеристики динамики состояния здоровья ребенка при его адаптации не только к детскому саду, но и в будущем к школе.</w:t>
      </w:r>
    </w:p>
    <w:p w:rsidR="00DB2758" w:rsidRPr="00DD0A8E" w:rsidRDefault="00DB2758" w:rsidP="00DD0A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Родительский клуб – одна из форм  работы, позволяющая донести</w:t>
      </w:r>
      <w:r w:rsidR="00A6219C">
        <w:rPr>
          <w:rFonts w:ascii="Times New Roman" w:hAnsi="Times New Roman" w:cs="Times New Roman"/>
          <w:bCs/>
          <w:sz w:val="28"/>
          <w:szCs w:val="28"/>
        </w:rPr>
        <w:t xml:space="preserve"> до мам и пап информацию о том, как растут и развиваются дети, как их учить, как с ними играть, разговаривать. Особенно актуальна такая форма в период адаптации ребенка к условиям ДОУ: клуб позволяет родителям познакомиться друг с другом, объединиться, поделиться опытом и проблемами, задать интересующие вопросы педагогу-психологу и воспитателям.</w:t>
      </w:r>
    </w:p>
    <w:p w:rsidR="007F5864" w:rsidRPr="00BC225D" w:rsidRDefault="00855EFB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7F5864">
        <w:rPr>
          <w:rFonts w:ascii="Times New Roman" w:hAnsi="Times New Roman" w:cs="Times New Roman"/>
          <w:b/>
          <w:iCs/>
          <w:sz w:val="28"/>
        </w:rPr>
        <w:t>Цель:</w:t>
      </w:r>
      <w:r w:rsidR="00BC225D">
        <w:rPr>
          <w:rFonts w:ascii="Times New Roman" w:hAnsi="Times New Roman" w:cs="Times New Roman"/>
          <w:b/>
          <w:iCs/>
          <w:sz w:val="28"/>
        </w:rPr>
        <w:t xml:space="preserve"> </w:t>
      </w:r>
      <w:r w:rsidR="00BC225D" w:rsidRPr="00BC225D">
        <w:rPr>
          <w:rFonts w:ascii="Times New Roman" w:hAnsi="Times New Roman" w:cs="Times New Roman"/>
          <w:iCs/>
          <w:sz w:val="28"/>
        </w:rPr>
        <w:t>оптимизация детско-родительских отношений, повышение психологической компетентности.</w:t>
      </w:r>
    </w:p>
    <w:p w:rsidR="007F5864" w:rsidRDefault="00855EFB" w:rsidP="008F7FA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EFB">
        <w:rPr>
          <w:rFonts w:ascii="Times New Roman" w:hAnsi="Times New Roman" w:cs="Times New Roman"/>
          <w:sz w:val="28"/>
        </w:rPr>
        <w:t xml:space="preserve"> </w:t>
      </w:r>
      <w:r w:rsidR="008F7FA0">
        <w:rPr>
          <w:rFonts w:ascii="Times New Roman" w:hAnsi="Times New Roman" w:cs="Times New Roman"/>
          <w:sz w:val="28"/>
        </w:rPr>
        <w:tab/>
      </w:r>
    </w:p>
    <w:p w:rsidR="007F5864" w:rsidRPr="007F5864" w:rsidRDefault="007F5864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F5864">
        <w:rPr>
          <w:rFonts w:ascii="Times New Roman" w:hAnsi="Times New Roman" w:cs="Times New Roman"/>
          <w:b/>
          <w:sz w:val="28"/>
        </w:rPr>
        <w:t>Задачи:</w:t>
      </w:r>
    </w:p>
    <w:p w:rsidR="00BC225D" w:rsidRDefault="00BC225D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-вызвать интерес родителей к познанию себя и детей;</w:t>
      </w:r>
    </w:p>
    <w:p w:rsidR="00BC225D" w:rsidRDefault="00BC225D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-дать возможность родителям через овладение социально-психологическими навыками и умениями различать свои чувства</w:t>
      </w:r>
      <w:r w:rsidR="00C5593A">
        <w:rPr>
          <w:rFonts w:ascii="Times New Roman" w:hAnsi="Times New Roman" w:cs="Times New Roman"/>
          <w:sz w:val="28"/>
        </w:rPr>
        <w:t xml:space="preserve"> и чувства детей, отличать свои потребности и страхи от тех, которые присущи детям;</w:t>
      </w:r>
    </w:p>
    <w:p w:rsidR="00C5593A" w:rsidRDefault="00C5593A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-показать эффективные способы общения с детьми в семье;</w:t>
      </w:r>
    </w:p>
    <w:p w:rsidR="00C5593A" w:rsidRDefault="00C5593A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-сформировать позитивное отношение к сотрудничеству с педагогами в воспитании детей.</w:t>
      </w:r>
    </w:p>
    <w:p w:rsidR="00AA77C1" w:rsidRP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6219C">
        <w:rPr>
          <w:rFonts w:ascii="Times New Roman" w:hAnsi="Times New Roman" w:cs="Times New Roman"/>
          <w:b/>
          <w:sz w:val="28"/>
        </w:rPr>
        <w:t>Заседание включает следующие части: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1.Приветствие (выявление запросов, коммуникативные игры).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2.Введение в тему занятия (рефлексия проблемы, экспресс-диагностика).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3.Информативный блок (мини-лекции, дискуссии, памятки).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4.Решение проблемных ситуаций (отработка полученных навыков).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5.Совместная творческая работа.</w:t>
      </w: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6.Обратная связь, рефлексия.</w:t>
      </w:r>
    </w:p>
    <w:p w:rsidR="004237AF" w:rsidRDefault="004237AF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6219C" w:rsidRDefault="00A6219C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6219C">
        <w:rPr>
          <w:rFonts w:ascii="Times New Roman" w:hAnsi="Times New Roman" w:cs="Times New Roman"/>
          <w:b/>
          <w:sz w:val="28"/>
        </w:rPr>
        <w:t>Приемы взаимодействия:</w:t>
      </w:r>
    </w:p>
    <w:p w:rsidR="004237AF" w:rsidRPr="004237AF" w:rsidRDefault="004237AF" w:rsidP="00C84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Мини-лекции, игры-активаторы, визуализация, составление коллажей, </w:t>
      </w:r>
      <w:proofErr w:type="gramStart"/>
      <w:r>
        <w:rPr>
          <w:rFonts w:ascii="Times New Roman" w:hAnsi="Times New Roman" w:cs="Times New Roman"/>
          <w:sz w:val="28"/>
        </w:rPr>
        <w:t>экспресс-диагностики</w:t>
      </w:r>
      <w:proofErr w:type="gramEnd"/>
      <w:r>
        <w:rPr>
          <w:rFonts w:ascii="Times New Roman" w:hAnsi="Times New Roman" w:cs="Times New Roman"/>
          <w:sz w:val="28"/>
        </w:rPr>
        <w:t>, совместное обсуждение, командные игры.</w:t>
      </w:r>
    </w:p>
    <w:p w:rsidR="003001D5" w:rsidRDefault="00855EFB" w:rsidP="007F5DF7">
      <w:pPr>
        <w:pStyle w:val="a5"/>
        <w:rPr>
          <w:szCs w:val="28"/>
        </w:rPr>
      </w:pPr>
      <w:r w:rsidRPr="00855EFB">
        <w:rPr>
          <w:szCs w:val="28"/>
        </w:rPr>
        <w:tab/>
      </w:r>
      <w:r w:rsidR="003001D5">
        <w:rPr>
          <w:szCs w:val="28"/>
        </w:rPr>
        <w:t xml:space="preserve">    </w:t>
      </w:r>
    </w:p>
    <w:p w:rsidR="003001D5" w:rsidRDefault="003001D5" w:rsidP="007F5DF7">
      <w:pPr>
        <w:pStyle w:val="a5"/>
        <w:rPr>
          <w:szCs w:val="28"/>
        </w:rPr>
      </w:pPr>
    </w:p>
    <w:p w:rsidR="003001D5" w:rsidRDefault="003001D5" w:rsidP="007F5DF7">
      <w:pPr>
        <w:pStyle w:val="a5"/>
        <w:rPr>
          <w:szCs w:val="28"/>
        </w:rPr>
      </w:pPr>
    </w:p>
    <w:p w:rsidR="003001D5" w:rsidRDefault="003001D5" w:rsidP="007F5DF7">
      <w:pPr>
        <w:pStyle w:val="a5"/>
        <w:rPr>
          <w:szCs w:val="28"/>
        </w:rPr>
      </w:pPr>
    </w:p>
    <w:p w:rsidR="00855EFB" w:rsidRPr="00855EFB" w:rsidRDefault="00855EFB" w:rsidP="007F5DF7">
      <w:pPr>
        <w:pStyle w:val="a5"/>
        <w:rPr>
          <w:b/>
        </w:rPr>
      </w:pPr>
      <w:bookmarkStart w:id="0" w:name="_GoBack"/>
      <w:bookmarkEnd w:id="0"/>
      <w:r w:rsidRPr="00855EFB">
        <w:t xml:space="preserve"> </w:t>
      </w:r>
    </w:p>
    <w:p w:rsidR="00855EFB" w:rsidRPr="00855EFB" w:rsidRDefault="00855EFB" w:rsidP="00855EFB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55EFB">
        <w:rPr>
          <w:rFonts w:ascii="Times New Roman" w:hAnsi="Times New Roman" w:cs="Times New Roman"/>
          <w:b/>
          <w:bCs/>
          <w:sz w:val="28"/>
        </w:rPr>
        <w:lastRenderedPageBreak/>
        <w:t xml:space="preserve">Заседание № 1 </w:t>
      </w:r>
    </w:p>
    <w:p w:rsidR="00855EFB" w:rsidRPr="00855EFB" w:rsidRDefault="00855EFB" w:rsidP="00855E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5EFB">
        <w:rPr>
          <w:rFonts w:ascii="Times New Roman" w:hAnsi="Times New Roman" w:cs="Times New Roman"/>
          <w:i/>
          <w:iCs/>
          <w:sz w:val="28"/>
          <w:u w:val="single"/>
        </w:rPr>
        <w:t>Дата проведения:</w:t>
      </w:r>
      <w:r w:rsidR="008009C1">
        <w:rPr>
          <w:rFonts w:ascii="Times New Roman" w:hAnsi="Times New Roman" w:cs="Times New Roman"/>
          <w:sz w:val="28"/>
        </w:rPr>
        <w:t xml:space="preserve"> сен</w:t>
      </w:r>
      <w:r w:rsidR="00202D9C">
        <w:rPr>
          <w:rFonts w:ascii="Times New Roman" w:hAnsi="Times New Roman" w:cs="Times New Roman"/>
          <w:sz w:val="28"/>
        </w:rPr>
        <w:t>тяб</w:t>
      </w:r>
      <w:r w:rsidR="00BB0849">
        <w:rPr>
          <w:rFonts w:ascii="Times New Roman" w:hAnsi="Times New Roman" w:cs="Times New Roman"/>
          <w:sz w:val="28"/>
        </w:rPr>
        <w:t>рь 2013</w:t>
      </w:r>
      <w:r w:rsidRPr="00855EFB">
        <w:rPr>
          <w:rFonts w:ascii="Times New Roman" w:hAnsi="Times New Roman" w:cs="Times New Roman"/>
          <w:sz w:val="28"/>
        </w:rPr>
        <w:t xml:space="preserve"> года.</w:t>
      </w:r>
    </w:p>
    <w:p w:rsidR="007F5864" w:rsidRDefault="00855EFB" w:rsidP="00855EF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5EFB">
        <w:rPr>
          <w:rFonts w:ascii="Times New Roman" w:hAnsi="Times New Roman" w:cs="Times New Roman"/>
          <w:i/>
          <w:iCs/>
          <w:sz w:val="28"/>
          <w:u w:val="single"/>
        </w:rPr>
        <w:t>Тема:</w:t>
      </w:r>
      <w:r w:rsidRPr="00855EFB">
        <w:rPr>
          <w:rFonts w:ascii="Times New Roman" w:hAnsi="Times New Roman" w:cs="Times New Roman"/>
          <w:sz w:val="28"/>
        </w:rPr>
        <w:t xml:space="preserve"> «</w:t>
      </w:r>
      <w:r w:rsidR="008009C1">
        <w:rPr>
          <w:rFonts w:ascii="Times New Roman" w:hAnsi="Times New Roman" w:cs="Times New Roman"/>
          <w:sz w:val="28"/>
        </w:rPr>
        <w:t>Адаптация ребенка раннего возраста к условиям ДОУ</w:t>
      </w:r>
      <w:r>
        <w:rPr>
          <w:rFonts w:ascii="Times New Roman" w:hAnsi="Times New Roman" w:cs="Times New Roman"/>
          <w:sz w:val="28"/>
        </w:rPr>
        <w:t>»</w:t>
      </w:r>
      <w:r w:rsidR="007F5864">
        <w:rPr>
          <w:rFonts w:ascii="Times New Roman" w:hAnsi="Times New Roman" w:cs="Times New Roman"/>
          <w:sz w:val="28"/>
        </w:rPr>
        <w:t xml:space="preserve">. </w:t>
      </w:r>
    </w:p>
    <w:p w:rsidR="007F5864" w:rsidRPr="00604758" w:rsidRDefault="007F5864" w:rsidP="00855EFB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604758">
        <w:rPr>
          <w:rFonts w:ascii="Times New Roman" w:hAnsi="Times New Roman" w:cs="Times New Roman"/>
          <w:i/>
          <w:sz w:val="28"/>
          <w:u w:val="single"/>
        </w:rPr>
        <w:t>План: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1.Знакомство.</w:t>
      </w:r>
    </w:p>
    <w:p w:rsidR="00274474" w:rsidRPr="00274474" w:rsidRDefault="008009C1" w:rsidP="007F5864">
      <w:p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2.Упражнение</w:t>
      </w:r>
      <w:r w:rsidR="00C52ECA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Мое настроение</w:t>
      </w:r>
      <w:r w:rsidR="00C52ECA">
        <w:rPr>
          <w:rFonts w:ascii="Times New Roman" w:hAnsi="Times New Roman" w:cs="Times New Roman"/>
          <w:sz w:val="28"/>
        </w:rPr>
        <w:t>».</w:t>
      </w:r>
    </w:p>
    <w:p w:rsidR="007F5864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F5864">
        <w:rPr>
          <w:rFonts w:ascii="Times New Roman" w:hAnsi="Times New Roman" w:cs="Times New Roman"/>
          <w:sz w:val="28"/>
        </w:rPr>
        <w:t>.Обращение к родителям (презентация о клубе, его целях, задачах, планах).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F586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Упражнение «Мои привычки и интересы».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5.Упражнение «Ассоциации».</w:t>
      </w:r>
    </w:p>
    <w:p w:rsidR="00C52ECA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</w:t>
      </w:r>
      <w:r w:rsidR="007F5864">
        <w:rPr>
          <w:rFonts w:ascii="Times New Roman" w:hAnsi="Times New Roman" w:cs="Times New Roman"/>
          <w:sz w:val="28"/>
        </w:rPr>
        <w:t>.</w:t>
      </w:r>
      <w:r w:rsidR="00274474">
        <w:rPr>
          <w:rFonts w:ascii="Times New Roman" w:hAnsi="Times New Roman" w:cs="Times New Roman"/>
          <w:sz w:val="28"/>
        </w:rPr>
        <w:t>Знакомство с результатами анкетирования по изучению</w:t>
      </w:r>
      <w:r w:rsidR="00270613">
        <w:rPr>
          <w:rFonts w:ascii="Times New Roman" w:hAnsi="Times New Roman" w:cs="Times New Roman"/>
          <w:sz w:val="28"/>
        </w:rPr>
        <w:t xml:space="preserve"> психолого-педагогических параметров готовности поступления ребенка к ДОУ.</w:t>
      </w:r>
      <w:r w:rsidR="00274474">
        <w:rPr>
          <w:rFonts w:ascii="Times New Roman" w:hAnsi="Times New Roman" w:cs="Times New Roman"/>
          <w:sz w:val="28"/>
        </w:rPr>
        <w:t xml:space="preserve"> 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27447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Упражнение «Адаптация – это хорошо, адаптация – это плохо».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8</w:t>
      </w:r>
      <w:r w:rsidR="00202D9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Мини-лекция «Адаптация ребенка раннего возраста к условиям ДОУ. Как облегчить адаптацию в домашних условиях».</w:t>
      </w:r>
    </w:p>
    <w:p w:rsidR="008009C1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9.Составление коллажа «Мой ребенок ходит в детский сад».</w:t>
      </w:r>
    </w:p>
    <w:p w:rsidR="00202D9C" w:rsidRDefault="008009C1" w:rsidP="007F58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10.Рефлексия «Мое настроение».</w:t>
      </w:r>
    </w:p>
    <w:p w:rsidR="007F5864" w:rsidRPr="00855EFB" w:rsidRDefault="007F5864" w:rsidP="00855E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02D9C" w:rsidRPr="00855EFB" w:rsidRDefault="00202D9C" w:rsidP="00202D9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Заседание № 2</w:t>
      </w:r>
      <w:r w:rsidRPr="00855EF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 проведения:</w:t>
      </w:r>
      <w:r w:rsidR="008009C1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BB0849">
        <w:rPr>
          <w:rFonts w:ascii="Times New Roman" w:hAnsi="Times New Roman" w:cs="Times New Roman"/>
          <w:sz w:val="28"/>
          <w:szCs w:val="28"/>
        </w:rPr>
        <w:t>рь 2014</w:t>
      </w:r>
      <w:r w:rsidRPr="003B01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02D9C" w:rsidRPr="003B0167" w:rsidRDefault="00202D9C" w:rsidP="00202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Тема:</w:t>
      </w:r>
      <w:r w:rsidRPr="003B0167">
        <w:rPr>
          <w:rFonts w:ascii="Times New Roman" w:hAnsi="Times New Roman" w:cs="Times New Roman"/>
          <w:sz w:val="28"/>
          <w:szCs w:val="28"/>
        </w:rPr>
        <w:t xml:space="preserve"> </w:t>
      </w:r>
      <w:r w:rsidR="008009C1">
        <w:rPr>
          <w:rFonts w:ascii="Times New Roman" w:eastAsia="Calibri" w:hAnsi="Times New Roman" w:cs="Times New Roman"/>
          <w:sz w:val="28"/>
          <w:szCs w:val="28"/>
        </w:rPr>
        <w:t>«</w:t>
      </w:r>
      <w:r w:rsidR="00D2174B">
        <w:rPr>
          <w:rFonts w:ascii="Times New Roman" w:eastAsia="Calibri" w:hAnsi="Times New Roman" w:cs="Times New Roman"/>
          <w:sz w:val="28"/>
          <w:szCs w:val="28"/>
        </w:rPr>
        <w:t>Что такое детские капризы и как с ним бороться</w:t>
      </w:r>
      <w:r w:rsidRPr="003B016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167">
        <w:rPr>
          <w:rFonts w:ascii="Times New Roman" w:hAnsi="Times New Roman" w:cs="Times New Roman"/>
          <w:i/>
          <w:sz w:val="28"/>
          <w:szCs w:val="28"/>
          <w:u w:val="single"/>
        </w:rPr>
        <w:t>План: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Разминка. Игра «Электрический ток».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2.Вступительное слово педагога-психолога.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«Вернисаж детских капризов».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4.Мини-лекция «Причины детских капризов».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5.Игра-активатор «Молекулы».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6.Игра «Как мы боремся с капризами».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7.Минилекция «Эффективное поведение родителей в проблемной ситуации».</w:t>
      </w:r>
    </w:p>
    <w:p w:rsid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8.Рефлексия. Упражнение «Глубокое дыхание», «Лифт».</w:t>
      </w:r>
    </w:p>
    <w:p w:rsidR="007F5DF7" w:rsidRPr="00D2174B" w:rsidRDefault="00D2174B" w:rsidP="00D217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0167">
        <w:rPr>
          <w:rFonts w:ascii="Times New Roman" w:hAnsi="Times New Roman" w:cs="Times New Roman"/>
          <w:b/>
          <w:bCs/>
          <w:sz w:val="28"/>
          <w:szCs w:val="28"/>
        </w:rPr>
        <w:t>Заседание № 3</w:t>
      </w:r>
    </w:p>
    <w:p w:rsidR="00202D9C" w:rsidRPr="003B0167" w:rsidRDefault="00202D9C" w:rsidP="00202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Дата проведения:</w:t>
      </w:r>
      <w:r w:rsidR="008009C1">
        <w:rPr>
          <w:rFonts w:ascii="Times New Roman" w:hAnsi="Times New Roman" w:cs="Times New Roman"/>
          <w:sz w:val="28"/>
          <w:szCs w:val="28"/>
        </w:rPr>
        <w:t xml:space="preserve">  май 2015</w:t>
      </w:r>
      <w:r w:rsidRPr="003B016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Тема:</w:t>
      </w:r>
      <w:r w:rsidRPr="003B0167">
        <w:rPr>
          <w:rFonts w:ascii="Times New Roman" w:hAnsi="Times New Roman" w:cs="Times New Roman"/>
          <w:sz w:val="28"/>
          <w:szCs w:val="28"/>
        </w:rPr>
        <w:t xml:space="preserve"> </w:t>
      </w:r>
      <w:r w:rsidRPr="003B0167">
        <w:rPr>
          <w:rFonts w:ascii="Times New Roman" w:eastAsia="Calibri" w:hAnsi="Times New Roman" w:cs="Times New Roman"/>
          <w:sz w:val="28"/>
          <w:szCs w:val="28"/>
        </w:rPr>
        <w:t>«Секреты психологического здоровья».</w:t>
      </w:r>
    </w:p>
    <w:p w:rsidR="00CC1476" w:rsidRPr="003B0167" w:rsidRDefault="00CC1476" w:rsidP="00CC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0167">
        <w:rPr>
          <w:rFonts w:ascii="Times New Roman" w:hAnsi="Times New Roman" w:cs="Times New Roman"/>
          <w:i/>
          <w:sz w:val="28"/>
          <w:szCs w:val="28"/>
          <w:u w:val="single"/>
        </w:rPr>
        <w:t>План: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1.Дискуссия «Факторы, влияющие на эмоциональное здоровье ребенка».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2.Мини-лекция «Как воспитывать детей с разной группой крови».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3.Практическое задание - исследование «Может ли влиять порядок рождения на развитие ребенка?».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4.Тест «Воспитательная позиция».</w:t>
      </w:r>
    </w:p>
    <w:p w:rsidR="00CC1476" w:rsidRPr="003B0167" w:rsidRDefault="00CC1476" w:rsidP="00CC1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67">
        <w:rPr>
          <w:rFonts w:ascii="Times New Roman" w:hAnsi="Times New Roman" w:cs="Times New Roman"/>
          <w:sz w:val="28"/>
          <w:szCs w:val="28"/>
        </w:rPr>
        <w:t>5.Рефлексия.</w:t>
      </w: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7F0" w:rsidRPr="00330483" w:rsidRDefault="00D457F0" w:rsidP="00D457F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4758" w:rsidRPr="00330483" w:rsidRDefault="00604758" w:rsidP="00855E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4758" w:rsidRPr="00330483" w:rsidRDefault="00604758" w:rsidP="00855E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4758" w:rsidRPr="00330483" w:rsidRDefault="00604758" w:rsidP="00855EF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758" w:rsidRDefault="00604758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5DF7" w:rsidRDefault="007F5DF7" w:rsidP="00855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82D" w:rsidRPr="00E9682D" w:rsidRDefault="00E9682D" w:rsidP="00E96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682D" w:rsidRPr="00E9682D" w:rsidSect="0038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140F"/>
    <w:multiLevelType w:val="hybridMultilevel"/>
    <w:tmpl w:val="78B65D0E"/>
    <w:lvl w:ilvl="0" w:tplc="1DBAE4F0">
      <w:numFmt w:val="bullet"/>
      <w:lvlText w:val="-"/>
      <w:lvlJc w:val="left"/>
      <w:pPr>
        <w:tabs>
          <w:tab w:val="num" w:pos="1380"/>
        </w:tabs>
        <w:ind w:left="13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4AA736EB"/>
    <w:multiLevelType w:val="hybridMultilevel"/>
    <w:tmpl w:val="C0588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EFB"/>
    <w:rsid w:val="000131DE"/>
    <w:rsid w:val="000172C7"/>
    <w:rsid w:val="000E5380"/>
    <w:rsid w:val="00116A18"/>
    <w:rsid w:val="00171867"/>
    <w:rsid w:val="00202D9C"/>
    <w:rsid w:val="002258CB"/>
    <w:rsid w:val="00270613"/>
    <w:rsid w:val="00274474"/>
    <w:rsid w:val="00276E2C"/>
    <w:rsid w:val="003001D5"/>
    <w:rsid w:val="0030028B"/>
    <w:rsid w:val="00330483"/>
    <w:rsid w:val="00345073"/>
    <w:rsid w:val="00371FC6"/>
    <w:rsid w:val="00381D12"/>
    <w:rsid w:val="003B0167"/>
    <w:rsid w:val="003B142E"/>
    <w:rsid w:val="004237AF"/>
    <w:rsid w:val="00451F33"/>
    <w:rsid w:val="00587983"/>
    <w:rsid w:val="00604758"/>
    <w:rsid w:val="006453DE"/>
    <w:rsid w:val="00666DAA"/>
    <w:rsid w:val="006B7561"/>
    <w:rsid w:val="006F069C"/>
    <w:rsid w:val="00704477"/>
    <w:rsid w:val="00765064"/>
    <w:rsid w:val="007839F6"/>
    <w:rsid w:val="007F5864"/>
    <w:rsid w:val="007F5DF7"/>
    <w:rsid w:val="008009C1"/>
    <w:rsid w:val="00855EFB"/>
    <w:rsid w:val="008F7FA0"/>
    <w:rsid w:val="0091251F"/>
    <w:rsid w:val="009544CF"/>
    <w:rsid w:val="00A17ED1"/>
    <w:rsid w:val="00A6219C"/>
    <w:rsid w:val="00AA77C1"/>
    <w:rsid w:val="00AE3082"/>
    <w:rsid w:val="00B06A2E"/>
    <w:rsid w:val="00B47AF6"/>
    <w:rsid w:val="00BB0849"/>
    <w:rsid w:val="00BC13D7"/>
    <w:rsid w:val="00BC225D"/>
    <w:rsid w:val="00BD2B02"/>
    <w:rsid w:val="00C20FF8"/>
    <w:rsid w:val="00C52ECA"/>
    <w:rsid w:val="00C5593A"/>
    <w:rsid w:val="00C84455"/>
    <w:rsid w:val="00CC1476"/>
    <w:rsid w:val="00D2174B"/>
    <w:rsid w:val="00D457F0"/>
    <w:rsid w:val="00DB2758"/>
    <w:rsid w:val="00DD0A8E"/>
    <w:rsid w:val="00E02563"/>
    <w:rsid w:val="00E46DC9"/>
    <w:rsid w:val="00E9682D"/>
    <w:rsid w:val="00EA54A3"/>
    <w:rsid w:val="00F7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E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55E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855E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55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1D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3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8FDE4-62FC-4CDC-A6B2-C97B6D14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2014-09-15T07:25:00Z</cp:lastPrinted>
  <dcterms:created xsi:type="dcterms:W3CDTF">2012-10-28T04:44:00Z</dcterms:created>
  <dcterms:modified xsi:type="dcterms:W3CDTF">2014-11-20T16:26:00Z</dcterms:modified>
</cp:coreProperties>
</file>