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8E" w:rsidRPr="00C379C1" w:rsidRDefault="00867B58" w:rsidP="00C379C1">
      <w:pPr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 w:rsidRPr="00C379C1">
        <w:rPr>
          <w:rFonts w:ascii="Times New Roman" w:hAnsi="Times New Roman" w:cs="Times New Roman"/>
          <w:i/>
          <w:sz w:val="44"/>
          <w:szCs w:val="44"/>
          <w:u w:val="single"/>
        </w:rPr>
        <w:t>Питание</w:t>
      </w:r>
      <w:bookmarkStart w:id="0" w:name="_GoBack"/>
      <w:bookmarkEnd w:id="0"/>
    </w:p>
    <w:p w:rsidR="00867B58" w:rsidRDefault="0086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Питание- один из компонентов режима дня. Питаться дошкольникам следует 4 раза в день, промежутки между приёмами пищи не должны превышать 4 часов, а калорийность и состав блюд нужно подбирать так, чтобы не только возмещать расходуемую ребёнком энергию, но и обеспечивать его дополнительной энергией, необходимой для создания тканей и развития всех органов и систем растущего организма.</w:t>
      </w:r>
    </w:p>
    <w:p w:rsidR="00867B58" w:rsidRDefault="0086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Пища ребёнка должна содержать белки, жиры, минеральные соли, углеводы, витамины, воду. Однако главное, чтобы эти вещества присутствовали в пище в правильной пропорции.</w:t>
      </w:r>
    </w:p>
    <w:p w:rsidR="00867B58" w:rsidRDefault="0086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Белки- основной источник материала для построения тканей. Белки делятся на животные (молочные продукты, мясо, рыба, яйца, птица) и растительные (крупы, мука, овощи).</w:t>
      </w:r>
    </w:p>
    <w:p w:rsidR="00BE7276" w:rsidRDefault="00867B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Жиры- источник энергии, запасаемой жировой тканью организма.</w:t>
      </w:r>
      <w:r w:rsidR="00BE7276">
        <w:rPr>
          <w:rFonts w:ascii="Times New Roman" w:hAnsi="Times New Roman" w:cs="Times New Roman"/>
          <w:sz w:val="32"/>
          <w:szCs w:val="32"/>
        </w:rPr>
        <w:t xml:space="preserve"> Различают животные жиры и растительные жиры (масла).</w:t>
      </w:r>
    </w:p>
    <w:p w:rsidR="00BE7276" w:rsidRDefault="00BE72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Углеводы- основной поставщик энергии. Если углеводов не хватает, энергетические затраты покрываются за счёт жиров. Если в организм поступает избыточное количество углеводов, то часть их превращается в жиры. </w:t>
      </w:r>
    </w:p>
    <w:p w:rsidR="00BE7276" w:rsidRDefault="00BE72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детском питании соотношение белков, жиров и углеводов должно быть представлено в пропорции 1:1:3.</w:t>
      </w:r>
    </w:p>
    <w:p w:rsidR="00C379C1" w:rsidRDefault="00BE72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нормального роста, развития и обмена веществ организму ребёнка необходимы такие микроэлементы, как фосфор, натрий, калий, магний, железо, медь, кобальт, марганец, фтор, йод. И конечно пища должна содержать все необходимые для здоровья витамины</w:t>
      </w:r>
      <w:r w:rsidR="00C379C1">
        <w:rPr>
          <w:rFonts w:ascii="Times New Roman" w:hAnsi="Times New Roman" w:cs="Times New Roman"/>
          <w:sz w:val="32"/>
          <w:szCs w:val="32"/>
        </w:rPr>
        <w:t xml:space="preserve">. Они участвуют в обмене веществ, образовании костной ткани, улучшают зрение, повышают сопротивляемость организма инфекциям. </w:t>
      </w:r>
    </w:p>
    <w:p w:rsidR="00867B58" w:rsidRPr="00867B58" w:rsidRDefault="00C37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ежедневном питании детей обязательно должны присутствовать не только овощи, фрукты, ягоды, но и разнообразная зелень- лук, укроп, шпинат, салат, щавель, крапива и др.</w:t>
      </w:r>
      <w:r w:rsidR="00867B5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67B58" w:rsidRPr="0086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58"/>
    <w:rsid w:val="00431D8E"/>
    <w:rsid w:val="00867B58"/>
    <w:rsid w:val="00BE7276"/>
    <w:rsid w:val="00C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9E14-7FC2-48B8-8D24-4C8E6BB4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2014-08-11T15:19:00Z</dcterms:created>
  <dcterms:modified xsi:type="dcterms:W3CDTF">2014-08-11T15:45:00Z</dcterms:modified>
</cp:coreProperties>
</file>