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CE" w:rsidRPr="005513CE" w:rsidRDefault="005513CE" w:rsidP="005513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CE">
        <w:rPr>
          <w:rFonts w:ascii="Times New Roman" w:hAnsi="Times New Roman" w:cs="Times New Roman"/>
          <w:b/>
          <w:sz w:val="28"/>
          <w:szCs w:val="28"/>
        </w:rPr>
        <w:t>Содержание и актуальность проблемы.</w:t>
      </w:r>
    </w:p>
    <w:p w:rsidR="006C0C42" w:rsidRDefault="006A577C" w:rsidP="0055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1B">
        <w:rPr>
          <w:rFonts w:ascii="Times New Roman" w:hAnsi="Times New Roman" w:cs="Times New Roman"/>
          <w:sz w:val="28"/>
          <w:szCs w:val="28"/>
        </w:rPr>
        <w:t xml:space="preserve">Важнейшей нравственной ценностью является возрождаемое в </w:t>
      </w:r>
      <w:r w:rsidR="005513CE">
        <w:rPr>
          <w:rFonts w:ascii="Times New Roman" w:hAnsi="Times New Roman" w:cs="Times New Roman"/>
          <w:sz w:val="28"/>
          <w:szCs w:val="28"/>
        </w:rPr>
        <w:t>Российском Г</w:t>
      </w:r>
      <w:r w:rsidRPr="009A571B">
        <w:rPr>
          <w:rFonts w:ascii="Times New Roman" w:hAnsi="Times New Roman" w:cs="Times New Roman"/>
          <w:sz w:val="28"/>
          <w:szCs w:val="28"/>
        </w:rPr>
        <w:t>осударстве чувство патриотизма, формирование в молодом поколении граждански активных, социально-значимых качеств.</w:t>
      </w:r>
    </w:p>
    <w:p w:rsidR="006C0C42" w:rsidRDefault="006A577C" w:rsidP="006C0C4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571B">
        <w:rPr>
          <w:rFonts w:ascii="Times New Roman" w:hAnsi="Times New Roman" w:cs="Times New Roman"/>
          <w:sz w:val="28"/>
          <w:szCs w:val="28"/>
        </w:rPr>
        <w:t>Любовь к родному краю начинается с детства. Надолго она охраняется в душе человека, если правильно его воспитали. С раннего возраста у ребенка развиваются чувства, черты характера, которые связывают его непосредственно со своим народом, своей страной.</w:t>
      </w:r>
    </w:p>
    <w:p w:rsidR="006C0C42" w:rsidRDefault="006A577C" w:rsidP="006C0C4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571B">
        <w:rPr>
          <w:rFonts w:ascii="Times New Roman" w:hAnsi="Times New Roman" w:cs="Times New Roman"/>
          <w:sz w:val="28"/>
          <w:szCs w:val="28"/>
        </w:rPr>
        <w:t>Чувство любви к Отчизне формируется у детей постепенно, в процессе накопления знаний и представлений об общественной жизни страны, труде людей, природе. Зарождается это сложное чувство из любви к близким, к тому месту, где ребенок родился, где прошли его годы детства, к своей малой родине.</w:t>
      </w:r>
    </w:p>
    <w:p w:rsidR="006A577C" w:rsidRPr="009A571B" w:rsidRDefault="006A577C" w:rsidP="006C0C4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571B">
        <w:rPr>
          <w:rFonts w:ascii="Times New Roman" w:hAnsi="Times New Roman" w:cs="Times New Roman"/>
          <w:sz w:val="28"/>
          <w:szCs w:val="28"/>
        </w:rPr>
        <w:t>Проблема воспитания у детей любви к Родине была актуальной всегда, но особую значимость она приобрела в настоящее время.</w:t>
      </w:r>
    </w:p>
    <w:p w:rsidR="006C0C42" w:rsidRDefault="006A577C" w:rsidP="006C0C4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571B">
        <w:rPr>
          <w:rFonts w:ascii="Times New Roman" w:hAnsi="Times New Roman" w:cs="Times New Roman"/>
          <w:sz w:val="28"/>
          <w:szCs w:val="28"/>
        </w:rPr>
        <w:t>Родина. Отечество. В корнях этих слов близкие каждому образы</w:t>
      </w:r>
      <w:r w:rsidR="009A571B">
        <w:rPr>
          <w:rFonts w:ascii="Times New Roman" w:hAnsi="Times New Roman" w:cs="Times New Roman"/>
          <w:sz w:val="28"/>
          <w:szCs w:val="28"/>
        </w:rPr>
        <w:t xml:space="preserve">: мать и отец, родители, те, </w:t>
      </w:r>
      <w:r w:rsidRPr="009A571B">
        <w:rPr>
          <w:rFonts w:ascii="Times New Roman" w:hAnsi="Times New Roman" w:cs="Times New Roman"/>
          <w:sz w:val="28"/>
          <w:szCs w:val="28"/>
        </w:rPr>
        <w:t xml:space="preserve">кто дает жизнь новому существу. Воспитание чувства патриотизма у дошкольников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</w:t>
      </w:r>
    </w:p>
    <w:p w:rsidR="006C0C42" w:rsidRDefault="006A577C" w:rsidP="006C0C4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571B">
        <w:rPr>
          <w:rFonts w:ascii="Times New Roman" w:hAnsi="Times New Roman" w:cs="Times New Roman"/>
          <w:sz w:val="28"/>
          <w:szCs w:val="28"/>
        </w:rPr>
        <w:t>Если обратиться к словарному определению</w:t>
      </w:r>
      <w:r w:rsidR="00FF4B5A">
        <w:rPr>
          <w:rFonts w:ascii="Times New Roman" w:hAnsi="Times New Roman" w:cs="Times New Roman"/>
          <w:sz w:val="28"/>
          <w:szCs w:val="28"/>
        </w:rPr>
        <w:t>,</w:t>
      </w:r>
      <w:r w:rsidRPr="009A571B">
        <w:rPr>
          <w:rFonts w:ascii="Times New Roman" w:hAnsi="Times New Roman" w:cs="Times New Roman"/>
          <w:sz w:val="28"/>
          <w:szCs w:val="28"/>
        </w:rPr>
        <w:t>«патриотизм»- преданность и любовь к Отечеству, к своему народу (Ожегов).</w:t>
      </w:r>
    </w:p>
    <w:p w:rsidR="006C0C42" w:rsidRDefault="006A577C" w:rsidP="006C0C4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571B">
        <w:rPr>
          <w:rFonts w:ascii="Times New Roman" w:hAnsi="Times New Roman" w:cs="Times New Roman"/>
          <w:sz w:val="28"/>
          <w:szCs w:val="28"/>
        </w:rPr>
        <w:t xml:space="preserve">Патриотическое воспитание ребенка сложный педагогический процесс. В основе его лежит развитие нравственных, чувств. </w:t>
      </w:r>
    </w:p>
    <w:p w:rsidR="006A577C" w:rsidRPr="009A571B" w:rsidRDefault="005513CE" w:rsidP="0055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н</w:t>
      </w:r>
      <w:r w:rsidR="006A577C" w:rsidRPr="009A571B">
        <w:rPr>
          <w:rFonts w:ascii="Times New Roman" w:hAnsi="Times New Roman" w:cs="Times New Roman"/>
          <w:sz w:val="28"/>
          <w:szCs w:val="28"/>
        </w:rPr>
        <w:t xml:space="preserve">ачинается с восхищения тем, что видит перед собой дошкольник, чему он изумляется и что вызывает отклик в его душе. И хотя многие впечатление еще не осознаны им глубоко, но пропущенные через </w:t>
      </w:r>
      <w:r w:rsidR="006A577C" w:rsidRPr="009A571B">
        <w:rPr>
          <w:rFonts w:ascii="Times New Roman" w:hAnsi="Times New Roman" w:cs="Times New Roman"/>
          <w:sz w:val="28"/>
          <w:szCs w:val="28"/>
        </w:rPr>
        <w:lastRenderedPageBreak/>
        <w:t>детское восприятие они играют огромную роль в становлении личности патриота.</w:t>
      </w:r>
    </w:p>
    <w:p w:rsidR="006A577C" w:rsidRPr="005513CE" w:rsidRDefault="006C0C42" w:rsidP="0055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CE">
        <w:rPr>
          <w:rStyle w:val="a5"/>
          <w:rFonts w:ascii="Times New Roman" w:hAnsi="Times New Roman" w:cs="Times New Roman"/>
          <w:sz w:val="28"/>
          <w:szCs w:val="28"/>
        </w:rPr>
        <w:t xml:space="preserve">Актуальность проблемы </w:t>
      </w:r>
      <w:r w:rsidR="006A577C" w:rsidRPr="005513CE">
        <w:rPr>
          <w:rFonts w:ascii="Times New Roman" w:hAnsi="Times New Roman" w:cs="Times New Roman"/>
          <w:sz w:val="28"/>
          <w:szCs w:val="28"/>
        </w:rPr>
        <w:t>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6A577C" w:rsidRPr="009A571B" w:rsidRDefault="006A577C" w:rsidP="006C0C4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571B">
        <w:rPr>
          <w:rStyle w:val="a5"/>
          <w:sz w:val="28"/>
          <w:szCs w:val="28"/>
        </w:rPr>
        <w:t>Задача педагогов и родителе</w:t>
      </w:r>
      <w:r w:rsidRPr="009A571B">
        <w:rPr>
          <w:sz w:val="28"/>
          <w:szCs w:val="28"/>
        </w:rPr>
        <w:t>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6A577C" w:rsidRDefault="006A577C" w:rsidP="003811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– это взаимодействие педагога и детей, направленное на раскрытие и формирование общечеловеческих нравственных качеств личности, приобщение к истокам национальной культуре региона, к родной природе, чувства сопричастности. </w:t>
      </w: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объединить усилия всех заинтересованных структур по патриотическому воспитанию дошкольников, скоординировать и направить их работу, нужна единая государственная политика в области в этой области. С этой целью была разработана пошаговая стратегия устранения возникающих проблем по реализации патриотического воспитания дошкольников. </w:t>
      </w: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требуется совершенствование организационно–правовой основы проведения работы по патриотическому воспитанию, координация </w:t>
      </w: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различных структур (содействие и поддержка реализации программ патриотического воспитания, совершенствование работы координационных структур в сфере патриотического воспитания). </w:t>
      </w: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организация систематической пропаганды патриотических ценностей (проведение массовых мероприятий патриотической направленности, организация периодически действующих форм патриотической пропаганды, просвещения и воспитания). </w:t>
      </w: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информационно–методическое обеспечение патриотического воспитания подрастающего поколения (организация исследований по формированию патриотизма, подготовка и обучение специалистов в сфере патриотического воспитания </w:t>
      </w: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В-четвёртых, использование конкретного материала, отражающего основные стороны жизни и деятельности, проблемы и историю развития общества в соответствии с внедрением инновационных технологий и методов воспитания. </w:t>
      </w: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разработать методическое сопровождение процесса патриотического воспитания в ДОУ, включив культурно–исторический, духовно–нравственный и другие компоненты патриотического воспитания. </w:t>
      </w:r>
    </w:p>
    <w:p w:rsidR="00913623" w:rsidRPr="00913623" w:rsidRDefault="00913623" w:rsidP="006C0C4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разработка системы патриотического воспитания по сей день является актуальной. Это происходит в силу того, что этот процесс затянулся из–за трудностей не только финансового, но и правого, организационного, методологического и методического характера. Всё это свидетельствует о необходимости продолжения работы, направленной на решение всего комплекса проблем патриотического воспитания, об актуальности исследований по данному вопросу. </w:t>
      </w:r>
    </w:p>
    <w:p w:rsidR="00640A5D" w:rsidRPr="00640A5D" w:rsidRDefault="00640A5D" w:rsidP="0038110E">
      <w:pPr>
        <w:pStyle w:val="a4"/>
        <w:spacing w:line="360" w:lineRule="auto"/>
        <w:rPr>
          <w:b/>
          <w:sz w:val="28"/>
          <w:szCs w:val="28"/>
        </w:rPr>
      </w:pPr>
      <w:r w:rsidRPr="00640A5D">
        <w:rPr>
          <w:b/>
          <w:sz w:val="28"/>
          <w:szCs w:val="28"/>
        </w:rPr>
        <w:t>Пути и средства патриотического воспитания дошкольников.</w:t>
      </w:r>
    </w:p>
    <w:p w:rsidR="005513CE" w:rsidRDefault="00F96177" w:rsidP="006C0C42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640A5D">
        <w:rPr>
          <w:sz w:val="28"/>
          <w:szCs w:val="28"/>
        </w:rPr>
        <w:lastRenderedPageBreak/>
        <w:t xml:space="preserve"> Принято считать, что путь воспитания любви к Отечеству выстраивается в логике «от близкого к далекому» — от любви к родителям (точнее, к родному дому), к детскому саду, к улице, городу до любви к родной стране. </w:t>
      </w:r>
    </w:p>
    <w:p w:rsidR="005513CE" w:rsidRDefault="00F96177" w:rsidP="006C0C42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640A5D">
        <w:rPr>
          <w:sz w:val="28"/>
          <w:szCs w:val="28"/>
        </w:rPr>
        <w:t>У дошкольников постепенно складывается «образ собственного дома» с его укладом, традициями, стилем взаимоотношений. Ребенок принимает свой дом таким, каков он есть, и любит его. Это чувство «родительского дома» ложится в основу любви к Родине, Отчизне</w:t>
      </w:r>
      <w:r w:rsidR="006C0C42">
        <w:rPr>
          <w:sz w:val="28"/>
          <w:szCs w:val="28"/>
        </w:rPr>
        <w:t>.</w:t>
      </w:r>
      <w:r w:rsidRPr="00640A5D">
        <w:rPr>
          <w:sz w:val="28"/>
          <w:szCs w:val="28"/>
        </w:rPr>
        <w:t>Если в семье есть свои, только ей присущие привычки, правила (отмечать какие-то даты, вместе встречать Новый год, готовить друг другу сюрпризы, подарки, вместе отдыхать в туристических походах и др.), то все это постепенно и основательно входит в социальный опыт ребенка и остается как приятные воспоминания детства, которые хочется пережить снова)</w:t>
      </w:r>
      <w:r w:rsidR="005513CE">
        <w:rPr>
          <w:sz w:val="28"/>
          <w:szCs w:val="28"/>
        </w:rPr>
        <w:t>.</w:t>
      </w:r>
      <w:r w:rsidRPr="00640A5D">
        <w:rPr>
          <w:sz w:val="28"/>
          <w:szCs w:val="28"/>
        </w:rPr>
        <w:t xml:space="preserve"> </w:t>
      </w:r>
    </w:p>
    <w:p w:rsidR="00F96177" w:rsidRPr="00640A5D" w:rsidRDefault="00F96177" w:rsidP="006C0C42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640A5D">
        <w:rPr>
          <w:sz w:val="28"/>
          <w:szCs w:val="28"/>
        </w:rPr>
        <w:t>Задачей педагога и, конечно, родителей является сделать так, чтобы подобных «теплых» воспо</w:t>
      </w:r>
      <w:r w:rsidR="005513CE">
        <w:rPr>
          <w:sz w:val="28"/>
          <w:szCs w:val="28"/>
        </w:rPr>
        <w:t xml:space="preserve">минаний было у ребенка побольше. </w:t>
      </w:r>
      <w:r w:rsidRPr="00640A5D">
        <w:rPr>
          <w:sz w:val="28"/>
          <w:szCs w:val="28"/>
        </w:rPr>
        <w:t>Привязанность к родному дому, желание беречь его, делать лучше связаны и с тем, чтобы у ребенка в семье были свои обязанности, чтобы его не освобождали из-за малых лет от общего труда, — это способствует укреплению «чувства семьи».</w:t>
      </w:r>
    </w:p>
    <w:p w:rsidR="00F96177" w:rsidRPr="00640A5D" w:rsidRDefault="00F96177" w:rsidP="006C0C42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640A5D">
        <w:rPr>
          <w:sz w:val="28"/>
          <w:szCs w:val="28"/>
        </w:rPr>
        <w:t>Названное выше требо</w:t>
      </w:r>
      <w:r w:rsidR="005513CE">
        <w:rPr>
          <w:sz w:val="28"/>
          <w:szCs w:val="28"/>
        </w:rPr>
        <w:t>вание касается и дошкольного уч</w:t>
      </w:r>
      <w:r w:rsidRPr="00640A5D">
        <w:rPr>
          <w:sz w:val="28"/>
          <w:szCs w:val="28"/>
        </w:rPr>
        <w:t>реждения .Жизнь детей в дошкольном учреждении должна обеспечивать им эмоциональный комфорт. В отношении к семье данная задача решается легче, так как опирается на естественную связь ребенка с родным домом.</w:t>
      </w:r>
    </w:p>
    <w:p w:rsidR="00640A5D" w:rsidRPr="00640A5D" w:rsidRDefault="00640A5D" w:rsidP="006C0C42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640A5D">
        <w:rPr>
          <w:sz w:val="28"/>
          <w:szCs w:val="28"/>
        </w:rPr>
        <w:t xml:space="preserve">Двор, улица, на которой живет ребенок, также могут способствовать закреплению чувства привязанности и ошущения собственности (мой двор, моя улица)! Но и это не происходит само по себе. Если родители гуляют с детьми во дворе, на своей улице, показывают детям, что им нравятся и двор, </w:t>
      </w:r>
      <w:r w:rsidRPr="00640A5D">
        <w:rPr>
          <w:sz w:val="28"/>
          <w:szCs w:val="28"/>
        </w:rPr>
        <w:lastRenderedPageBreak/>
        <w:t>и улица, если у ребенка есть свои любимые места во дворе и на улице, то можно рассчитывать на то, что малыш будет привязан к ним.</w:t>
      </w:r>
    </w:p>
    <w:p w:rsidR="00640A5D" w:rsidRPr="00640A5D" w:rsidRDefault="00640A5D" w:rsidP="006C0C42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640A5D">
        <w:rPr>
          <w:sz w:val="28"/>
          <w:szCs w:val="28"/>
        </w:rPr>
        <w:t>Следующий этап — воспитание любви и привязанности к своему городу. Чтобы дети «почувствовали» свой город, им нужно о нем рассказать и показать его. Вместе с родителями дети ездят по городу (в магазин, в театр, в парк и др.). Иногда экскурсию удается организовать и детскому саду. Дети старшего дошкольного возраста могут и должны знать название своего города, его главные улицы, достопримечательности, музеи, какие-либо театры и др.</w:t>
      </w:r>
    </w:p>
    <w:p w:rsidR="00640A5D" w:rsidRPr="00640A5D" w:rsidRDefault="00640A5D" w:rsidP="006C0C42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640A5D">
        <w:rPr>
          <w:sz w:val="28"/>
          <w:szCs w:val="28"/>
        </w:rPr>
        <w:t>Средством патриотического воспитания является искусство: музыка, художественные произведения, изобразительное искусство. Дети рассматривают картины И. Левитана, И. Шишкина, К. Юона и других больших художников, которые с любовью изображали природу родной Отчизны, слушают стихи А. Блока, С. Есенина, музыку П. Чайковского, С. Прокофьева. Необходимо, чтобы произведения искусства были высокохудожественными.</w:t>
      </w:r>
    </w:p>
    <w:p w:rsidR="00640A5D" w:rsidRPr="00640A5D" w:rsidRDefault="00640A5D" w:rsidP="005513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в патриотическом воспитании — приобщение к традициям народа, к народному творчеству. </w:t>
      </w:r>
    </w:p>
    <w:p w:rsidR="001A1834" w:rsidRDefault="001A1834" w:rsidP="001A1834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038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</w:t>
      </w:r>
    </w:p>
    <w:p w:rsidR="001A1834" w:rsidRDefault="001A1834" w:rsidP="001A1834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 патриотического воспитания дошкольников состоит в совместной работе ДОУ и семьи, направленной на прививание любви к Родине у ребенка, на хорошем знании традиций, истории своей страны и семьи.</w:t>
      </w:r>
    </w:p>
    <w:sectPr w:rsidR="001A1834" w:rsidSect="002A00A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90" w:rsidRDefault="00692790" w:rsidP="002A00AB">
      <w:pPr>
        <w:spacing w:after="0" w:line="240" w:lineRule="auto"/>
      </w:pPr>
      <w:r>
        <w:separator/>
      </w:r>
    </w:p>
  </w:endnote>
  <w:endnote w:type="continuationSeparator" w:id="1">
    <w:p w:rsidR="00692790" w:rsidRDefault="00692790" w:rsidP="002A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5220"/>
      <w:docPartObj>
        <w:docPartGallery w:val="Page Numbers (Bottom of Page)"/>
        <w:docPartUnique/>
      </w:docPartObj>
    </w:sdtPr>
    <w:sdtContent>
      <w:p w:rsidR="002A00AB" w:rsidRDefault="00524F55">
        <w:pPr>
          <w:pStyle w:val="aa"/>
          <w:jc w:val="center"/>
        </w:pPr>
        <w:r>
          <w:fldChar w:fldCharType="begin"/>
        </w:r>
        <w:r w:rsidR="0017789E">
          <w:instrText xml:space="preserve"> PAGE   \* MERGEFORMAT </w:instrText>
        </w:r>
        <w:r>
          <w:fldChar w:fldCharType="separate"/>
        </w:r>
        <w:r w:rsidR="001A1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0AB" w:rsidRDefault="002A00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90" w:rsidRDefault="00692790" w:rsidP="002A00AB">
      <w:pPr>
        <w:spacing w:after="0" w:line="240" w:lineRule="auto"/>
      </w:pPr>
      <w:r>
        <w:separator/>
      </w:r>
    </w:p>
  </w:footnote>
  <w:footnote w:type="continuationSeparator" w:id="1">
    <w:p w:rsidR="00692790" w:rsidRDefault="00692790" w:rsidP="002A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753"/>
    <w:multiLevelType w:val="hybridMultilevel"/>
    <w:tmpl w:val="DCA8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774C"/>
    <w:multiLevelType w:val="multilevel"/>
    <w:tmpl w:val="FEE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00A4C"/>
    <w:multiLevelType w:val="hybridMultilevel"/>
    <w:tmpl w:val="B85E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44100"/>
    <w:multiLevelType w:val="hybridMultilevel"/>
    <w:tmpl w:val="65E6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D4E38"/>
    <w:multiLevelType w:val="hybridMultilevel"/>
    <w:tmpl w:val="3794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9A"/>
    <w:rsid w:val="001620DE"/>
    <w:rsid w:val="0017789E"/>
    <w:rsid w:val="001A1834"/>
    <w:rsid w:val="002A00AB"/>
    <w:rsid w:val="00306BB4"/>
    <w:rsid w:val="0038110E"/>
    <w:rsid w:val="0038369A"/>
    <w:rsid w:val="003A6903"/>
    <w:rsid w:val="00516903"/>
    <w:rsid w:val="00523F4A"/>
    <w:rsid w:val="00524F55"/>
    <w:rsid w:val="00550AB1"/>
    <w:rsid w:val="005513CE"/>
    <w:rsid w:val="005642CE"/>
    <w:rsid w:val="00640A5D"/>
    <w:rsid w:val="00692790"/>
    <w:rsid w:val="006A577C"/>
    <w:rsid w:val="006C0C42"/>
    <w:rsid w:val="006F6C96"/>
    <w:rsid w:val="00913623"/>
    <w:rsid w:val="00916FB7"/>
    <w:rsid w:val="009A571B"/>
    <w:rsid w:val="009A6112"/>
    <w:rsid w:val="009C4038"/>
    <w:rsid w:val="009D4DA6"/>
    <w:rsid w:val="00B14E33"/>
    <w:rsid w:val="00BE22E1"/>
    <w:rsid w:val="00CC6ED7"/>
    <w:rsid w:val="00D01A3C"/>
    <w:rsid w:val="00F96177"/>
    <w:rsid w:val="00FF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03"/>
  </w:style>
  <w:style w:type="paragraph" w:styleId="2">
    <w:name w:val="heading 2"/>
    <w:basedOn w:val="a"/>
    <w:link w:val="20"/>
    <w:uiPriority w:val="9"/>
    <w:qFormat/>
    <w:rsid w:val="00913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369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D01A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577C"/>
    <w:rPr>
      <w:i/>
      <w:iCs/>
    </w:rPr>
  </w:style>
  <w:style w:type="character" w:styleId="a6">
    <w:name w:val="Strong"/>
    <w:basedOn w:val="a0"/>
    <w:uiPriority w:val="22"/>
    <w:qFormat/>
    <w:rsid w:val="009A571B"/>
    <w:rPr>
      <w:b/>
      <w:bCs/>
    </w:rPr>
  </w:style>
  <w:style w:type="character" w:customStyle="1" w:styleId="udar">
    <w:name w:val="udar"/>
    <w:basedOn w:val="a0"/>
    <w:rsid w:val="009A571B"/>
  </w:style>
  <w:style w:type="character" w:styleId="a7">
    <w:name w:val="Hyperlink"/>
    <w:basedOn w:val="a0"/>
    <w:uiPriority w:val="99"/>
    <w:semiHidden/>
    <w:unhideWhenUsed/>
    <w:rsid w:val="009A571B"/>
    <w:rPr>
      <w:color w:val="0000FF"/>
      <w:u w:val="single"/>
    </w:rPr>
  </w:style>
  <w:style w:type="paragraph" w:customStyle="1" w:styleId="article">
    <w:name w:val="article"/>
    <w:basedOn w:val="a"/>
    <w:rsid w:val="0055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0A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0A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0A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0A5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A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00AB"/>
  </w:style>
  <w:style w:type="paragraph" w:styleId="aa">
    <w:name w:val="footer"/>
    <w:basedOn w:val="a"/>
    <w:link w:val="ab"/>
    <w:uiPriority w:val="99"/>
    <w:unhideWhenUsed/>
    <w:rsid w:val="002A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00AB"/>
  </w:style>
  <w:style w:type="paragraph" w:styleId="ac">
    <w:name w:val="Balloon Text"/>
    <w:basedOn w:val="a"/>
    <w:link w:val="ad"/>
    <w:uiPriority w:val="99"/>
    <w:semiHidden/>
    <w:unhideWhenUsed/>
    <w:rsid w:val="006C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C41B-FF6A-45BC-9D3D-63D6FE51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cp:lastPrinted>2013-09-10T06:55:00Z</cp:lastPrinted>
  <dcterms:created xsi:type="dcterms:W3CDTF">2013-08-24T09:18:00Z</dcterms:created>
  <dcterms:modified xsi:type="dcterms:W3CDTF">2014-08-11T18:27:00Z</dcterms:modified>
</cp:coreProperties>
</file>