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09" w:rsidRPr="00A50D46" w:rsidRDefault="00A50D46" w:rsidP="00A50D4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50D46">
        <w:rPr>
          <w:rFonts w:ascii="Times New Roman" w:hAnsi="Times New Roman" w:cs="Times New Roman"/>
          <w:b/>
          <w:sz w:val="72"/>
          <w:szCs w:val="72"/>
        </w:rPr>
        <w:t>"ПРИОБЩЕНИЕ РЕБЕНКА</w:t>
      </w:r>
      <w:r w:rsidR="00145109" w:rsidRPr="00A50D46">
        <w:rPr>
          <w:rFonts w:ascii="Times New Roman" w:hAnsi="Times New Roman" w:cs="Times New Roman"/>
          <w:b/>
          <w:sz w:val="72"/>
          <w:szCs w:val="72"/>
        </w:rPr>
        <w:t xml:space="preserve"> К ХУДОЖЕСТВЕННОЙ ЛИТЕРАТУРЕ"</w:t>
      </w:r>
    </w:p>
    <w:p w:rsidR="00145109" w:rsidRPr="00A50D46" w:rsidRDefault="00145109" w:rsidP="00A50D4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45109" w:rsidRPr="00A50D46" w:rsidRDefault="00145109" w:rsidP="00A50D46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A50D46">
        <w:rPr>
          <w:rFonts w:ascii="Times New Roman" w:hAnsi="Times New Roman" w:cs="Times New Roman"/>
          <w:i/>
          <w:sz w:val="52"/>
          <w:szCs w:val="52"/>
        </w:rPr>
        <w:t xml:space="preserve">Именно </w:t>
      </w:r>
      <w:r w:rsidRPr="00A50D46">
        <w:rPr>
          <w:rFonts w:ascii="Times New Roman" w:hAnsi="Times New Roman" w:cs="Times New Roman"/>
          <w:b/>
          <w:i/>
          <w:sz w:val="52"/>
          <w:szCs w:val="52"/>
          <w:u w:val="single"/>
        </w:rPr>
        <w:t>художественная литература</w:t>
      </w:r>
      <w:r w:rsidRPr="00A50D46">
        <w:rPr>
          <w:rFonts w:ascii="Times New Roman" w:hAnsi="Times New Roman" w:cs="Times New Roman"/>
          <w:i/>
          <w:sz w:val="52"/>
          <w:szCs w:val="52"/>
        </w:rPr>
        <w:t xml:space="preserve"> питает ум и воображение ребенка, открывая ему новые миры, образы и модели поведения, являясь мощным средством духовного развития личности.</w:t>
      </w:r>
    </w:p>
    <w:p w:rsidR="00A50D46" w:rsidRPr="00A50D46" w:rsidRDefault="00A50D46" w:rsidP="00A50D46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A50D46" w:rsidRPr="00A50D46" w:rsidRDefault="00A50D46" w:rsidP="00A50D46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A50D46" w:rsidRDefault="00A50D46" w:rsidP="00A50D46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50D46" w:rsidRDefault="00A50D46" w:rsidP="00A50D46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50D46" w:rsidRDefault="00A50D46" w:rsidP="00A50D46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50D46" w:rsidRPr="00A50D46" w:rsidRDefault="00A50D46" w:rsidP="00A50D46">
      <w:pPr>
        <w:jc w:val="center"/>
        <w:rPr>
          <w:rFonts w:ascii="Times New Roman" w:hAnsi="Times New Roman" w:cs="Times New Roman"/>
          <w:sz w:val="40"/>
          <w:szCs w:val="40"/>
        </w:rPr>
      </w:pPr>
      <w:r w:rsidRPr="00A50D46">
        <w:rPr>
          <w:rFonts w:ascii="Times New Roman" w:hAnsi="Times New Roman" w:cs="Times New Roman"/>
          <w:sz w:val="40"/>
          <w:szCs w:val="40"/>
        </w:rPr>
        <w:t>Дети дошкольного возраста – слушатели, а не читатели, художественное произведение доносит до них взросл</w:t>
      </w:r>
      <w:r>
        <w:rPr>
          <w:rFonts w:ascii="Times New Roman" w:hAnsi="Times New Roman" w:cs="Times New Roman"/>
          <w:sz w:val="40"/>
          <w:szCs w:val="40"/>
        </w:rPr>
        <w:t>ый.</w:t>
      </w:r>
    </w:p>
    <w:p w:rsidR="00145109" w:rsidRPr="00A50D46" w:rsidRDefault="00145109" w:rsidP="00A50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50D46">
        <w:rPr>
          <w:rFonts w:ascii="Times New Roman" w:hAnsi="Times New Roman" w:cs="Times New Roman"/>
          <w:sz w:val="32"/>
          <w:szCs w:val="32"/>
        </w:rPr>
        <w:lastRenderedPageBreak/>
        <w:t>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обогащает эмоции, воспитывает воображение и дает ребенку прекрасные образцы русского литературного языка.</w:t>
      </w:r>
    </w:p>
    <w:p w:rsidR="00145109" w:rsidRPr="00A50D46" w:rsidRDefault="00145109" w:rsidP="00A50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50D46">
        <w:rPr>
          <w:rFonts w:ascii="Times New Roman" w:hAnsi="Times New Roman" w:cs="Times New Roman"/>
          <w:sz w:val="32"/>
          <w:szCs w:val="32"/>
        </w:rPr>
        <w:t>Эти образцы различны по своему воздействию: в рассказах дети познают лаконичность и точность слова; в стихах улавливают музыкальность, напевность, ритмичность русской речи; народные сказки раскрывают перед ними меткость и выразительность языка, показывают, как богата родная речь юмором, живыми и образными выражениями, сравнениями.</w:t>
      </w:r>
    </w:p>
    <w:p w:rsidR="00A50D46" w:rsidRPr="00A50D46" w:rsidRDefault="00A50D46" w:rsidP="00A50D46">
      <w:pPr>
        <w:rPr>
          <w:rFonts w:ascii="Times New Roman" w:hAnsi="Times New Roman" w:cs="Times New Roman"/>
          <w:sz w:val="32"/>
          <w:szCs w:val="32"/>
        </w:rPr>
      </w:pPr>
    </w:p>
    <w:p w:rsidR="00145109" w:rsidRPr="00A50D46" w:rsidRDefault="00145109" w:rsidP="00A50D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5109" w:rsidRPr="00A50D46" w:rsidRDefault="00145109" w:rsidP="00A50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50D46">
        <w:rPr>
          <w:rFonts w:ascii="Times New Roman" w:hAnsi="Times New Roman" w:cs="Times New Roman"/>
          <w:sz w:val="32"/>
          <w:szCs w:val="32"/>
        </w:rPr>
        <w:t xml:space="preserve">Заложенная любовь к книге в дошкольном возрасте останется с ним навсегда. Тот, кто читает, много знает. Если ребенок понимает содержание прочитанного, </w:t>
      </w:r>
      <w:proofErr w:type="gramStart"/>
      <w:r w:rsidRPr="00A50D46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A50D46">
        <w:rPr>
          <w:rFonts w:ascii="Times New Roman" w:hAnsi="Times New Roman" w:cs="Times New Roman"/>
          <w:sz w:val="32"/>
          <w:szCs w:val="32"/>
        </w:rPr>
        <w:t xml:space="preserve"> он думает, анализирует, рассуждает.</w:t>
      </w:r>
    </w:p>
    <w:p w:rsidR="00145109" w:rsidRPr="00A50D46" w:rsidRDefault="00145109" w:rsidP="00A50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50D46">
        <w:rPr>
          <w:rFonts w:ascii="Times New Roman" w:hAnsi="Times New Roman" w:cs="Times New Roman"/>
          <w:sz w:val="32"/>
          <w:szCs w:val="32"/>
        </w:rPr>
        <w:t>Чтобы в ребенке воспитать читателя, сам взрослый должен проявлять интерес к книге, понимать ее роль в жизни человека, знать те книги, которые будут важны малышу, следить за новинками детской литературы, уметь интересно беседовать с малышом, быть искренним в выражении своих чувств.</w:t>
      </w:r>
    </w:p>
    <w:p w:rsidR="00145109" w:rsidRDefault="00145109" w:rsidP="00A50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50D46">
        <w:rPr>
          <w:rFonts w:ascii="Times New Roman" w:hAnsi="Times New Roman" w:cs="Times New Roman"/>
          <w:sz w:val="32"/>
          <w:szCs w:val="32"/>
        </w:rPr>
        <w:t>Чтение развивает душу человека, учит его сострадать, быть милосердным, чувствовать чужую боль и радоваться чужому успеху.</w:t>
      </w:r>
    </w:p>
    <w:p w:rsidR="00A50D46" w:rsidRDefault="00A50D46" w:rsidP="00A50D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0D46" w:rsidRPr="00A50D46" w:rsidRDefault="00A50D46" w:rsidP="00A50D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5109" w:rsidRPr="00A50D46" w:rsidRDefault="00145109" w:rsidP="00A50D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5109" w:rsidRPr="00A50D46" w:rsidRDefault="00145109" w:rsidP="00A50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50D46">
        <w:rPr>
          <w:rFonts w:ascii="Times New Roman" w:hAnsi="Times New Roman" w:cs="Times New Roman"/>
          <w:b/>
          <w:sz w:val="40"/>
          <w:szCs w:val="40"/>
        </w:rPr>
        <w:lastRenderedPageBreak/>
        <w:t>Чтение развивает речь человека,</w:t>
      </w:r>
      <w:r w:rsidRPr="00A50D46">
        <w:rPr>
          <w:rFonts w:ascii="Times New Roman" w:hAnsi="Times New Roman" w:cs="Times New Roman"/>
          <w:sz w:val="32"/>
          <w:szCs w:val="32"/>
        </w:rPr>
        <w:t xml:space="preserve"> делает ее правильной, четкой, понятной, образной, красивой.</w:t>
      </w:r>
    </w:p>
    <w:p w:rsidR="00145109" w:rsidRPr="00A50D46" w:rsidRDefault="00145109" w:rsidP="00A50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50D46">
        <w:rPr>
          <w:rFonts w:ascii="Times New Roman" w:hAnsi="Times New Roman" w:cs="Times New Roman"/>
          <w:sz w:val="32"/>
          <w:szCs w:val="32"/>
        </w:rPr>
        <w:t xml:space="preserve">Приобщая ребенка к литературе, взрослые должны быть готовы к кропотливой, долговременной работе, которая в будущем обязательно </w:t>
      </w:r>
      <w:proofErr w:type="gramStart"/>
      <w:r w:rsidRPr="00A50D46">
        <w:rPr>
          <w:rFonts w:ascii="Times New Roman" w:hAnsi="Times New Roman" w:cs="Times New Roman"/>
          <w:sz w:val="32"/>
          <w:szCs w:val="32"/>
        </w:rPr>
        <w:t>даст свои плоды</w:t>
      </w:r>
      <w:proofErr w:type="gramEnd"/>
      <w:r w:rsidRPr="00A50D46">
        <w:rPr>
          <w:rFonts w:ascii="Times New Roman" w:hAnsi="Times New Roman" w:cs="Times New Roman"/>
          <w:sz w:val="32"/>
          <w:szCs w:val="32"/>
        </w:rPr>
        <w:t>.</w:t>
      </w:r>
    </w:p>
    <w:p w:rsidR="00145109" w:rsidRPr="00A50D46" w:rsidRDefault="00145109" w:rsidP="00A50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50D46">
        <w:rPr>
          <w:rFonts w:ascii="Times New Roman" w:hAnsi="Times New Roman" w:cs="Times New Roman"/>
          <w:b/>
          <w:sz w:val="40"/>
          <w:szCs w:val="40"/>
        </w:rPr>
        <w:t>Чтение должно быть ежедневным.</w:t>
      </w:r>
      <w:r w:rsidRPr="00A50D46">
        <w:rPr>
          <w:rFonts w:ascii="Times New Roman" w:hAnsi="Times New Roman" w:cs="Times New Roman"/>
          <w:sz w:val="32"/>
          <w:szCs w:val="32"/>
        </w:rPr>
        <w:t xml:space="preserve"> Продолжительность чтения зависит от усидчивости ребенка, его интереса к </w:t>
      </w:r>
      <w:proofErr w:type="gramStart"/>
      <w:r w:rsidRPr="00A50D46">
        <w:rPr>
          <w:rFonts w:ascii="Times New Roman" w:hAnsi="Times New Roman" w:cs="Times New Roman"/>
          <w:sz w:val="32"/>
          <w:szCs w:val="32"/>
        </w:rPr>
        <w:t>читаемому</w:t>
      </w:r>
      <w:proofErr w:type="gramEnd"/>
      <w:r w:rsidRPr="00A50D46">
        <w:rPr>
          <w:rFonts w:ascii="Times New Roman" w:hAnsi="Times New Roman" w:cs="Times New Roman"/>
          <w:sz w:val="32"/>
          <w:szCs w:val="32"/>
        </w:rPr>
        <w:t>.</w:t>
      </w:r>
    </w:p>
    <w:p w:rsidR="00145109" w:rsidRDefault="00145109" w:rsidP="00A50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50D46">
        <w:rPr>
          <w:rFonts w:ascii="Times New Roman" w:hAnsi="Times New Roman" w:cs="Times New Roman"/>
          <w:sz w:val="32"/>
          <w:szCs w:val="32"/>
        </w:rPr>
        <w:t>Как обычно детям нравится небывальщина, нелепицы, потому что им по душе юмор, а еще им доставляет огромное удовольствие перевертывать события, восстанавливая реальные связи и отношения.</w:t>
      </w:r>
    </w:p>
    <w:p w:rsidR="00A50D46" w:rsidRDefault="00A50D46" w:rsidP="00A50D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0D46" w:rsidRDefault="00A50D46" w:rsidP="00A50D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0D46" w:rsidRDefault="00A50D46" w:rsidP="00A50D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0D46" w:rsidRDefault="00A50D46" w:rsidP="00A50D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0D46" w:rsidRDefault="00A50D46" w:rsidP="00A50D46">
      <w:pPr>
        <w:rPr>
          <w:rFonts w:ascii="Times New Roman" w:hAnsi="Times New Roman" w:cs="Times New Roman"/>
          <w:sz w:val="32"/>
          <w:szCs w:val="32"/>
        </w:rPr>
      </w:pPr>
    </w:p>
    <w:p w:rsidR="00A50D46" w:rsidRPr="00A50D46" w:rsidRDefault="00A50D46" w:rsidP="00A50D46">
      <w:pPr>
        <w:rPr>
          <w:rFonts w:ascii="Times New Roman" w:hAnsi="Times New Roman" w:cs="Times New Roman"/>
          <w:sz w:val="32"/>
          <w:szCs w:val="32"/>
        </w:rPr>
      </w:pPr>
    </w:p>
    <w:p w:rsidR="00A50D46" w:rsidRPr="00A50D46" w:rsidRDefault="00145109" w:rsidP="00A50D4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50D46">
        <w:rPr>
          <w:rFonts w:ascii="Times New Roman" w:hAnsi="Times New Roman" w:cs="Times New Roman"/>
          <w:b/>
          <w:i/>
          <w:sz w:val="40"/>
          <w:szCs w:val="40"/>
        </w:rPr>
        <w:t xml:space="preserve">Чтобы дети полюбили, знали и могли использовать в конкретной ситуации прибаутки, считалки, </w:t>
      </w:r>
      <w:proofErr w:type="spellStart"/>
      <w:r w:rsidRPr="00A50D46">
        <w:rPr>
          <w:rFonts w:ascii="Times New Roman" w:hAnsi="Times New Roman" w:cs="Times New Roman"/>
          <w:b/>
          <w:i/>
          <w:sz w:val="40"/>
          <w:szCs w:val="40"/>
        </w:rPr>
        <w:t>заклички</w:t>
      </w:r>
      <w:proofErr w:type="spellEnd"/>
      <w:r w:rsidRPr="00A50D46">
        <w:rPr>
          <w:rFonts w:ascii="Times New Roman" w:hAnsi="Times New Roman" w:cs="Times New Roman"/>
          <w:b/>
          <w:i/>
          <w:sz w:val="40"/>
          <w:szCs w:val="40"/>
        </w:rPr>
        <w:t>, скороговорки, стихи,</w:t>
      </w:r>
      <w:r w:rsidR="00A50D46" w:rsidRPr="00A50D46">
        <w:rPr>
          <w:rFonts w:ascii="Times New Roman" w:hAnsi="Times New Roman" w:cs="Times New Roman"/>
          <w:b/>
          <w:i/>
          <w:sz w:val="40"/>
          <w:szCs w:val="40"/>
        </w:rPr>
        <w:t xml:space="preserve"> взрослые</w:t>
      </w:r>
      <w:r w:rsidRPr="00A50D46">
        <w:rPr>
          <w:rFonts w:ascii="Times New Roman" w:hAnsi="Times New Roman" w:cs="Times New Roman"/>
          <w:b/>
          <w:i/>
          <w:sz w:val="40"/>
          <w:szCs w:val="40"/>
        </w:rPr>
        <w:t xml:space="preserve">, которые окружают детей, занимаются их воспитанием, сами должны знать много литературного материала наизусть. Чтобы дети не забывали </w:t>
      </w:r>
      <w:proofErr w:type="gramStart"/>
      <w:r w:rsidRPr="00A50D46">
        <w:rPr>
          <w:rFonts w:ascii="Times New Roman" w:hAnsi="Times New Roman" w:cs="Times New Roman"/>
          <w:b/>
          <w:i/>
          <w:sz w:val="40"/>
          <w:szCs w:val="40"/>
        </w:rPr>
        <w:t>выученное</w:t>
      </w:r>
      <w:proofErr w:type="gramEnd"/>
      <w:r w:rsidRPr="00A50D46">
        <w:rPr>
          <w:rFonts w:ascii="Times New Roman" w:hAnsi="Times New Roman" w:cs="Times New Roman"/>
          <w:b/>
          <w:i/>
          <w:sz w:val="40"/>
          <w:szCs w:val="40"/>
        </w:rPr>
        <w:t xml:space="preserve">, литературный материал нужно повторять. Повторение не должно быть </w:t>
      </w:r>
      <w:bookmarkStart w:id="0" w:name="_GoBack"/>
      <w:bookmarkEnd w:id="0"/>
      <w:r w:rsidRPr="00A50D46">
        <w:rPr>
          <w:rFonts w:ascii="Times New Roman" w:hAnsi="Times New Roman" w:cs="Times New Roman"/>
          <w:b/>
          <w:i/>
          <w:sz w:val="40"/>
          <w:szCs w:val="40"/>
        </w:rPr>
        <w:t>скучным, а наоборот занимательным.</w:t>
      </w:r>
    </w:p>
    <w:sectPr w:rsidR="00A50D46" w:rsidRPr="00A5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09"/>
    <w:rsid w:val="00000920"/>
    <w:rsid w:val="000220F6"/>
    <w:rsid w:val="00085AD2"/>
    <w:rsid w:val="000938D2"/>
    <w:rsid w:val="000A14B1"/>
    <w:rsid w:val="000A5760"/>
    <w:rsid w:val="000D58EE"/>
    <w:rsid w:val="000E77E1"/>
    <w:rsid w:val="000F130A"/>
    <w:rsid w:val="001027B7"/>
    <w:rsid w:val="001073BF"/>
    <w:rsid w:val="00142D63"/>
    <w:rsid w:val="00145109"/>
    <w:rsid w:val="00154478"/>
    <w:rsid w:val="001630BE"/>
    <w:rsid w:val="0019211E"/>
    <w:rsid w:val="00195CAB"/>
    <w:rsid w:val="001A64D1"/>
    <w:rsid w:val="001D2F0B"/>
    <w:rsid w:val="001D7382"/>
    <w:rsid w:val="001F152F"/>
    <w:rsid w:val="001F5692"/>
    <w:rsid w:val="002048D6"/>
    <w:rsid w:val="002154F6"/>
    <w:rsid w:val="00224E8F"/>
    <w:rsid w:val="00265B7F"/>
    <w:rsid w:val="0026743F"/>
    <w:rsid w:val="00294ADD"/>
    <w:rsid w:val="0029695D"/>
    <w:rsid w:val="002E7E88"/>
    <w:rsid w:val="00301DF7"/>
    <w:rsid w:val="00307A65"/>
    <w:rsid w:val="00344760"/>
    <w:rsid w:val="00345A29"/>
    <w:rsid w:val="0035787E"/>
    <w:rsid w:val="0036057C"/>
    <w:rsid w:val="0039022F"/>
    <w:rsid w:val="00390BDF"/>
    <w:rsid w:val="003D32B7"/>
    <w:rsid w:val="003D3CB3"/>
    <w:rsid w:val="003F10B6"/>
    <w:rsid w:val="004022FC"/>
    <w:rsid w:val="00432FE7"/>
    <w:rsid w:val="00446F0C"/>
    <w:rsid w:val="004B1183"/>
    <w:rsid w:val="004F3F80"/>
    <w:rsid w:val="00515256"/>
    <w:rsid w:val="0052619A"/>
    <w:rsid w:val="00552618"/>
    <w:rsid w:val="00567DD0"/>
    <w:rsid w:val="00577AD5"/>
    <w:rsid w:val="00582DE8"/>
    <w:rsid w:val="00587455"/>
    <w:rsid w:val="005A41CD"/>
    <w:rsid w:val="005B419B"/>
    <w:rsid w:val="005D38D4"/>
    <w:rsid w:val="0067226D"/>
    <w:rsid w:val="006831A6"/>
    <w:rsid w:val="006841AF"/>
    <w:rsid w:val="00687F11"/>
    <w:rsid w:val="006934CA"/>
    <w:rsid w:val="006C37AB"/>
    <w:rsid w:val="006D7C8B"/>
    <w:rsid w:val="006F06B8"/>
    <w:rsid w:val="006F4E7F"/>
    <w:rsid w:val="006F75A6"/>
    <w:rsid w:val="00727F31"/>
    <w:rsid w:val="007471EF"/>
    <w:rsid w:val="0076338F"/>
    <w:rsid w:val="007705E8"/>
    <w:rsid w:val="0077294A"/>
    <w:rsid w:val="00783536"/>
    <w:rsid w:val="007A5558"/>
    <w:rsid w:val="007B1B1C"/>
    <w:rsid w:val="007B67FE"/>
    <w:rsid w:val="007C5C7C"/>
    <w:rsid w:val="007D0440"/>
    <w:rsid w:val="00824932"/>
    <w:rsid w:val="00860486"/>
    <w:rsid w:val="00871D5E"/>
    <w:rsid w:val="008738D0"/>
    <w:rsid w:val="008A2E02"/>
    <w:rsid w:val="008B13EA"/>
    <w:rsid w:val="008F1DDF"/>
    <w:rsid w:val="00921132"/>
    <w:rsid w:val="00931F18"/>
    <w:rsid w:val="00965993"/>
    <w:rsid w:val="00970F9A"/>
    <w:rsid w:val="009B398A"/>
    <w:rsid w:val="009D6ED3"/>
    <w:rsid w:val="009F2BC6"/>
    <w:rsid w:val="00A50D46"/>
    <w:rsid w:val="00A62840"/>
    <w:rsid w:val="00A66BFB"/>
    <w:rsid w:val="00A97110"/>
    <w:rsid w:val="00AB0C06"/>
    <w:rsid w:val="00AB1080"/>
    <w:rsid w:val="00AB74FE"/>
    <w:rsid w:val="00AC2F85"/>
    <w:rsid w:val="00AE48A7"/>
    <w:rsid w:val="00B1564E"/>
    <w:rsid w:val="00B1740E"/>
    <w:rsid w:val="00B309E5"/>
    <w:rsid w:val="00B5199F"/>
    <w:rsid w:val="00B51BF1"/>
    <w:rsid w:val="00B74B35"/>
    <w:rsid w:val="00B767FA"/>
    <w:rsid w:val="00B977F1"/>
    <w:rsid w:val="00BC6900"/>
    <w:rsid w:val="00BD0C98"/>
    <w:rsid w:val="00BD3F50"/>
    <w:rsid w:val="00C07A92"/>
    <w:rsid w:val="00C553E4"/>
    <w:rsid w:val="00C71530"/>
    <w:rsid w:val="00C830A3"/>
    <w:rsid w:val="00C922AA"/>
    <w:rsid w:val="00CB19A6"/>
    <w:rsid w:val="00CC56DD"/>
    <w:rsid w:val="00CF08DB"/>
    <w:rsid w:val="00D02EFB"/>
    <w:rsid w:val="00D148BE"/>
    <w:rsid w:val="00D4034B"/>
    <w:rsid w:val="00D70FC8"/>
    <w:rsid w:val="00D715B6"/>
    <w:rsid w:val="00D74762"/>
    <w:rsid w:val="00D92ED7"/>
    <w:rsid w:val="00DB03DF"/>
    <w:rsid w:val="00DC7BB0"/>
    <w:rsid w:val="00DF629B"/>
    <w:rsid w:val="00E13886"/>
    <w:rsid w:val="00E4013F"/>
    <w:rsid w:val="00E4246A"/>
    <w:rsid w:val="00E6431C"/>
    <w:rsid w:val="00E92326"/>
    <w:rsid w:val="00EA4B5D"/>
    <w:rsid w:val="00EE14BB"/>
    <w:rsid w:val="00F14E35"/>
    <w:rsid w:val="00F20968"/>
    <w:rsid w:val="00F75D91"/>
    <w:rsid w:val="00F84F6D"/>
    <w:rsid w:val="00FA5A81"/>
    <w:rsid w:val="00FB4AC8"/>
    <w:rsid w:val="00FC7603"/>
    <w:rsid w:val="00FD15F8"/>
    <w:rsid w:val="00FE6FB5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2080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Raffaelo</dc:creator>
  <cp:lastModifiedBy>Raffaelo</cp:lastModifiedBy>
  <cp:revision>4</cp:revision>
  <dcterms:created xsi:type="dcterms:W3CDTF">2014-02-25T14:17:00Z</dcterms:created>
  <dcterms:modified xsi:type="dcterms:W3CDTF">2014-03-09T15:33:00Z</dcterms:modified>
</cp:coreProperties>
</file>