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A7" w:rsidRDefault="005002A7">
      <w:pPr>
        <w:rPr>
          <w:sz w:val="10"/>
          <w:szCs w:val="10"/>
        </w:rPr>
      </w:pPr>
    </w:p>
    <w:p w:rsidR="005002A7" w:rsidRDefault="005002A7">
      <w:pPr>
        <w:framePr w:wrap="auto" w:hAnchor="text" w:x="8650" w:y="621"/>
        <w:rPr>
          <w:sz w:val="24"/>
          <w:szCs w:val="24"/>
        </w:rPr>
      </w:pPr>
    </w:p>
    <w:p w:rsidR="005002A7" w:rsidRDefault="00B864C2">
      <w:pPr>
        <w:framePr w:w="5361" w:wrap="auto" w:hAnchor="margin" w:x="3005" w:y="467"/>
        <w:spacing w:line="302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городского округа Саранск</w:t>
      </w:r>
      <w:r w:rsidR="00B433DB">
        <w:rPr>
          <w:rFonts w:ascii="Times New Roman" w:hAnsi="Times New Roman" w:cs="Times New Roman"/>
          <w:sz w:val="26"/>
          <w:szCs w:val="26"/>
        </w:rPr>
        <w:t xml:space="preserve">    У</w:t>
      </w:r>
      <w:r>
        <w:rPr>
          <w:rFonts w:ascii="Times New Roman" w:hAnsi="Times New Roman" w:cs="Times New Roman"/>
          <w:sz w:val="26"/>
          <w:szCs w:val="26"/>
        </w:rPr>
        <w:t>правление образования</w:t>
      </w:r>
    </w:p>
    <w:p w:rsidR="005002A7" w:rsidRPr="0065624E" w:rsidRDefault="0065624E">
      <w:pPr>
        <w:framePr w:w="6336" w:wrap="auto" w:hAnchor="margin" w:x="2501" w:y="1427"/>
        <w:spacing w:line="336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МДОУ «Детский сад №</w:t>
      </w:r>
      <w:r>
        <w:rPr>
          <w:rFonts w:ascii="Times New Roman" w:hAnsi="Times New Roman" w:cs="Times New Roman"/>
          <w:sz w:val="26"/>
          <w:szCs w:val="26"/>
          <w:lang w:val="en-US"/>
        </w:rPr>
        <w:t>93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002A7" w:rsidRDefault="00B864C2">
      <w:pPr>
        <w:framePr w:w="8150" w:wrap="auto" w:hAnchor="margin" w:x="1589" w:y="5737"/>
        <w:spacing w:line="638" w:lineRule="exact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«Зимняя прогулка с малышами»</w:t>
      </w:r>
    </w:p>
    <w:p w:rsidR="005002A7" w:rsidRDefault="00B864C2">
      <w:pPr>
        <w:framePr w:w="5692" w:wrap="auto" w:hAnchor="margin" w:x="2842" w:y="6587"/>
        <w:spacing w:line="393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(консультация для воспитателей МДОУ)</w:t>
      </w:r>
    </w:p>
    <w:p w:rsidR="005002A7" w:rsidRDefault="00B864C2">
      <w:pPr>
        <w:framePr w:w="5630" w:wrap="auto" w:hAnchor="margin" w:x="5189" w:y="11310"/>
        <w:spacing w:line="331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</w:t>
      </w:r>
      <w:r w:rsidR="0065624E">
        <w:rPr>
          <w:rFonts w:ascii="Times New Roman" w:hAnsi="Times New Roman" w:cs="Times New Roman"/>
          <w:sz w:val="26"/>
          <w:szCs w:val="26"/>
        </w:rPr>
        <w:t>ила: Митрофанова И.Б.</w:t>
      </w:r>
    </w:p>
    <w:p w:rsidR="005002A7" w:rsidRDefault="005002A7">
      <w:pPr>
        <w:framePr w:w="3254" w:wrap="auto" w:hAnchor="margin" w:x="6989" w:y="11809"/>
        <w:spacing w:line="484" w:lineRule="exact"/>
        <w:rPr>
          <w:rFonts w:ascii="Times New Roman" w:hAnsi="Times New Roman" w:cs="Times New Roman"/>
          <w:sz w:val="26"/>
          <w:szCs w:val="26"/>
        </w:rPr>
      </w:pPr>
    </w:p>
    <w:p w:rsidR="005002A7" w:rsidRDefault="005002A7">
      <w:pPr>
        <w:framePr w:w="1291" w:wrap="auto" w:hAnchor="margin" w:x="7009" w:y="12832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33DB" w:rsidRDefault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65624E" w:rsidP="00B433D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Default="00B433DB" w:rsidP="00B433DB">
      <w:pPr>
        <w:rPr>
          <w:sz w:val="24"/>
          <w:szCs w:val="24"/>
        </w:rPr>
      </w:pPr>
    </w:p>
    <w:p w:rsidR="00B433DB" w:rsidRPr="00B433DB" w:rsidRDefault="00B433DB" w:rsidP="00B433DB">
      <w:pPr>
        <w:rPr>
          <w:sz w:val="24"/>
          <w:szCs w:val="24"/>
        </w:rPr>
      </w:pPr>
    </w:p>
    <w:p w:rsidR="00B433DB" w:rsidRDefault="00B433DB" w:rsidP="00B433DB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DB" w:rsidRDefault="00B433DB" w:rsidP="00B433DB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DB" w:rsidRPr="00B433DB" w:rsidRDefault="0065624E" w:rsidP="00B433DB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Саранск. 2014г.</w:t>
      </w:r>
    </w:p>
    <w:p w:rsidR="00B433DB" w:rsidRDefault="00B433DB" w:rsidP="00B433DB">
      <w:pPr>
        <w:rPr>
          <w:sz w:val="24"/>
          <w:szCs w:val="24"/>
        </w:rPr>
      </w:pPr>
    </w:p>
    <w:p w:rsidR="00B433DB" w:rsidRDefault="00B433DB" w:rsidP="00B433DB">
      <w:pPr>
        <w:framePr w:wrap="auto" w:vAnchor="page" w:hAnchor="text" w:x="-719" w:y="661"/>
        <w:rPr>
          <w:sz w:val="24"/>
          <w:szCs w:val="24"/>
        </w:rPr>
      </w:pPr>
    </w:p>
    <w:p w:rsidR="005002A7" w:rsidRDefault="005002A7">
      <w:pPr>
        <w:rPr>
          <w:sz w:val="10"/>
          <w:szCs w:val="10"/>
        </w:rPr>
      </w:pPr>
    </w:p>
    <w:p w:rsidR="005002A7" w:rsidRDefault="005002A7">
      <w:pPr>
        <w:framePr w:wrap="auto" w:hAnchor="text" w:x="-719" w:y="13533"/>
        <w:rPr>
          <w:sz w:val="24"/>
          <w:szCs w:val="24"/>
        </w:rPr>
      </w:pPr>
    </w:p>
    <w:p w:rsidR="005002A7" w:rsidRDefault="00B864C2" w:rsidP="00B433DB">
      <w:pPr>
        <w:framePr w:w="10305" w:wrap="auto" w:hAnchor="margin" w:x="586" w:y="683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 - это естественная потребность в движении. Ее удовлетворение является важнейшим условием всестороннего развития и воспита</w:t>
      </w:r>
      <w:r>
        <w:rPr>
          <w:rFonts w:ascii="Times New Roman" w:hAnsi="Times New Roman" w:cs="Times New Roman"/>
          <w:sz w:val="28"/>
          <w:szCs w:val="28"/>
        </w:rPr>
        <w:softHyphen/>
        <w:t>ния ребенка.</w:t>
      </w:r>
    </w:p>
    <w:p w:rsidR="005002A7" w:rsidRDefault="00B864C2" w:rsidP="00B433DB">
      <w:pPr>
        <w:framePr w:w="10305" w:wrap="auto" w:hAnchor="margin" w:x="586" w:y="683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возрасте, в период интенсивного роста и развития детей, осо</w:t>
      </w:r>
      <w:r>
        <w:rPr>
          <w:rFonts w:ascii="Times New Roman" w:hAnsi="Times New Roman" w:cs="Times New Roman"/>
          <w:sz w:val="28"/>
          <w:szCs w:val="28"/>
        </w:rPr>
        <w:softHyphen/>
        <w:t>бенно важно обеспечить оптимальный режим двигательной активности, способст</w:t>
      </w:r>
      <w:r>
        <w:rPr>
          <w:rFonts w:ascii="Times New Roman" w:hAnsi="Times New Roman" w:cs="Times New Roman"/>
          <w:sz w:val="28"/>
          <w:szCs w:val="28"/>
        </w:rPr>
        <w:softHyphen/>
        <w:t>вующей своевременному развитию моторики, правильному формированию важ</w:t>
      </w:r>
      <w:r>
        <w:rPr>
          <w:rFonts w:ascii="Times New Roman" w:hAnsi="Times New Roman" w:cs="Times New Roman"/>
          <w:sz w:val="28"/>
          <w:szCs w:val="28"/>
        </w:rPr>
        <w:softHyphen/>
        <w:t>нейших органов и систем.</w:t>
      </w:r>
    </w:p>
    <w:p w:rsidR="005002A7" w:rsidRDefault="00B433DB" w:rsidP="00B433DB">
      <w:pPr>
        <w:framePr w:w="10305" w:wrap="auto" w:hAnchor="margin" w:x="586" w:y="683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64C2">
        <w:rPr>
          <w:rFonts w:ascii="Times New Roman" w:hAnsi="Times New Roman" w:cs="Times New Roman"/>
          <w:sz w:val="28"/>
          <w:szCs w:val="28"/>
        </w:rPr>
        <w:t xml:space="preserve"> детей четвертого года жизни происходят заметные изменения в том, как они овладевают двигательными умениями и навыками. Движения дети выполняют дос</w:t>
      </w:r>
      <w:r w:rsidR="00B864C2">
        <w:rPr>
          <w:rFonts w:ascii="Times New Roman" w:hAnsi="Times New Roman" w:cs="Times New Roman"/>
          <w:sz w:val="28"/>
          <w:szCs w:val="28"/>
        </w:rPr>
        <w:softHyphen/>
        <w:t>таточно свободно и легко, это поддерживает их положительное эмоциональное от</w:t>
      </w:r>
      <w:r w:rsidR="00B864C2">
        <w:rPr>
          <w:rFonts w:ascii="Times New Roman" w:hAnsi="Times New Roman" w:cs="Times New Roman"/>
          <w:sz w:val="28"/>
          <w:szCs w:val="28"/>
        </w:rPr>
        <w:softHyphen/>
        <w:t>ношение к самостоятельным действиям и играм, а имеющийся двигательный опыт</w:t>
      </w:r>
    </w:p>
    <w:p w:rsidR="005002A7" w:rsidRPr="00B433DB" w:rsidRDefault="00B864C2" w:rsidP="002A7053">
      <w:pPr>
        <w:framePr w:w="10281" w:wrap="auto" w:hAnchor="margin" w:x="605" w:y="60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DB">
        <w:rPr>
          <w:rFonts w:ascii="Times New Roman" w:hAnsi="Times New Roman" w:cs="Times New Roman"/>
          <w:sz w:val="28"/>
          <w:szCs w:val="28"/>
        </w:rPr>
        <w:t>позволяет управлять своими движениями, подражать движениям животных, птиц, транспорта, а также воспроизводить действия по образцу взрослого. Младшие до</w:t>
      </w:r>
      <w:r w:rsidRPr="00B433DB">
        <w:rPr>
          <w:rFonts w:ascii="Times New Roman" w:hAnsi="Times New Roman" w:cs="Times New Roman"/>
          <w:sz w:val="28"/>
          <w:szCs w:val="28"/>
        </w:rPr>
        <w:softHyphen/>
        <w:t>школьники много и с удовольствием бегают, прыгают, поднимаются на снежные ва</w:t>
      </w:r>
      <w:r w:rsidRPr="00B433DB">
        <w:rPr>
          <w:rFonts w:ascii="Times New Roman" w:hAnsi="Times New Roman" w:cs="Times New Roman"/>
          <w:sz w:val="28"/>
          <w:szCs w:val="28"/>
        </w:rPr>
        <w:softHyphen/>
      </w:r>
      <w:r w:rsidR="00B433DB" w:rsidRPr="00B433DB">
        <w:rPr>
          <w:rFonts w:ascii="Times New Roman" w:hAnsi="Times New Roman" w:cs="Times New Roman"/>
          <w:sz w:val="28"/>
          <w:szCs w:val="28"/>
        </w:rPr>
        <w:t>лы</w:t>
      </w:r>
    </w:p>
    <w:p w:rsidR="005002A7" w:rsidRPr="00B433DB" w:rsidRDefault="00B864C2" w:rsidP="002A7053">
      <w:pPr>
        <w:framePr w:w="10281" w:wrap="auto" w:hAnchor="margin" w:x="605" w:y="602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DB">
        <w:rPr>
          <w:rFonts w:ascii="Times New Roman" w:hAnsi="Times New Roman" w:cs="Times New Roman"/>
          <w:sz w:val="28"/>
          <w:szCs w:val="28"/>
        </w:rPr>
        <w:t>и сходят с них, лазают, катают, подбрасывают и ловят снежки.</w:t>
      </w:r>
    </w:p>
    <w:p w:rsidR="005002A7" w:rsidRPr="00B433DB" w:rsidRDefault="00B864C2" w:rsidP="002A7053">
      <w:pPr>
        <w:framePr w:w="10281" w:wrap="auto" w:hAnchor="margin" w:x="605" w:y="6021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DB">
        <w:rPr>
          <w:rFonts w:ascii="Times New Roman" w:hAnsi="Times New Roman" w:cs="Times New Roman"/>
          <w:sz w:val="28"/>
          <w:szCs w:val="28"/>
        </w:rPr>
        <w:tab/>
        <w:t>Самым благоприятным временем для реализации потребностей детей в дви</w:t>
      </w:r>
      <w:r w:rsidR="00B433DB" w:rsidRPr="00B433DB">
        <w:rPr>
          <w:rFonts w:ascii="Times New Roman" w:hAnsi="Times New Roman" w:cs="Times New Roman"/>
          <w:sz w:val="28"/>
          <w:szCs w:val="28"/>
        </w:rPr>
        <w:t>жениях</w:t>
      </w:r>
      <w:r w:rsidRPr="00B433DB">
        <w:rPr>
          <w:rFonts w:ascii="Times New Roman" w:hAnsi="Times New Roman" w:cs="Times New Roman"/>
          <w:sz w:val="28"/>
          <w:szCs w:val="28"/>
        </w:rPr>
        <w:softHyphen/>
      </w:r>
      <w:r w:rsidR="00B433DB" w:rsidRPr="00B433DB">
        <w:rPr>
          <w:rFonts w:ascii="Times New Roman" w:hAnsi="Times New Roman" w:cs="Times New Roman"/>
          <w:sz w:val="28"/>
          <w:szCs w:val="28"/>
        </w:rPr>
        <w:t xml:space="preserve"> является утренняя прогулка.</w:t>
      </w:r>
    </w:p>
    <w:p w:rsidR="005002A7" w:rsidRPr="00B433DB" w:rsidRDefault="00B864C2" w:rsidP="002A7053">
      <w:pPr>
        <w:framePr w:w="10281" w:wrap="auto" w:hAnchor="margin" w:x="605" w:y="6021"/>
        <w:tabs>
          <w:tab w:val="left" w:pos="7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DB">
        <w:rPr>
          <w:rFonts w:ascii="Times New Roman" w:hAnsi="Times New Roman" w:cs="Times New Roman"/>
          <w:sz w:val="28"/>
          <w:szCs w:val="28"/>
        </w:rPr>
        <w:tab/>
        <w:t>Длительное пребывание детей на свежем воздухе в любом случае полезно, но</w:t>
      </w:r>
    </w:p>
    <w:p w:rsidR="005002A7" w:rsidRPr="00B433DB" w:rsidRDefault="00B864C2" w:rsidP="002A7053">
      <w:pPr>
        <w:framePr w:w="10291" w:h="6751" w:hRule="exact" w:wrap="auto" w:vAnchor="page" w:hAnchor="page" w:x="1291" w:y="1010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DB">
        <w:rPr>
          <w:rFonts w:ascii="Times New Roman" w:hAnsi="Times New Roman" w:cs="Times New Roman"/>
          <w:sz w:val="28"/>
          <w:szCs w:val="28"/>
        </w:rPr>
        <w:t>оздоровительно-воспитательное значение его возрастает, если ходом прогулки пре</w:t>
      </w:r>
      <w:r w:rsidRPr="00B433DB">
        <w:rPr>
          <w:rFonts w:ascii="Times New Roman" w:hAnsi="Times New Roman" w:cs="Times New Roman"/>
          <w:sz w:val="28"/>
          <w:szCs w:val="28"/>
        </w:rPr>
        <w:softHyphen/>
        <w:t>дусматривается двигательная активность, основанная на оптимальном соотношенииразных игр и упражнений, подобранных с учетом не только возрастных, но и инди</w:t>
      </w:r>
      <w:r w:rsidRPr="00B433DB">
        <w:rPr>
          <w:rFonts w:ascii="Times New Roman" w:hAnsi="Times New Roman" w:cs="Times New Roman"/>
          <w:sz w:val="28"/>
          <w:szCs w:val="28"/>
        </w:rPr>
        <w:softHyphen/>
        <w:t>видуальных особенностей детей.</w:t>
      </w:r>
    </w:p>
    <w:p w:rsidR="005002A7" w:rsidRPr="00B433DB" w:rsidRDefault="00B864C2" w:rsidP="002A7053">
      <w:pPr>
        <w:framePr w:w="10291" w:h="6751" w:hRule="exact" w:wrap="auto" w:vAnchor="page" w:hAnchor="page" w:x="1291" w:y="10104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433DB">
        <w:rPr>
          <w:rFonts w:ascii="Times New Roman" w:hAnsi="Times New Roman" w:cs="Times New Roman"/>
          <w:sz w:val="28"/>
          <w:szCs w:val="28"/>
        </w:rPr>
        <w:t>Содержательная сторона двигательной активности детей во время прогулок должна быть направлена на их полноценное психофизическое развитие. Использу</w:t>
      </w:r>
      <w:r w:rsidRPr="00B433DB">
        <w:rPr>
          <w:rFonts w:ascii="Times New Roman" w:hAnsi="Times New Roman" w:cs="Times New Roman"/>
          <w:sz w:val="28"/>
          <w:szCs w:val="28"/>
        </w:rPr>
        <w:softHyphen/>
        <w:t>ются такие виды двигательной активности, которые помогают детям познакомитьсясо свойствами предметов, получить новые представления и знания об окружающейдействительности, расширить двигательный опыт, улучшить пространственнуюориентировку и закрепить умение действовать совместно.</w:t>
      </w:r>
    </w:p>
    <w:p w:rsidR="005002A7" w:rsidRPr="00B433DB" w:rsidRDefault="00B864C2" w:rsidP="002A7053">
      <w:pPr>
        <w:framePr w:w="10291" w:h="6751" w:hRule="exact" w:wrap="auto" w:vAnchor="page" w:hAnchor="page" w:x="1291" w:y="10104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433DB">
        <w:rPr>
          <w:rFonts w:ascii="Times New Roman" w:hAnsi="Times New Roman" w:cs="Times New Roman"/>
          <w:sz w:val="28"/>
          <w:szCs w:val="28"/>
        </w:rPr>
        <w:t>Пребывание детей на свежем морозном воздухе способствует развитию сер</w:t>
      </w:r>
      <w:r w:rsidRPr="00B433DB">
        <w:rPr>
          <w:rFonts w:ascii="Times New Roman" w:hAnsi="Times New Roman" w:cs="Times New Roman"/>
          <w:sz w:val="28"/>
          <w:szCs w:val="28"/>
        </w:rPr>
        <w:softHyphen/>
        <w:t>дечно-сосудистой и дыхательной систем, так как поддержание нормальной темпера</w:t>
      </w:r>
      <w:r w:rsidRPr="00B433DB">
        <w:rPr>
          <w:rFonts w:ascii="Times New Roman" w:hAnsi="Times New Roman" w:cs="Times New Roman"/>
          <w:sz w:val="28"/>
          <w:szCs w:val="28"/>
        </w:rPr>
        <w:softHyphen/>
        <w:t>туры тела в этих условиях требует интенсивных энергетических затрат, что в своюочередь ведет к увеличению количества потребляемого кислорода.</w:t>
      </w:r>
    </w:p>
    <w:p w:rsidR="005002A7" w:rsidRPr="00B433DB" w:rsidRDefault="00B864C2" w:rsidP="00B433DB">
      <w:pPr>
        <w:framePr w:w="10291" w:h="6751" w:hRule="exact" w:wrap="auto" w:vAnchor="page" w:hAnchor="page" w:x="1291" w:y="10104"/>
        <w:spacing w:line="360" w:lineRule="auto"/>
        <w:ind w:left="5068" w:right="5088"/>
        <w:jc w:val="both"/>
        <w:rPr>
          <w:rFonts w:ascii="Arial Narrow" w:hAnsi="Arial Narrow" w:cs="Arial Narrow"/>
          <w:sz w:val="28"/>
          <w:szCs w:val="28"/>
        </w:rPr>
      </w:pPr>
      <w:r w:rsidRPr="00B433DB">
        <w:rPr>
          <w:rFonts w:ascii="Arial Narrow" w:hAnsi="Arial Narrow" w:cs="Arial Narrow"/>
          <w:sz w:val="28"/>
          <w:szCs w:val="28"/>
        </w:rPr>
        <w:t>1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</w:p>
    <w:p w:rsidR="005002A7" w:rsidRDefault="005002A7">
      <w:pPr>
        <w:rPr>
          <w:sz w:val="10"/>
          <w:szCs w:val="10"/>
        </w:rPr>
      </w:pPr>
    </w:p>
    <w:p w:rsidR="005002A7" w:rsidRPr="002A7053" w:rsidRDefault="005002A7" w:rsidP="002A7053">
      <w:pPr>
        <w:framePr w:w="2592" w:wrap="auto" w:hAnchor="margin" w:x="-719" w:y="-41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002A7" w:rsidRPr="002A7053" w:rsidRDefault="00B864C2" w:rsidP="002A7053">
      <w:pPr>
        <w:framePr w:w="9580" w:wrap="auto" w:hAnchor="margin" w:x="1100" w:y="66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053">
        <w:rPr>
          <w:rFonts w:ascii="Times New Roman" w:hAnsi="Times New Roman" w:cs="Times New Roman"/>
          <w:sz w:val="28"/>
          <w:szCs w:val="28"/>
        </w:rPr>
        <w:t>Комплексная оценка двигательной активности детей позволяет выделить три</w:t>
      </w:r>
    </w:p>
    <w:p w:rsidR="005002A7" w:rsidRPr="002A7053" w:rsidRDefault="00B864C2" w:rsidP="002A7053">
      <w:pPr>
        <w:framePr w:w="10310" w:wrap="auto" w:hAnchor="margin" w:x="404" w:y="1245"/>
        <w:spacing w:line="360" w:lineRule="auto"/>
        <w:ind w:right="7900"/>
        <w:jc w:val="both"/>
        <w:rPr>
          <w:rFonts w:ascii="Times New Roman" w:hAnsi="Times New Roman" w:cs="Times New Roman"/>
          <w:sz w:val="28"/>
          <w:szCs w:val="28"/>
        </w:rPr>
      </w:pPr>
      <w:r w:rsidRPr="002A7053">
        <w:rPr>
          <w:rFonts w:ascii="Times New Roman" w:hAnsi="Times New Roman" w:cs="Times New Roman"/>
          <w:sz w:val="28"/>
          <w:szCs w:val="28"/>
        </w:rPr>
        <w:t>уровня ее развития.</w:t>
      </w:r>
    </w:p>
    <w:p w:rsidR="005002A7" w:rsidRPr="002A7053" w:rsidRDefault="00B864C2" w:rsidP="002A7053">
      <w:pPr>
        <w:framePr w:w="10310" w:wrap="auto" w:hAnchor="margin" w:x="404" w:y="1245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7053">
        <w:rPr>
          <w:rFonts w:ascii="Times New Roman" w:hAnsi="Times New Roman" w:cs="Times New Roman"/>
          <w:sz w:val="28"/>
          <w:szCs w:val="28"/>
        </w:rPr>
        <w:t>Наибольший процент среди дошкольников всех возрастов составляют дети со средним уровнем двигательной активности. Они охотно выполняют разнообразные движения (ходьба в чередовании с бегом и прыжками, бег в разных направлениях с обеганием предметов, влезание на снежный холм и спрыгивание с него, ходьба на</w:t>
      </w:r>
    </w:p>
    <w:p w:rsidR="005002A7" w:rsidRDefault="00B864C2" w:rsidP="002A7053">
      <w:pPr>
        <w:framePr w:w="10276" w:wrap="auto" w:hAnchor="margin" w:x="423" w:y="358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лыжах и скольжение по ледяным дорожкам с помощью взрослых, катание на сан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A7053">
        <w:rPr>
          <w:rFonts w:ascii="Times New Roman" w:hAnsi="Times New Roman" w:cs="Times New Roman"/>
          <w:sz w:val="28"/>
          <w:szCs w:val="28"/>
        </w:rPr>
        <w:t>ках).</w:t>
      </w:r>
    </w:p>
    <w:p w:rsidR="005002A7" w:rsidRDefault="005002A7">
      <w:pPr>
        <w:framePr w:w="652" w:wrap="auto" w:hAnchor="margin" w:x="433" w:y="4072"/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02A7" w:rsidRDefault="00B864C2" w:rsidP="002A7053">
      <w:pPr>
        <w:framePr w:w="10305" w:wrap="auto" w:vAnchor="page" w:hAnchor="page" w:x="1141" w:y="4681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3-4 лет со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средним уровнем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 (55%) достаточно уравновешенны, активны, подвижны и самостоятельны. Но и им не всегда удается правильно выполнить задание, так как они поглощены самим процессом движений, их эмоциональной стороной.</w:t>
      </w:r>
    </w:p>
    <w:p w:rsidR="005002A7" w:rsidRDefault="00B864C2" w:rsidP="002A7053">
      <w:pPr>
        <w:framePr w:w="10305" w:wrap="auto" w:vAnchor="page" w:hAnchor="page" w:x="1141" w:y="4681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высоким уровнем </w:t>
      </w:r>
      <w:r>
        <w:rPr>
          <w:rFonts w:ascii="Times New Roman" w:hAnsi="Times New Roman" w:cs="Times New Roman"/>
          <w:sz w:val="28"/>
          <w:szCs w:val="28"/>
        </w:rPr>
        <w:t>/44 (17%) гиперподвижны, легк</w:t>
      </w:r>
      <w:r w:rsidR="002A7053">
        <w:rPr>
          <w:rFonts w:ascii="Times New Roman" w:hAnsi="Times New Roman" w:cs="Times New Roman"/>
          <w:sz w:val="28"/>
          <w:szCs w:val="28"/>
        </w:rPr>
        <w:t xml:space="preserve">овозбудимы, имеют разные нарушения </w:t>
      </w:r>
      <w:r>
        <w:rPr>
          <w:rFonts w:ascii="Times New Roman" w:hAnsi="Times New Roman" w:cs="Times New Roman"/>
          <w:sz w:val="28"/>
          <w:szCs w:val="28"/>
        </w:rPr>
        <w:t>в психофизическом развитии. Для них характерны действия вы</w:t>
      </w:r>
      <w:r>
        <w:rPr>
          <w:rFonts w:ascii="Times New Roman" w:hAnsi="Times New Roman" w:cs="Times New Roman"/>
          <w:sz w:val="28"/>
          <w:szCs w:val="28"/>
        </w:rPr>
        <w:softHyphen/>
        <w:t>сокой интенсивности, что мешает им быть внимательными и правильно выполнятьдвигательные задания педагога. А их самостоятельная двигательная активность од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A7053">
        <w:rPr>
          <w:rFonts w:ascii="Times New Roman" w:hAnsi="Times New Roman" w:cs="Times New Roman"/>
          <w:sz w:val="28"/>
          <w:szCs w:val="28"/>
        </w:rPr>
        <w:t>нообразна</w:t>
      </w:r>
    </w:p>
    <w:p w:rsidR="005002A7" w:rsidRPr="00E2342F" w:rsidRDefault="005002A7" w:rsidP="00E2342F">
      <w:pPr>
        <w:framePr w:w="10291" w:wrap="auto" w:vAnchor="page" w:hAnchor="page" w:x="1126" w:y="8446"/>
        <w:spacing w:line="360" w:lineRule="auto"/>
        <w:ind w:right="8952"/>
        <w:rPr>
          <w:rFonts w:ascii="Times New Roman" w:hAnsi="Times New Roman" w:cs="Times New Roman"/>
          <w:sz w:val="28"/>
          <w:szCs w:val="28"/>
        </w:rPr>
      </w:pPr>
    </w:p>
    <w:p w:rsidR="005002A7" w:rsidRPr="00E2342F" w:rsidRDefault="00B864C2" w:rsidP="00E2342F">
      <w:pPr>
        <w:framePr w:w="10291" w:wrap="auto" w:vAnchor="page" w:hAnchor="page" w:x="1126" w:y="8446"/>
        <w:spacing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E2342F">
        <w:rPr>
          <w:rFonts w:ascii="Times New Roman" w:hAnsi="Times New Roman" w:cs="Times New Roman"/>
          <w:i/>
          <w:iCs/>
          <w:sz w:val="28"/>
          <w:szCs w:val="28"/>
        </w:rPr>
        <w:t xml:space="preserve">НИЗКИМ уровнем </w:t>
      </w:r>
      <w:r w:rsidRPr="00E2342F">
        <w:rPr>
          <w:rFonts w:ascii="Times New Roman" w:hAnsi="Times New Roman" w:cs="Times New Roman"/>
          <w:sz w:val="28"/>
          <w:szCs w:val="28"/>
        </w:rPr>
        <w:t>двигательной активности (28%) малоподвижны, отли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чаются плохоразвитой моторикой, часто болеют. Им присущи неуверенность в сво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их движениях, неустойчивость эмоционального тонуса. Такие дети особенно нуж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даются в помощи взрослого, его поощрении и поддержке.</w:t>
      </w:r>
    </w:p>
    <w:p w:rsidR="005002A7" w:rsidRPr="00E2342F" w:rsidRDefault="00B864C2" w:rsidP="00E2342F">
      <w:pPr>
        <w:framePr w:w="10291" w:wrap="auto" w:vAnchor="page" w:hAnchor="page" w:x="1126" w:y="8446"/>
        <w:spacing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В работе с детьми младшего дошкольного возраста основными задачами на</w:t>
      </w:r>
      <w:r w:rsidR="002A7053" w:rsidRPr="00E2342F">
        <w:rPr>
          <w:rFonts w:ascii="Times New Roman" w:hAnsi="Times New Roman" w:cs="Times New Roman"/>
          <w:sz w:val="28"/>
          <w:szCs w:val="28"/>
        </w:rPr>
        <w:t xml:space="preserve"> прогулке</w:t>
      </w:r>
      <w:r w:rsidR="00E2342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002A7" w:rsidRPr="00E2342F" w:rsidRDefault="00B864C2" w:rsidP="00E2342F">
      <w:pPr>
        <w:framePr w:w="10296" w:wrap="auto" w:vAnchor="page" w:hAnchor="page" w:x="1051" w:y="11731"/>
        <w:tabs>
          <w:tab w:val="left" w:pos="7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. знакомство детей с различными видами движений и создание вариативных</w:t>
      </w:r>
    </w:p>
    <w:p w:rsidR="005002A7" w:rsidRPr="00E2342F" w:rsidRDefault="00B864C2" w:rsidP="00E2342F">
      <w:pPr>
        <w:framePr w:w="10296" w:wrap="auto" w:vAnchor="page" w:hAnchor="page" w:x="1051" w:y="1173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условий для их систематического выполнения;</w:t>
      </w:r>
    </w:p>
    <w:p w:rsidR="005002A7" w:rsidRPr="00E2342F" w:rsidRDefault="00B864C2" w:rsidP="00E2342F">
      <w:pPr>
        <w:framePr w:w="10296" w:wrap="auto" w:vAnchor="page" w:hAnchor="page" w:x="1051" w:y="11731"/>
        <w:tabs>
          <w:tab w:val="left" w:pos="7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ab/>
        <w:t>. закрепление умений ориентироваться в пространстве, действовать совмест</w:t>
      </w:r>
      <w:r w:rsidRPr="00E2342F">
        <w:rPr>
          <w:rFonts w:ascii="Times New Roman" w:hAnsi="Times New Roman" w:cs="Times New Roman"/>
          <w:sz w:val="28"/>
          <w:szCs w:val="28"/>
        </w:rPr>
        <w:softHyphen/>
      </w:r>
      <w:r w:rsidR="002A7053" w:rsidRPr="00E2342F">
        <w:rPr>
          <w:rFonts w:ascii="Times New Roman" w:hAnsi="Times New Roman" w:cs="Times New Roman"/>
          <w:sz w:val="28"/>
          <w:szCs w:val="28"/>
        </w:rPr>
        <w:t>но,</w:t>
      </w:r>
      <w:r w:rsidRPr="00E2342F">
        <w:rPr>
          <w:rFonts w:ascii="Times New Roman" w:hAnsi="Times New Roman" w:cs="Times New Roman"/>
          <w:sz w:val="28"/>
          <w:szCs w:val="28"/>
        </w:rPr>
        <w:t xml:space="preserve"> участвовать в коллективных играх и игровых упражнениях;</w:t>
      </w:r>
    </w:p>
    <w:p w:rsidR="005002A7" w:rsidRPr="00E2342F" w:rsidRDefault="00B864C2" w:rsidP="00E2342F">
      <w:pPr>
        <w:framePr w:w="10296" w:wrap="auto" w:vAnchor="page" w:hAnchor="page" w:x="1051" w:y="11731"/>
        <w:tabs>
          <w:tab w:val="left" w:pos="7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ab/>
        <w:t>. создание благоприятных условий для развития творчества детей, в том числе</w:t>
      </w:r>
      <w:r w:rsidR="00E2342F">
        <w:rPr>
          <w:rFonts w:ascii="Times New Roman" w:hAnsi="Times New Roman" w:cs="Times New Roman"/>
          <w:sz w:val="28"/>
          <w:szCs w:val="28"/>
        </w:rPr>
        <w:t>в</w:t>
      </w:r>
    </w:p>
    <w:p w:rsidR="005002A7" w:rsidRPr="00E2342F" w:rsidRDefault="00B864C2" w:rsidP="00E2342F">
      <w:pPr>
        <w:framePr w:w="10276" w:wrap="auto" w:vAnchor="page" w:hAnchor="page" w:x="1066" w:y="1397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движениях, и положительного эмоционального состояния.</w:t>
      </w:r>
    </w:p>
    <w:p w:rsidR="005002A7" w:rsidRPr="00E2342F" w:rsidRDefault="002A7053" w:rsidP="00E2342F">
      <w:pPr>
        <w:framePr w:w="10276" w:wrap="auto" w:vAnchor="page" w:hAnchor="page" w:x="1066" w:y="13974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У</w:t>
      </w:r>
      <w:r w:rsidR="00B864C2" w:rsidRPr="00E2342F">
        <w:rPr>
          <w:rFonts w:ascii="Times New Roman" w:hAnsi="Times New Roman" w:cs="Times New Roman"/>
          <w:sz w:val="28"/>
          <w:szCs w:val="28"/>
        </w:rPr>
        <w:t>спешно решать эти задачи возможно лишь при рациональном сочетании раз</w:t>
      </w:r>
      <w:r w:rsidR="00B864C2" w:rsidRPr="00E2342F">
        <w:rPr>
          <w:rFonts w:ascii="Times New Roman" w:hAnsi="Times New Roman" w:cs="Times New Roman"/>
          <w:sz w:val="28"/>
          <w:szCs w:val="28"/>
        </w:rPr>
        <w:softHyphen/>
        <w:t>ных видов и форм двигательной деятельности под руководством педагога. Так, пла</w:t>
      </w:r>
      <w:r w:rsidRPr="00E2342F">
        <w:rPr>
          <w:rFonts w:ascii="Times New Roman" w:hAnsi="Times New Roman" w:cs="Times New Roman"/>
          <w:sz w:val="28"/>
          <w:szCs w:val="28"/>
        </w:rPr>
        <w:t>нирование</w:t>
      </w:r>
      <w:r w:rsidR="00B864C2" w:rsidRPr="00E2342F">
        <w:rPr>
          <w:rFonts w:ascii="Times New Roman" w:hAnsi="Times New Roman" w:cs="Times New Roman"/>
          <w:sz w:val="28"/>
          <w:szCs w:val="28"/>
        </w:rPr>
        <w:softHyphen/>
        <w:t>игр и упражнений на прогулке зависит от других видов деятельности. В</w:t>
      </w:r>
    </w:p>
    <w:p w:rsidR="005002A7" w:rsidRDefault="00B864C2" w:rsidP="00E2342F">
      <w:pPr>
        <w:framePr w:w="10276" w:wrap="auto" w:vAnchor="page" w:hAnchor="page" w:x="1066" w:y="13974"/>
        <w:spacing w:line="345" w:lineRule="exact"/>
        <w:ind w:left="50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</w:p>
    <w:p w:rsidR="005002A7" w:rsidRDefault="005002A7">
      <w:pPr>
        <w:rPr>
          <w:sz w:val="10"/>
          <w:szCs w:val="10"/>
        </w:rPr>
      </w:pPr>
    </w:p>
    <w:p w:rsidR="005002A7" w:rsidRDefault="005002A7">
      <w:pPr>
        <w:framePr w:wrap="auto" w:hAnchor="text" w:x="-719" w:y="-22"/>
        <w:rPr>
          <w:sz w:val="24"/>
          <w:szCs w:val="24"/>
        </w:rPr>
      </w:pPr>
    </w:p>
    <w:p w:rsidR="005002A7" w:rsidRDefault="005002A7">
      <w:pPr>
        <w:framePr w:wrap="auto" w:hAnchor="text" w:x="-719" w:y="7581"/>
        <w:rPr>
          <w:sz w:val="24"/>
          <w:szCs w:val="24"/>
        </w:rPr>
      </w:pPr>
    </w:p>
    <w:p w:rsidR="005002A7" w:rsidRPr="00E2342F" w:rsidRDefault="00B864C2" w:rsidP="00E2342F">
      <w:pPr>
        <w:framePr w:w="10334" w:wrap="auto" w:vAnchor="page" w:hAnchor="page" w:x="1216" w:y="1531"/>
        <w:spacing w:line="36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дни проведения занятий по физической культуре в зале советуем на прогулке поиг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рать с детьми в хорошо знакомую им подвижную игру. В другие дни, когда занятияне проводятся, на прогулке планируются подвижная игра и игровые упражнения. Вмладшей группе их продолжительность составляет 15 минут, в средней - не более20 минут.</w:t>
      </w:r>
    </w:p>
    <w:p w:rsidR="005002A7" w:rsidRPr="00E2342F" w:rsidRDefault="00B864C2" w:rsidP="00E2342F">
      <w:pPr>
        <w:framePr w:w="10334" w:wrap="auto" w:vAnchor="page" w:hAnchor="page" w:x="1216" w:y="1531"/>
        <w:spacing w:line="360" w:lineRule="auto"/>
        <w:ind w:right="96" w:firstLine="724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С целью совершенствования движений и закрепления игровых умений и на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выков целесообразно новый материал, предлагаемый на физкультурных занятиях, увязывать с играми и упражнениями на прогулках. На прогулке важно, чтобы все дети участвовали в организованной воспитателем двигательной деятельности.</w:t>
      </w:r>
    </w:p>
    <w:p w:rsidR="005002A7" w:rsidRPr="00E2342F" w:rsidRDefault="00B864C2" w:rsidP="00E2342F">
      <w:pPr>
        <w:framePr w:w="10334" w:wrap="auto" w:vAnchor="page" w:hAnchor="page" w:x="1216" w:y="1531"/>
        <w:spacing w:line="360" w:lineRule="auto"/>
        <w:ind w:left="43" w:firstLine="700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Содержание подвижных игр усложняется и обновляется по мере усвоения движений детьми. Это, не меняя основного содержания и правил игры, повышает интерес детей, побуждает к самостоятельности, творческой активности. Так, сначала в игре «Поезд» дети просто идут друг за другом, везя за собой санки, затем подни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маются на большую горку и на санках спускаются друг за другом, соблюдая опреде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ленные интервалы. Через некоторое время, когда дети освоят предлагаемые движе</w:t>
      </w:r>
      <w:r w:rsidRPr="00E2342F">
        <w:rPr>
          <w:rFonts w:ascii="Times New Roman" w:hAnsi="Times New Roman" w:cs="Times New Roman"/>
          <w:sz w:val="28"/>
          <w:szCs w:val="28"/>
        </w:rPr>
        <w:softHyphen/>
      </w:r>
      <w:r w:rsidR="00E2342F">
        <w:rPr>
          <w:rFonts w:ascii="Times New Roman" w:hAnsi="Times New Roman" w:cs="Times New Roman"/>
          <w:sz w:val="28"/>
          <w:szCs w:val="28"/>
        </w:rPr>
        <w:t>ния,</w:t>
      </w:r>
    </w:p>
    <w:p w:rsidR="005002A7" w:rsidRPr="00E2342F" w:rsidRDefault="00B864C2" w:rsidP="00E2342F">
      <w:pPr>
        <w:framePr w:w="10281" w:wrap="auto" w:vAnchor="page" w:hAnchor="margin" w:x="548" w:y="862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педагог продолжает игру: спустившись с горы, дети гуляют по лесу, имитируядвижения животных и птиц: бегают, подскакивают, приседают, лепят из снега фи</w:t>
      </w:r>
      <w:r w:rsidRPr="00E2342F">
        <w:rPr>
          <w:rFonts w:ascii="Times New Roman" w:hAnsi="Times New Roman" w:cs="Times New Roman"/>
          <w:sz w:val="28"/>
          <w:szCs w:val="28"/>
        </w:rPr>
        <w:softHyphen/>
      </w:r>
      <w:r w:rsidR="00E2342F" w:rsidRPr="00E2342F">
        <w:rPr>
          <w:rFonts w:ascii="Times New Roman" w:hAnsi="Times New Roman" w:cs="Times New Roman"/>
          <w:sz w:val="28"/>
          <w:szCs w:val="28"/>
        </w:rPr>
        <w:t>гурки и т.п.</w:t>
      </w:r>
    </w:p>
    <w:p w:rsidR="005002A7" w:rsidRDefault="005002A7" w:rsidP="00E2342F">
      <w:pPr>
        <w:framePr w:w="10329" w:wrap="auto" w:hAnchor="margin" w:x="557" w:y="8795"/>
        <w:spacing w:line="360" w:lineRule="auto"/>
        <w:ind w:right="8875"/>
        <w:jc w:val="both"/>
        <w:rPr>
          <w:rFonts w:ascii="Times New Roman" w:hAnsi="Times New Roman" w:cs="Times New Roman"/>
          <w:sz w:val="26"/>
          <w:szCs w:val="26"/>
        </w:rPr>
      </w:pPr>
    </w:p>
    <w:p w:rsidR="005002A7" w:rsidRPr="00E2342F" w:rsidRDefault="00B864C2" w:rsidP="00E2342F">
      <w:pPr>
        <w:framePr w:w="10329" w:wrap="auto" w:hAnchor="margin" w:x="557" w:y="8795"/>
        <w:spacing w:line="470" w:lineRule="exact"/>
        <w:ind w:right="96" w:firstLine="700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Дети пятого года жизни должны четко выполнять двигательные задания и правила игры, в том числе ориентироваться в пространстве, быстро находить свое место во время различных построений (занять определенное место в «поезде», найти свой «домик» и т.п.).</w:t>
      </w:r>
    </w:p>
    <w:p w:rsidR="005002A7" w:rsidRPr="00E2342F" w:rsidRDefault="00B864C2" w:rsidP="00E2342F">
      <w:pPr>
        <w:framePr w:w="10329" w:wrap="auto" w:hAnchor="margin" w:x="557" w:y="8795"/>
        <w:spacing w:line="470" w:lineRule="exact"/>
        <w:ind w:right="96" w:firstLine="710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Перед проведением игр и игровых упражнений необходимо подготовить физ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культурно-игровой материал, выбрать игры с учетом возраста и сезона года, проду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мать ход прогулки, распределить роли. Важно, чтобы сам педагог принимал актив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ное участие в играх и упражнениях: это поддерживает положительный эмоциональ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ный настрой детей и их интерес к разным формам двигательной активности.</w:t>
      </w:r>
    </w:p>
    <w:p w:rsidR="005002A7" w:rsidRPr="00E2342F" w:rsidRDefault="00B864C2" w:rsidP="00E2342F">
      <w:pPr>
        <w:framePr w:w="10329" w:wrap="auto" w:hAnchor="margin" w:x="557" w:y="8795"/>
        <w:spacing w:line="470" w:lineRule="exact"/>
        <w:ind w:left="734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Известно, что младшие дошкольники любят играть в знакомые им подвижные</w:t>
      </w:r>
    </w:p>
    <w:p w:rsidR="005002A7" w:rsidRPr="00E2342F" w:rsidRDefault="00B864C2" w:rsidP="00E2342F">
      <w:pPr>
        <w:framePr w:w="10329" w:wrap="auto" w:hAnchor="margin" w:x="557" w:y="8795"/>
        <w:spacing w:line="470" w:lineRule="exact"/>
        <w:ind w:left="48" w:hanging="4"/>
        <w:rPr>
          <w:rFonts w:ascii="Times New Roman" w:hAnsi="Times New Roman" w:cs="Times New Roman"/>
          <w:sz w:val="28"/>
          <w:szCs w:val="28"/>
        </w:rPr>
      </w:pPr>
      <w:r w:rsidRPr="00E2342F">
        <w:rPr>
          <w:rFonts w:ascii="Times New Roman" w:hAnsi="Times New Roman" w:cs="Times New Roman"/>
          <w:sz w:val="28"/>
          <w:szCs w:val="28"/>
        </w:rPr>
        <w:t>игры под руководством воспитателя, но если в течение недели проводить игру, не внося никаких изменений, то двигательная активность детей резко снижается и ин</w:t>
      </w:r>
      <w:r w:rsidRPr="00E2342F">
        <w:rPr>
          <w:rFonts w:ascii="Times New Roman" w:hAnsi="Times New Roman" w:cs="Times New Roman"/>
          <w:sz w:val="28"/>
          <w:szCs w:val="28"/>
        </w:rPr>
        <w:softHyphen/>
        <w:t>терес к играм падает. С малышами в новую игру целесообразно играть в течениедвух-трех дней подряд, затем следует усложнить двигательные задачи, внести новые</w:t>
      </w:r>
    </w:p>
    <w:p w:rsidR="005002A7" w:rsidRDefault="00B864C2">
      <w:pPr>
        <w:framePr w:w="172" w:wrap="auto" w:hAnchor="margin" w:x="5645" w:y="15947"/>
        <w:spacing w:line="230" w:lineRule="exact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3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</w:p>
    <w:p w:rsidR="005002A7" w:rsidRDefault="005002A7">
      <w:pPr>
        <w:rPr>
          <w:sz w:val="10"/>
          <w:szCs w:val="10"/>
        </w:rPr>
      </w:pPr>
    </w:p>
    <w:p w:rsidR="005002A7" w:rsidRDefault="005002A7">
      <w:pPr>
        <w:framePr w:wrap="auto" w:hAnchor="text" w:x="-719" w:y="-151"/>
        <w:rPr>
          <w:sz w:val="24"/>
          <w:szCs w:val="24"/>
        </w:rPr>
      </w:pPr>
    </w:p>
    <w:p w:rsidR="005002A7" w:rsidRDefault="00B864C2" w:rsidP="0012050E">
      <w:pPr>
        <w:framePr w:w="10262" w:wrap="auto" w:hAnchor="margin" w:x="538" w:y="66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или игрушки. Если это не нарушает хода игры, дети привыкают действо</w:t>
      </w:r>
      <w:r>
        <w:rPr>
          <w:rFonts w:ascii="Times New Roman" w:hAnsi="Times New Roman" w:cs="Times New Roman"/>
          <w:sz w:val="28"/>
          <w:szCs w:val="28"/>
        </w:rPr>
        <w:softHyphen/>
        <w:t>вать в измененных условиях, что важно для повышения их двигательной активно</w:t>
      </w:r>
      <w:r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5002A7" w:rsidRPr="0012050E" w:rsidRDefault="00B864C2" w:rsidP="0012050E">
      <w:pPr>
        <w:framePr w:w="10291" w:wrap="auto" w:vAnchor="page" w:hAnchor="page" w:x="1216" w:y="2221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Зима предоставляет естественные условия для организации двигательной ак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тивности детей. На зимней площадке, покрытой снегом, можно проводить игры, включающие разнообразные движения (ходьба, бег, кружение, прыжки, бросание снежков и т.д.). Снежный покров вызывает у детей особый интерес к таким видам движений, как ходьба и бег след в след; ходьба широким шагом; подпрыгивание до ветки и стряхивание с нее снега; спрыгивание в снежный сугроб сневысоких пень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ков; перешагивание через снежный ком, а также метание снежков.</w:t>
      </w:r>
    </w:p>
    <w:p w:rsidR="005002A7" w:rsidRPr="0012050E" w:rsidRDefault="00B864C2" w:rsidP="0012050E">
      <w:pPr>
        <w:framePr w:w="10291" w:wrap="auto" w:vAnchor="page" w:hAnchor="page" w:x="1216" w:y="2221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Большую радость доставляют детям катание на санках и ходьба на лыжах. В работе с детьми младшего дошкольного возраста можно использовать разнообраз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ные формы обучения ходьбе на лыжах, индивидуальные и подгрупповые.</w:t>
      </w:r>
    </w:p>
    <w:p w:rsidR="005002A7" w:rsidRPr="0012050E" w:rsidRDefault="00B864C2" w:rsidP="0012050E">
      <w:pPr>
        <w:framePr w:w="10291" w:wrap="auto" w:vAnchor="page" w:hAnchor="page" w:x="1216" w:y="2221"/>
        <w:spacing w:line="360" w:lineRule="auto"/>
        <w:ind w:left="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Предлагаем вниманию читателей вариант планирования двигательной актив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ности детей 3-4 лет на зимней прогулке.</w:t>
      </w:r>
    </w:p>
    <w:p w:rsidR="005002A7" w:rsidRPr="0012050E" w:rsidRDefault="00B864C2" w:rsidP="0012050E">
      <w:pPr>
        <w:framePr w:w="10291" w:wrap="auto" w:vAnchor="page" w:hAnchor="page" w:x="1216" w:y="2221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i/>
          <w:iCs/>
          <w:sz w:val="28"/>
          <w:szCs w:val="28"/>
        </w:rPr>
        <w:t xml:space="preserve">Первый день. </w:t>
      </w:r>
      <w:r w:rsidRPr="0012050E">
        <w:rPr>
          <w:rFonts w:ascii="Times New Roman" w:hAnsi="Times New Roman" w:cs="Times New Roman"/>
          <w:sz w:val="28"/>
          <w:szCs w:val="28"/>
        </w:rPr>
        <w:t>Подвижная игра «В гости к Снеговику». Дети парами идут за воспитателем, обходят разные препятствия, встречающиеся на пути; любуются кра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сотой зимнего пейзажа, слушают, как скрипит снег под ногами. Подходят к Снего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вику, рассматривают его, ходят, взявшись за руки, вокруг Снеговика, затем бегут иснова идут спокойным шагом.</w:t>
      </w:r>
    </w:p>
    <w:p w:rsidR="005002A7" w:rsidRPr="0012050E" w:rsidRDefault="00B864C2" w:rsidP="0012050E">
      <w:pPr>
        <w:framePr w:w="10291" w:wrap="auto" w:vAnchor="page" w:hAnchor="page" w:x="1216" w:y="2221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Первая подгруппа. Игра-упражнение «Маленькие и большие». Дети идут на лыжах за воспитателем. Он обращается к детям: «Покажите, какими вы были ма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ленькими (дети идут в полуприседе). А теперь вы стали большими (встают и подни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мают руки вверх)&gt;&gt;. Затем дети идут на лыжах ступающим шагом за воспитателем. Вторая подгруппа. Игра-упражнение «Пружинка». Дети стоят на лыжах, поднима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ют то правую, то левую ногу выполняют пружинистые приседания на лыжах, затемидут ступающим шагом за воспитателем.</w:t>
      </w:r>
    </w:p>
    <w:p w:rsidR="005002A7" w:rsidRPr="0012050E" w:rsidRDefault="00B864C2" w:rsidP="0012050E">
      <w:pPr>
        <w:framePr w:w="10291" w:wrap="auto" w:vAnchor="page" w:hAnchor="page" w:x="1216" w:y="2221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i/>
          <w:iCs/>
          <w:sz w:val="28"/>
          <w:szCs w:val="28"/>
        </w:rPr>
        <w:t xml:space="preserve">Второй день. </w:t>
      </w:r>
      <w:r w:rsidRPr="0012050E">
        <w:rPr>
          <w:rFonts w:ascii="Times New Roman" w:hAnsi="Times New Roman" w:cs="Times New Roman"/>
          <w:sz w:val="28"/>
          <w:szCs w:val="28"/>
        </w:rPr>
        <w:t>Подвижная игра «Поезд». Воспитатель - «паровоз», дети - «ва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гончики». Они встают друг за другом, держась за одежду впереди стоящего. По ко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манде «Поехали!» идут, меняя направление; по команде «Остановка» останавлива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ются. Затем разбегаются по всей площадке. По команде «Поезд» вновь собираются вколонну.</w:t>
      </w:r>
    </w:p>
    <w:p w:rsidR="005002A7" w:rsidRDefault="00B864C2">
      <w:pPr>
        <w:framePr w:w="216" w:wrap="auto" w:hAnchor="margin" w:x="5559" w:y="1595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</w:p>
    <w:p w:rsidR="005002A7" w:rsidRDefault="005002A7">
      <w:pPr>
        <w:rPr>
          <w:sz w:val="10"/>
          <w:szCs w:val="10"/>
        </w:rPr>
      </w:pPr>
    </w:p>
    <w:p w:rsidR="005002A7" w:rsidRDefault="005002A7">
      <w:pPr>
        <w:framePr w:wrap="auto" w:hAnchor="text" w:x="-719" w:y="-156"/>
        <w:rPr>
          <w:sz w:val="24"/>
          <w:szCs w:val="24"/>
        </w:rPr>
      </w:pPr>
    </w:p>
    <w:p w:rsidR="005002A7" w:rsidRPr="0012050E" w:rsidRDefault="00B864C2" w:rsidP="0012050E">
      <w:pPr>
        <w:framePr w:w="10305" w:wrap="auto" w:hAnchor="margin" w:x="601" w:y="67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12050E">
        <w:rPr>
          <w:rFonts w:ascii="Times New Roman" w:hAnsi="Times New Roman" w:cs="Times New Roman"/>
          <w:sz w:val="28"/>
          <w:szCs w:val="28"/>
        </w:rPr>
        <w:t>Игра-упражнение «Лошадки». Дети идут на лыжах, при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хлопывая ими по снегу. По команде «Тпру!» останавливаются, вытягивают рукивперед, как вожжи.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12050E">
        <w:rPr>
          <w:rFonts w:ascii="Times New Roman" w:hAnsi="Times New Roman" w:cs="Times New Roman"/>
          <w:sz w:val="28"/>
          <w:szCs w:val="28"/>
        </w:rPr>
        <w:t>Игра-упражнение «Скачки на лошадке». Воспитатель предлагает детям дойти на лыжах до условного места, например снежного холма, на расстоянии 10 м. Там дети снимают лыжи и бегут п</w:t>
      </w:r>
      <w:r w:rsidR="0012050E">
        <w:rPr>
          <w:rFonts w:ascii="Times New Roman" w:hAnsi="Times New Roman" w:cs="Times New Roman"/>
          <w:sz w:val="28"/>
          <w:szCs w:val="28"/>
        </w:rPr>
        <w:t>о утоптанному снегу до флажка (</w:t>
      </w:r>
      <w:r w:rsidRPr="0012050E">
        <w:rPr>
          <w:rFonts w:ascii="Times New Roman" w:hAnsi="Times New Roman" w:cs="Times New Roman"/>
          <w:sz w:val="28"/>
          <w:szCs w:val="28"/>
        </w:rPr>
        <w:t>5 м), а обратно идут спокойным шагом.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29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Третий день. </w:t>
      </w:r>
      <w:r w:rsidRPr="0012050E">
        <w:rPr>
          <w:rFonts w:ascii="Times New Roman" w:hAnsi="Times New Roman" w:cs="Times New Roman"/>
          <w:sz w:val="28"/>
          <w:szCs w:val="28"/>
        </w:rPr>
        <w:t>Подвижная игра «Зима пришла». Дети образуют круг, не дер</w:t>
      </w:r>
      <w:r w:rsidRPr="0012050E">
        <w:rPr>
          <w:rFonts w:ascii="Times New Roman" w:hAnsi="Times New Roman" w:cs="Times New Roman"/>
          <w:sz w:val="28"/>
          <w:szCs w:val="28"/>
        </w:rPr>
        <w:softHyphen/>
      </w:r>
      <w:r w:rsidR="0012050E">
        <w:rPr>
          <w:rFonts w:ascii="Times New Roman" w:hAnsi="Times New Roman" w:cs="Times New Roman"/>
          <w:sz w:val="28"/>
          <w:szCs w:val="28"/>
        </w:rPr>
        <w:t>жась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 xml:space="preserve"> за руки.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12050E">
        <w:rPr>
          <w:rFonts w:ascii="Times New Roman" w:hAnsi="Times New Roman" w:cs="Times New Roman"/>
          <w:i/>
          <w:iCs/>
          <w:sz w:val="28"/>
          <w:szCs w:val="28"/>
        </w:rPr>
        <w:t>(стоя в кругу).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Снегом все уже покрылось,</w:t>
      </w:r>
    </w:p>
    <w:p w:rsidR="005002A7" w:rsidRPr="0012050E" w:rsidRDefault="0012050E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и</w:t>
      </w:r>
      <w:r w:rsidR="00B864C2" w:rsidRPr="0012050E">
        <w:rPr>
          <w:rFonts w:ascii="Times New Roman" w:hAnsi="Times New Roman" w:cs="Times New Roman"/>
          <w:sz w:val="28"/>
          <w:szCs w:val="28"/>
        </w:rPr>
        <w:t xml:space="preserve"> сама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В гости к нам заторопилась</w:t>
      </w:r>
    </w:p>
    <w:p w:rsidR="005002A7" w:rsidRPr="0012050E" w:rsidRDefault="0012050E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Зимушка-з</w:t>
      </w:r>
      <w:r w:rsidR="00B864C2" w:rsidRPr="0012050E">
        <w:rPr>
          <w:rFonts w:ascii="Times New Roman" w:hAnsi="Times New Roman" w:cs="Times New Roman"/>
          <w:sz w:val="28"/>
          <w:szCs w:val="28"/>
        </w:rPr>
        <w:t>има.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Дети бегают по площадке, повторяя за воспитателем движения: «снежинки»,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 w:hanging="691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кружение, приседания и др.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Снегопад, снегопад,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Снежинки в воздухе кружат,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Снежинки на земле лежат,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sz w:val="28"/>
          <w:szCs w:val="28"/>
        </w:rPr>
        <w:t>Скоро будет зимним сад.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12050E">
        <w:rPr>
          <w:rFonts w:ascii="Times New Roman" w:hAnsi="Times New Roman" w:cs="Times New Roman"/>
          <w:sz w:val="28"/>
          <w:szCs w:val="28"/>
        </w:rPr>
        <w:t>Игра-упражнение «Заго</w:t>
      </w:r>
      <w:r w:rsidR="0012050E">
        <w:rPr>
          <w:rFonts w:ascii="Times New Roman" w:hAnsi="Times New Roman" w:cs="Times New Roman"/>
          <w:sz w:val="28"/>
          <w:szCs w:val="28"/>
        </w:rPr>
        <w:t xml:space="preserve">ни льдинку». На снегу перед каждым </w:t>
      </w:r>
      <w:r w:rsidRPr="0012050E">
        <w:rPr>
          <w:rFonts w:ascii="Times New Roman" w:hAnsi="Times New Roman" w:cs="Times New Roman"/>
          <w:sz w:val="28"/>
          <w:szCs w:val="28"/>
        </w:rPr>
        <w:t>ребенком лежит цветная льдинка (или снежок). По команде воспитателя детиподталкивают льдинку ногой, стараясь попасть в лунку.</w:t>
      </w:r>
    </w:p>
    <w:p w:rsidR="005002A7" w:rsidRPr="0012050E" w:rsidRDefault="00B864C2" w:rsidP="0012050E">
      <w:pPr>
        <w:framePr w:w="10305" w:wrap="auto" w:hAnchor="margin" w:x="601" w:y="674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12050E">
        <w:rPr>
          <w:rFonts w:ascii="Times New Roman" w:hAnsi="Times New Roman" w:cs="Times New Roman"/>
          <w:sz w:val="28"/>
          <w:szCs w:val="28"/>
        </w:rPr>
        <w:t>Игра-упражнение «Льдинка, льдинка, осаль». Воспита</w:t>
      </w:r>
      <w:r w:rsidRPr="0012050E">
        <w:rPr>
          <w:rFonts w:ascii="Times New Roman" w:hAnsi="Times New Roman" w:cs="Times New Roman"/>
          <w:sz w:val="28"/>
          <w:szCs w:val="28"/>
        </w:rPr>
        <w:softHyphen/>
        <w:t>тель клюшкой ведет льдинку, стараясь осалить кого-нибудь из детей. Они быстроубегают от воспитателя.</w:t>
      </w:r>
    </w:p>
    <w:p w:rsidR="005002A7" w:rsidRPr="0012050E" w:rsidRDefault="00B864C2" w:rsidP="0012050E">
      <w:pPr>
        <w:framePr w:w="10305" w:wrap="auto" w:hAnchor="margin" w:x="601" w:y="674"/>
        <w:tabs>
          <w:tab w:val="left" w:pos="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Четвертый день. </w:t>
      </w:r>
      <w:r w:rsidRPr="0012050E">
        <w:rPr>
          <w:rFonts w:ascii="Times New Roman" w:hAnsi="Times New Roman" w:cs="Times New Roman"/>
          <w:sz w:val="28"/>
          <w:szCs w:val="28"/>
        </w:rPr>
        <w:t>Подвижная игра «Бегите ко мне». Дети по сигналу воспита</w:t>
      </w:r>
      <w:r w:rsidR="0012050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12050E">
        <w:rPr>
          <w:rFonts w:ascii="Times New Roman" w:hAnsi="Times New Roman" w:cs="Times New Roman"/>
          <w:sz w:val="28"/>
          <w:szCs w:val="28"/>
        </w:rPr>
        <w:t>«Бегите» быстро бегут с одной стороны площадки до противоположной.</w:t>
      </w:r>
    </w:p>
    <w:p w:rsidR="005002A7" w:rsidRPr="0012050E" w:rsidRDefault="00B864C2" w:rsidP="0012050E">
      <w:pPr>
        <w:framePr w:w="10305" w:wrap="auto" w:hAnchor="margin" w:x="601" w:y="674"/>
        <w:tabs>
          <w:tab w:val="left" w:pos="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0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Первая подгруппа. </w:t>
      </w:r>
      <w:r w:rsidRPr="0012050E">
        <w:rPr>
          <w:rFonts w:ascii="Times New Roman" w:hAnsi="Times New Roman" w:cs="Times New Roman"/>
          <w:sz w:val="28"/>
          <w:szCs w:val="28"/>
        </w:rPr>
        <w:t>Игра-упражнение «След в след». Дети идут по следу вос</w:t>
      </w:r>
      <w:r w:rsidRPr="0012050E">
        <w:rPr>
          <w:rFonts w:ascii="Times New Roman" w:hAnsi="Times New Roman" w:cs="Times New Roman"/>
          <w:sz w:val="28"/>
          <w:szCs w:val="28"/>
        </w:rPr>
        <w:softHyphen/>
      </w:r>
      <w:r w:rsidR="0012050E">
        <w:rPr>
          <w:rFonts w:ascii="Times New Roman" w:hAnsi="Times New Roman" w:cs="Times New Roman"/>
          <w:sz w:val="28"/>
          <w:szCs w:val="28"/>
        </w:rPr>
        <w:t xml:space="preserve">питателя, </w:t>
      </w:r>
      <w:r w:rsidRPr="0012050E">
        <w:rPr>
          <w:rFonts w:ascii="Times New Roman" w:hAnsi="Times New Roman" w:cs="Times New Roman"/>
          <w:sz w:val="28"/>
          <w:szCs w:val="28"/>
        </w:rPr>
        <w:t>затем прыгают, бегают, стараясь попасть в след.</w:t>
      </w:r>
    </w:p>
    <w:p w:rsidR="005002A7" w:rsidRDefault="00B864C2">
      <w:pPr>
        <w:framePr w:w="177" w:wrap="auto" w:hAnchor="margin" w:x="5631" w:y="15952"/>
        <w:spacing w:line="220" w:lineRule="exact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5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</w:p>
    <w:p w:rsidR="005002A7" w:rsidRDefault="005002A7">
      <w:pPr>
        <w:rPr>
          <w:sz w:val="10"/>
          <w:szCs w:val="10"/>
        </w:rPr>
      </w:pPr>
    </w:p>
    <w:p w:rsidR="005002A7" w:rsidRPr="00FD0E96" w:rsidRDefault="00B864C2" w:rsidP="00FD0E96">
      <w:pPr>
        <w:framePr w:w="10382" w:wrap="auto" w:hAnchor="margin" w:x="500" w:y="611"/>
        <w:spacing w:line="360" w:lineRule="auto"/>
        <w:ind w:right="17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«Прыгни и повернись». Дети произ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вольно располагаются на снежной площадке и на счет воспитателя (один, два, три)</w:t>
      </w:r>
    </w:p>
    <w:p w:rsidR="005002A7" w:rsidRPr="00FD0E96" w:rsidRDefault="00B864C2" w:rsidP="00FD0E96">
      <w:pPr>
        <w:framePr w:w="10382" w:wrap="auto" w:hAnchor="margin" w:x="500" w:y="611"/>
        <w:spacing w:before="57" w:line="360" w:lineRule="auto"/>
        <w:ind w:right="17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>прыжком поворачиваются.</w:t>
      </w:r>
    </w:p>
    <w:p w:rsidR="005002A7" w:rsidRPr="00FD0E96" w:rsidRDefault="00B864C2" w:rsidP="00FD0E96">
      <w:pPr>
        <w:framePr w:w="10382" w:wrap="auto" w:hAnchor="margin" w:x="500" w:y="611"/>
        <w:spacing w:line="360" w:lineRule="auto"/>
        <w:ind w:right="13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Пятый день. </w:t>
      </w:r>
      <w:r w:rsidRPr="00FD0E96">
        <w:rPr>
          <w:rFonts w:ascii="Times New Roman" w:hAnsi="Times New Roman" w:cs="Times New Roman"/>
          <w:sz w:val="28"/>
          <w:szCs w:val="28"/>
        </w:rPr>
        <w:t>Подвижная игра «Зайка беленький сидит». Каждый ребенок имеет свое место - «домик». По команде воспитателя д</w:t>
      </w:r>
      <w:r w:rsidR="0012050E" w:rsidRPr="00FD0E96">
        <w:rPr>
          <w:rFonts w:ascii="Times New Roman" w:hAnsi="Times New Roman" w:cs="Times New Roman"/>
          <w:sz w:val="28"/>
          <w:szCs w:val="28"/>
        </w:rPr>
        <w:t>ети выбегают из своих «до</w:t>
      </w:r>
      <w:r w:rsidR="0012050E" w:rsidRPr="00FD0E96">
        <w:rPr>
          <w:rFonts w:ascii="Times New Roman" w:hAnsi="Times New Roman" w:cs="Times New Roman"/>
          <w:sz w:val="28"/>
          <w:szCs w:val="28"/>
        </w:rPr>
        <w:softHyphen/>
        <w:t>миков»</w:t>
      </w:r>
      <w:r w:rsidRPr="00FD0E96">
        <w:rPr>
          <w:rFonts w:ascii="Times New Roman" w:hAnsi="Times New Roman" w:cs="Times New Roman"/>
          <w:sz w:val="28"/>
          <w:szCs w:val="28"/>
        </w:rPr>
        <w:t>, бегают, кружатся, танцуют и т.д., затем собираются в круг. Воспитатель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зайчик находится в центре круга, дети повторяют все его слова и движения.</w:t>
      </w:r>
    </w:p>
    <w:p w:rsidR="005002A7" w:rsidRPr="00FD0E96" w:rsidRDefault="00B864C2" w:rsidP="00FD0E96">
      <w:pPr>
        <w:framePr w:w="10382" w:wrap="auto" w:hAnchor="margin" w:x="500" w:y="611"/>
        <w:spacing w:line="360" w:lineRule="auto"/>
        <w:ind w:left="52" w:right="13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«Белые медведи». Дети на четверень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ках, переваливаясь с боку на бок (как медведи), поднимаются на снежную горку. Поднявшись, встают на ноги и бегут при поддержке взрослого.</w:t>
      </w:r>
    </w:p>
    <w:p w:rsidR="005002A7" w:rsidRPr="00FD0E96" w:rsidRDefault="00B864C2" w:rsidP="00FD0E96">
      <w:pPr>
        <w:framePr w:w="10382" w:wrap="auto" w:hAnchor="margin" w:x="500" w:y="611"/>
        <w:spacing w:line="360" w:lineRule="auto"/>
        <w:ind w:left="52" w:right="10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«Не упади». Дети друг за другом с по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мощью воспитателя поднимаются на снежный вал, идут по нему, сохраняя равнове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сие. Дойдя до конца вала, спрыгивают и бегом возвращаются на место.</w:t>
      </w:r>
    </w:p>
    <w:p w:rsidR="005002A7" w:rsidRPr="00FD0E96" w:rsidRDefault="00FD0E96" w:rsidP="00FD0E96">
      <w:pPr>
        <w:framePr w:w="10382" w:wrap="auto" w:hAnchor="margin" w:x="500" w:y="611"/>
        <w:tabs>
          <w:tab w:val="left" w:pos="7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Шестой день. </w:t>
      </w:r>
      <w:r w:rsidR="00B864C2" w:rsidRPr="00FD0E96">
        <w:rPr>
          <w:rFonts w:ascii="Times New Roman" w:hAnsi="Times New Roman" w:cs="Times New Roman"/>
          <w:sz w:val="28"/>
          <w:szCs w:val="28"/>
        </w:rPr>
        <w:t>Подвижная игра «Воробышки и автомобиль».</w:t>
      </w:r>
    </w:p>
    <w:p w:rsidR="005002A7" w:rsidRPr="00FD0E96" w:rsidRDefault="00B864C2" w:rsidP="00FD0E96">
      <w:pPr>
        <w:framePr w:w="10382" w:wrap="auto" w:hAnchor="margin" w:x="500" w:y="611"/>
        <w:spacing w:line="360" w:lineRule="auto"/>
        <w:ind w:left="96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«Пройди и не задень». Дети идут на лыжах за воспитателем, огибают различные крупные предметы, стараясь их не за</w:t>
      </w:r>
      <w:r w:rsidRPr="00FD0E96">
        <w:rPr>
          <w:rFonts w:ascii="Times New Roman" w:hAnsi="Times New Roman" w:cs="Times New Roman"/>
          <w:sz w:val="28"/>
          <w:szCs w:val="28"/>
        </w:rPr>
        <w:softHyphen/>
      </w:r>
      <w:r w:rsidR="00FD0E96">
        <w:rPr>
          <w:rFonts w:ascii="Times New Roman" w:hAnsi="Times New Roman" w:cs="Times New Roman"/>
          <w:sz w:val="28"/>
          <w:szCs w:val="28"/>
        </w:rPr>
        <w:t>деть.</w:t>
      </w:r>
    </w:p>
    <w:p w:rsidR="005002A7" w:rsidRPr="00FD0E96" w:rsidRDefault="005002A7" w:rsidP="00FD0E96">
      <w:pPr>
        <w:framePr w:w="10382" w:wrap="auto" w:hAnchor="margin" w:x="500" w:y="611"/>
        <w:spacing w:line="36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5002A7" w:rsidRPr="00FD0E96" w:rsidRDefault="00B864C2" w:rsidP="00FD0E96">
      <w:pPr>
        <w:framePr w:w="10353" w:wrap="auto" w:vAnchor="page" w:hAnchor="page" w:x="1276" w:y="9046"/>
        <w:spacing w:line="360" w:lineRule="auto"/>
        <w:ind w:right="13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«Ходьба парами». Дети парами, дер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жась за руки, идут за воспитателем в разном темпе. Основное правило - не разо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рвать «цепочку».</w:t>
      </w:r>
    </w:p>
    <w:p w:rsidR="005002A7" w:rsidRPr="00FD0E96" w:rsidRDefault="00B864C2" w:rsidP="00FD0E96">
      <w:pPr>
        <w:framePr w:w="10353" w:wrap="auto" w:vAnchor="page" w:hAnchor="page" w:x="1276" w:y="9046"/>
        <w:spacing w:line="360" w:lineRule="auto"/>
        <w:ind w:right="13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Седьмой день. </w:t>
      </w:r>
      <w:r w:rsidRPr="00FD0E96">
        <w:rPr>
          <w:rFonts w:ascii="Times New Roman" w:hAnsi="Times New Roman" w:cs="Times New Roman"/>
          <w:sz w:val="28"/>
          <w:szCs w:val="28"/>
        </w:rPr>
        <w:t>Подвижная игра «Берегись, заморожу». Воспитатель-«мороз» стоит в кругу. По его сигналу дети разбегаются по всей площадке, он догоняет их:</w:t>
      </w:r>
    </w:p>
    <w:p w:rsidR="005002A7" w:rsidRPr="00FD0E96" w:rsidRDefault="00B864C2" w:rsidP="00FD0E96">
      <w:pPr>
        <w:framePr w:w="10353" w:wrap="auto" w:vAnchor="page" w:hAnchor="page" w:x="1276" w:y="9046"/>
        <w:spacing w:before="96" w:line="360" w:lineRule="auto"/>
        <w:ind w:right="13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>«Берегись, заморожу».</w:t>
      </w:r>
    </w:p>
    <w:p w:rsidR="005002A7" w:rsidRPr="00FD0E96" w:rsidRDefault="00B864C2" w:rsidP="00FD0E96">
      <w:pPr>
        <w:framePr w:w="10353" w:wrap="auto" w:vAnchor="page" w:hAnchor="page" w:x="1276" w:y="9046"/>
        <w:spacing w:line="360" w:lineRule="auto"/>
        <w:ind w:left="724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«В гости к Снеговику». Дети в разном</w:t>
      </w:r>
    </w:p>
    <w:p w:rsidR="005002A7" w:rsidRPr="00FD0E96" w:rsidRDefault="00B864C2" w:rsidP="00FD0E96">
      <w:pPr>
        <w:framePr w:w="10353" w:wrap="auto" w:vAnchor="page" w:hAnchor="page" w:x="1276" w:y="9046"/>
        <w:tabs>
          <w:tab w:val="left" w:pos="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ab/>
        <w:t>темпе идут за воспитателем к Снеговику, рассматривают его, кружатся, танцуют во</w:t>
      </w:r>
      <w:r w:rsidRPr="00FD0E96">
        <w:rPr>
          <w:rFonts w:ascii="Times New Roman" w:hAnsi="Times New Roman" w:cs="Times New Roman"/>
          <w:sz w:val="28"/>
          <w:szCs w:val="28"/>
        </w:rPr>
        <w:softHyphen/>
      </w:r>
      <w:r w:rsidR="00FD0E96">
        <w:rPr>
          <w:rFonts w:ascii="Times New Roman" w:hAnsi="Times New Roman" w:cs="Times New Roman"/>
          <w:sz w:val="28"/>
          <w:szCs w:val="28"/>
        </w:rPr>
        <w:t>круг него.</w:t>
      </w:r>
    </w:p>
    <w:p w:rsidR="005002A7" w:rsidRPr="00FD0E96" w:rsidRDefault="00B864C2" w:rsidP="00FD0E96">
      <w:pPr>
        <w:framePr w:w="10353" w:wrap="auto" w:vAnchor="page" w:hAnchor="page" w:x="1276" w:y="9046"/>
        <w:tabs>
          <w:tab w:val="right" w:pos="102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«Попрыгунчик». По сигналу воспитате</w:t>
      </w:r>
      <w:r w:rsidRPr="00FD0E96">
        <w:rPr>
          <w:rFonts w:ascii="Times New Roman" w:hAnsi="Times New Roman" w:cs="Times New Roman"/>
          <w:sz w:val="28"/>
          <w:szCs w:val="28"/>
        </w:rPr>
        <w:softHyphen/>
      </w:r>
      <w:r w:rsidR="00FD0E96">
        <w:rPr>
          <w:rFonts w:ascii="Times New Roman" w:hAnsi="Times New Roman" w:cs="Times New Roman"/>
          <w:sz w:val="28"/>
          <w:szCs w:val="28"/>
        </w:rPr>
        <w:t>ля</w:t>
      </w:r>
    </w:p>
    <w:p w:rsidR="005002A7" w:rsidRPr="00FD0E96" w:rsidRDefault="00B864C2" w:rsidP="00FD0E96">
      <w:pPr>
        <w:framePr w:w="10353" w:wrap="auto" w:vAnchor="page" w:hAnchor="page" w:x="1276" w:y="9046"/>
        <w:tabs>
          <w:tab w:val="left" w:pos="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>дети прыгают на двух ногах, стараясь продвинуться как можно дальше.</w:t>
      </w:r>
    </w:p>
    <w:p w:rsidR="005002A7" w:rsidRPr="00FD0E96" w:rsidRDefault="00B864C2" w:rsidP="00FD0E96">
      <w:pPr>
        <w:framePr w:w="10353" w:wrap="auto" w:vAnchor="page" w:hAnchor="page" w:x="1276" w:y="9046"/>
        <w:spacing w:line="360" w:lineRule="auto"/>
        <w:ind w:left="4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Восьмой день. </w:t>
      </w:r>
      <w:r w:rsidRPr="00FD0E96">
        <w:rPr>
          <w:rFonts w:ascii="Times New Roman" w:hAnsi="Times New Roman" w:cs="Times New Roman"/>
          <w:sz w:val="28"/>
          <w:szCs w:val="28"/>
        </w:rPr>
        <w:t>Подвижная игра «Снежинки и ветер». Воспитатель выполняет роль «ветра», а дети - «снежинок». Дети бегают, кружатся. По сигналу воспитателя убегают от «ветра».</w:t>
      </w:r>
    </w:p>
    <w:p w:rsidR="005002A7" w:rsidRDefault="00B864C2">
      <w:pPr>
        <w:framePr w:w="206" w:wrap="auto" w:hAnchor="margin" w:x="5746" w:y="15947"/>
        <w:spacing w:line="23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  <w:bookmarkStart w:id="0" w:name="_GoBack"/>
      <w:bookmarkEnd w:id="0"/>
    </w:p>
    <w:p w:rsidR="005002A7" w:rsidRDefault="005002A7">
      <w:pPr>
        <w:rPr>
          <w:sz w:val="10"/>
          <w:szCs w:val="10"/>
        </w:rPr>
      </w:pPr>
    </w:p>
    <w:p w:rsidR="005002A7" w:rsidRDefault="005002A7">
      <w:pPr>
        <w:framePr w:wrap="auto" w:hAnchor="text" w:x="-719" w:y="-70"/>
        <w:rPr>
          <w:sz w:val="24"/>
          <w:szCs w:val="24"/>
        </w:rPr>
      </w:pPr>
    </w:p>
    <w:p w:rsidR="005002A7" w:rsidRPr="00FD0E96" w:rsidRDefault="00B864C2" w:rsidP="00FD0E96">
      <w:pPr>
        <w:framePr w:w="10344" w:wrap="auto" w:hAnchor="margin" w:x="620" w:y="654"/>
        <w:spacing w:line="360" w:lineRule="auto"/>
        <w:ind w:left="667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</w:t>
      </w:r>
      <w:r w:rsidR="00FD0E96" w:rsidRPr="00FD0E96">
        <w:rPr>
          <w:rFonts w:ascii="Times New Roman" w:hAnsi="Times New Roman" w:cs="Times New Roman"/>
          <w:sz w:val="28"/>
          <w:szCs w:val="28"/>
        </w:rPr>
        <w:t>нение «Кто дальше бросит снежок»</w:t>
      </w:r>
      <w:r w:rsidRPr="00FD0E96">
        <w:rPr>
          <w:rFonts w:ascii="Times New Roman" w:hAnsi="Times New Roman" w:cs="Times New Roman"/>
          <w:sz w:val="28"/>
          <w:szCs w:val="28"/>
        </w:rPr>
        <w:t>.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ind w:left="667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«Из кружка в кружок». Дети на двух</w:t>
      </w:r>
      <w:r w:rsidR="00FD0E96">
        <w:rPr>
          <w:rFonts w:ascii="Times New Roman" w:hAnsi="Times New Roman" w:cs="Times New Roman"/>
          <w:sz w:val="28"/>
          <w:szCs w:val="28"/>
        </w:rPr>
        <w:t xml:space="preserve"> ногах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 xml:space="preserve"> прыгают из одного кружка в другой кружок.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ind w:left="667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Девятый день. </w:t>
      </w:r>
      <w:r w:rsidRPr="00FD0E96">
        <w:rPr>
          <w:rFonts w:ascii="Times New Roman" w:hAnsi="Times New Roman" w:cs="Times New Roman"/>
          <w:sz w:val="28"/>
          <w:szCs w:val="28"/>
        </w:rPr>
        <w:t>Подвижная игра «Пузырь».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ind w:left="667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«Где же ваши ручки, где же наши нож</w:t>
      </w:r>
      <w:r w:rsidRPr="00FD0E96">
        <w:rPr>
          <w:rFonts w:ascii="Times New Roman" w:hAnsi="Times New Roman" w:cs="Times New Roman"/>
          <w:sz w:val="28"/>
          <w:szCs w:val="28"/>
        </w:rPr>
        <w:softHyphen/>
      </w:r>
      <w:r w:rsidR="00FD0E96">
        <w:rPr>
          <w:rFonts w:ascii="Times New Roman" w:hAnsi="Times New Roman" w:cs="Times New Roman"/>
          <w:sz w:val="28"/>
          <w:szCs w:val="28"/>
        </w:rPr>
        <w:t>ки».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>Дети вытягивают руки вперед и потом прячут их, затем выставляют поочередноправую, левую лыжу хлопают руками и притоптывают ногами. Затем в спокойномтемпе идут за воспитателем по лыжне на расстояние 20 м.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ind w:right="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«Петушки машут крыльями». Дети сто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ят на лыжах, плавно поднимая и опуская руки, затем скользящим шагом идут за</w:t>
      </w:r>
      <w:r w:rsidR="00FD0E96">
        <w:rPr>
          <w:rFonts w:ascii="Times New Roman" w:hAnsi="Times New Roman" w:cs="Times New Roman"/>
          <w:sz w:val="28"/>
          <w:szCs w:val="28"/>
        </w:rPr>
        <w:t xml:space="preserve"> воспитателем на расстояние 10</w:t>
      </w:r>
      <w:r w:rsidRPr="00FD0E9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002A7" w:rsidRPr="00FD0E96" w:rsidRDefault="00B864C2" w:rsidP="00FD0E96">
      <w:pPr>
        <w:framePr w:w="10344" w:wrap="auto" w:hAnchor="margin" w:x="620" w:y="654"/>
        <w:tabs>
          <w:tab w:val="left" w:pos="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Десятый день. </w:t>
      </w:r>
      <w:r w:rsidRPr="00FD0E96">
        <w:rPr>
          <w:rFonts w:ascii="Times New Roman" w:hAnsi="Times New Roman" w:cs="Times New Roman"/>
          <w:sz w:val="28"/>
          <w:szCs w:val="28"/>
        </w:rPr>
        <w:t>Подвижная игра «Снежная карусель».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ind w:left="43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«Будь внимателен». Дет</w:t>
      </w:r>
      <w:r w:rsidR="00FD0E96">
        <w:rPr>
          <w:rFonts w:ascii="Times New Roman" w:hAnsi="Times New Roman" w:cs="Times New Roman"/>
          <w:sz w:val="28"/>
          <w:szCs w:val="28"/>
        </w:rPr>
        <w:t>и идут по лыж</w:t>
      </w:r>
      <w:r w:rsidR="00FD0E96">
        <w:rPr>
          <w:rFonts w:ascii="Times New Roman" w:hAnsi="Times New Roman" w:cs="Times New Roman"/>
          <w:sz w:val="28"/>
          <w:szCs w:val="28"/>
        </w:rPr>
        <w:softHyphen/>
        <w:t>не сначала ступа</w:t>
      </w:r>
      <w:r w:rsidRPr="00FD0E96">
        <w:rPr>
          <w:rFonts w:ascii="Times New Roman" w:hAnsi="Times New Roman" w:cs="Times New Roman"/>
          <w:sz w:val="28"/>
          <w:szCs w:val="28"/>
        </w:rPr>
        <w:t>ющим, затем скользящим шагом. По сигналу воспитателя останав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ливаются, снимают лыжи, идут по снежной дорожке к снежному полю, на которомразбросаны разные цветные предметы. Воспитатель поднимает флажок зеленогоцвета - дети собирают предметы этого же цвета и т.д.</w:t>
      </w:r>
    </w:p>
    <w:p w:rsidR="005002A7" w:rsidRPr="00FD0E96" w:rsidRDefault="00B864C2" w:rsidP="00FD0E96">
      <w:pPr>
        <w:framePr w:w="10344" w:wrap="auto" w:hAnchor="margin" w:x="620" w:y="654"/>
        <w:spacing w:line="360" w:lineRule="auto"/>
        <w:ind w:left="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«Отзовись по имени». Дети идут по лыжне ступающим шагом по кругу. Воспитатель, который находится за кругом, на</w:t>
      </w:r>
      <w:r w:rsidRPr="00FD0E96">
        <w:rPr>
          <w:rFonts w:ascii="Times New Roman" w:hAnsi="Times New Roman" w:cs="Times New Roman"/>
          <w:sz w:val="28"/>
          <w:szCs w:val="28"/>
        </w:rPr>
        <w:softHyphen/>
        <w:t>зывает имя ребенка. Тот выходит из круга и идет на лыжах вслед за воспитателем ит.д.</w:t>
      </w:r>
    </w:p>
    <w:p w:rsidR="005002A7" w:rsidRPr="00FD0E96" w:rsidRDefault="00B864C2" w:rsidP="00FD0E96">
      <w:pPr>
        <w:framePr w:w="10296" w:wrap="auto" w:hAnchor="margin" w:x="706" w:y="10778"/>
        <w:spacing w:line="36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Одиннадцатый день. </w:t>
      </w:r>
      <w:r w:rsidRPr="00FD0E96">
        <w:rPr>
          <w:rFonts w:ascii="Times New Roman" w:hAnsi="Times New Roman" w:cs="Times New Roman"/>
          <w:sz w:val="28"/>
          <w:szCs w:val="28"/>
        </w:rPr>
        <w:t>Подвижная игра «Два Мороза».</w:t>
      </w:r>
    </w:p>
    <w:p w:rsidR="005002A7" w:rsidRPr="00FD0E96" w:rsidRDefault="00B864C2" w:rsidP="00FD0E96">
      <w:pPr>
        <w:framePr w:w="10296" w:wrap="auto" w:hAnchor="margin" w:x="706" w:y="10778"/>
        <w:spacing w:line="36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«По дорожке ледяной». Дети поочеред</w:t>
      </w:r>
      <w:r w:rsidRPr="00FD0E96">
        <w:rPr>
          <w:rFonts w:ascii="Times New Roman" w:hAnsi="Times New Roman" w:cs="Times New Roman"/>
          <w:sz w:val="28"/>
          <w:szCs w:val="28"/>
        </w:rPr>
        <w:softHyphen/>
      </w:r>
      <w:r w:rsidR="00BA2EEA">
        <w:rPr>
          <w:rFonts w:ascii="Times New Roman" w:hAnsi="Times New Roman" w:cs="Times New Roman"/>
          <w:sz w:val="28"/>
          <w:szCs w:val="28"/>
        </w:rPr>
        <w:t>но</w:t>
      </w:r>
    </w:p>
    <w:p w:rsidR="005002A7" w:rsidRPr="00FD0E96" w:rsidRDefault="00B864C2" w:rsidP="00FD0E96">
      <w:pPr>
        <w:framePr w:w="10296" w:wrap="auto" w:hAnchor="margin" w:x="706" w:y="1077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 xml:space="preserve"> скользят по ледяной дорожке с помощью воспитателя.</w:t>
      </w:r>
    </w:p>
    <w:p w:rsidR="005002A7" w:rsidRPr="00FD0E96" w:rsidRDefault="00B864C2" w:rsidP="00BA2EEA">
      <w:pPr>
        <w:framePr w:w="10296" w:wrap="auto" w:hAnchor="margin" w:x="706" w:y="10778"/>
        <w:tabs>
          <w:tab w:val="left" w:pos="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«Не упади». Дети идут скользящим ша</w:t>
      </w:r>
      <w:r w:rsidRPr="00FD0E96">
        <w:rPr>
          <w:rFonts w:ascii="Times New Roman" w:hAnsi="Times New Roman" w:cs="Times New Roman"/>
          <w:sz w:val="28"/>
          <w:szCs w:val="28"/>
        </w:rPr>
        <w:softHyphen/>
      </w:r>
      <w:r w:rsidR="00BA2EEA">
        <w:rPr>
          <w:rFonts w:ascii="Times New Roman" w:hAnsi="Times New Roman" w:cs="Times New Roman"/>
          <w:sz w:val="28"/>
          <w:szCs w:val="28"/>
        </w:rPr>
        <w:t>гом</w:t>
      </w:r>
      <w:r w:rsidRPr="00FD0E96">
        <w:rPr>
          <w:rFonts w:ascii="Times New Roman" w:hAnsi="Times New Roman" w:cs="Times New Roman"/>
          <w:sz w:val="28"/>
          <w:szCs w:val="28"/>
        </w:rPr>
        <w:t xml:space="preserve"> по дорожке при поддержке воспитателя.</w:t>
      </w:r>
    </w:p>
    <w:p w:rsidR="005002A7" w:rsidRPr="00FD0E96" w:rsidRDefault="00B864C2" w:rsidP="00FD0E96">
      <w:pPr>
        <w:framePr w:w="10296" w:wrap="auto" w:hAnchor="margin" w:x="706" w:y="10778"/>
        <w:tabs>
          <w:tab w:val="left" w:pos="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Двенадцатый день. </w:t>
      </w:r>
      <w:r w:rsidRPr="00FD0E96">
        <w:rPr>
          <w:rFonts w:ascii="Times New Roman" w:hAnsi="Times New Roman" w:cs="Times New Roman"/>
          <w:sz w:val="28"/>
          <w:szCs w:val="28"/>
        </w:rPr>
        <w:t>Подвижная игра «Зайцы и волю&gt;.</w:t>
      </w:r>
    </w:p>
    <w:p w:rsidR="005002A7" w:rsidRPr="00FD0E96" w:rsidRDefault="00B864C2" w:rsidP="00FD0E96">
      <w:pPr>
        <w:framePr w:w="10296" w:wrap="auto" w:hAnchor="margin" w:x="706" w:y="10778"/>
        <w:tabs>
          <w:tab w:val="left" w:pos="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Первая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«Шире шаги». Дети широким шагом</w:t>
      </w:r>
    </w:p>
    <w:p w:rsidR="005002A7" w:rsidRPr="00FD0E96" w:rsidRDefault="00B864C2" w:rsidP="00FD0E96">
      <w:pPr>
        <w:framePr w:w="10296" w:wrap="auto" w:hAnchor="margin" w:x="706" w:y="1077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>идут по снегу.</w:t>
      </w:r>
    </w:p>
    <w:p w:rsidR="005002A7" w:rsidRPr="00FD0E96" w:rsidRDefault="00B864C2" w:rsidP="00FD0E96">
      <w:pPr>
        <w:framePr w:w="10296" w:wrap="auto" w:hAnchor="margin" w:x="706" w:y="10778"/>
        <w:tabs>
          <w:tab w:val="left" w:pos="6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Вторая подгруппа. </w:t>
      </w:r>
      <w:r w:rsidRPr="00FD0E96">
        <w:rPr>
          <w:rFonts w:ascii="Times New Roman" w:hAnsi="Times New Roman" w:cs="Times New Roman"/>
          <w:sz w:val="28"/>
          <w:szCs w:val="28"/>
        </w:rPr>
        <w:t>Игра-упражнение «Быстрей шагай». Дети в быстром тем</w:t>
      </w:r>
      <w:r w:rsidR="00BA2EEA">
        <w:rPr>
          <w:rFonts w:ascii="Times New Roman" w:hAnsi="Times New Roman" w:cs="Times New Roman"/>
          <w:sz w:val="28"/>
          <w:szCs w:val="28"/>
        </w:rPr>
        <w:t>пе</w:t>
      </w:r>
      <w:r w:rsidRPr="00FD0E96">
        <w:rPr>
          <w:rFonts w:ascii="Times New Roman" w:hAnsi="Times New Roman" w:cs="Times New Roman"/>
          <w:sz w:val="28"/>
          <w:szCs w:val="28"/>
        </w:rPr>
        <w:softHyphen/>
      </w:r>
    </w:p>
    <w:p w:rsidR="005002A7" w:rsidRPr="00FD0E96" w:rsidRDefault="00B864C2" w:rsidP="00FD0E96">
      <w:pPr>
        <w:framePr w:w="10296" w:wrap="auto" w:hAnchor="margin" w:x="706" w:y="1077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>идут за воспитателем по снегу.</w:t>
      </w:r>
    </w:p>
    <w:p w:rsidR="005002A7" w:rsidRDefault="00B864C2">
      <w:pPr>
        <w:framePr w:w="206" w:wrap="auto" w:hAnchor="margin" w:x="5770" w:y="15952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</w:p>
    <w:p w:rsidR="005002A7" w:rsidRDefault="005002A7">
      <w:pPr>
        <w:rPr>
          <w:sz w:val="10"/>
          <w:szCs w:val="10"/>
        </w:rPr>
      </w:pPr>
    </w:p>
    <w:p w:rsidR="005002A7" w:rsidRDefault="005002A7">
      <w:pPr>
        <w:framePr w:wrap="auto" w:hAnchor="text" w:x="-719" w:y="-46"/>
        <w:rPr>
          <w:sz w:val="24"/>
          <w:szCs w:val="24"/>
        </w:rPr>
      </w:pPr>
    </w:p>
    <w:p w:rsidR="005002A7" w:rsidRPr="00BA2EEA" w:rsidRDefault="00B864C2" w:rsidP="00BA2EEA">
      <w:pPr>
        <w:framePr w:w="10401" w:wrap="auto" w:hAnchor="margin" w:x="620" w:y="606"/>
        <w:spacing w:line="360" w:lineRule="auto"/>
        <w:ind w:right="16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Тринадцатый день. </w:t>
      </w:r>
      <w:r w:rsidRPr="00BA2EEA">
        <w:rPr>
          <w:rFonts w:ascii="Times New Roman" w:hAnsi="Times New Roman" w:cs="Times New Roman"/>
          <w:sz w:val="28"/>
          <w:szCs w:val="28"/>
        </w:rPr>
        <w:t>Подвижная игра «Снежиночки-пушиночки» (хоровод</w:t>
      </w:r>
      <w:r w:rsidRPr="00BA2EEA">
        <w:rPr>
          <w:rFonts w:ascii="Times New Roman" w:hAnsi="Times New Roman" w:cs="Times New Roman"/>
          <w:sz w:val="28"/>
          <w:szCs w:val="28"/>
        </w:rPr>
        <w:softHyphen/>
        <w:t>ная). Дети разбегаются по кругу, по сигналу воспитателя собираются в круг и ведут</w:t>
      </w:r>
    </w:p>
    <w:p w:rsidR="005002A7" w:rsidRPr="00BA2EEA" w:rsidRDefault="00B864C2" w:rsidP="00BA2EEA">
      <w:pPr>
        <w:framePr w:w="10401" w:wrap="auto" w:hAnchor="margin" w:x="620" w:y="606"/>
        <w:spacing w:before="168" w:line="360" w:lineRule="auto"/>
        <w:ind w:right="16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sz w:val="28"/>
          <w:szCs w:val="28"/>
        </w:rPr>
        <w:t>хоровод.</w:t>
      </w:r>
    </w:p>
    <w:p w:rsidR="005002A7" w:rsidRPr="00BA2EEA" w:rsidRDefault="00B864C2" w:rsidP="00BA2EEA">
      <w:pPr>
        <w:framePr w:w="10401" w:wrap="auto" w:hAnchor="margin" w:x="620" w:y="606"/>
        <w:spacing w:line="360" w:lineRule="auto"/>
        <w:ind w:left="710" w:right="139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BA2EEA">
        <w:rPr>
          <w:rFonts w:ascii="Times New Roman" w:hAnsi="Times New Roman" w:cs="Times New Roman"/>
          <w:sz w:val="28"/>
          <w:szCs w:val="28"/>
        </w:rPr>
        <w:t>Игра-упражнение «Не пройди мимо». Дети идут по рых</w:t>
      </w:r>
      <w:r w:rsidRPr="00BA2EEA">
        <w:rPr>
          <w:rFonts w:ascii="Times New Roman" w:hAnsi="Times New Roman" w:cs="Times New Roman"/>
          <w:sz w:val="28"/>
          <w:szCs w:val="28"/>
        </w:rPr>
        <w:softHyphen/>
      </w:r>
      <w:r w:rsidRPr="00BA2EEA">
        <w:rPr>
          <w:rFonts w:ascii="Times New Roman" w:hAnsi="Times New Roman" w:cs="Times New Roman"/>
          <w:sz w:val="28"/>
          <w:szCs w:val="28"/>
        </w:rPr>
        <w:tab/>
        <w:t>лому снегу и собирают разные предметы, затем вместе с воспитателем считают их.</w:t>
      </w:r>
    </w:p>
    <w:p w:rsidR="005002A7" w:rsidRPr="00BA2EEA" w:rsidRDefault="00B864C2" w:rsidP="00BA2EEA">
      <w:pPr>
        <w:framePr w:w="10401" w:wrap="auto" w:hAnchor="margin" w:x="620" w:y="606"/>
        <w:tabs>
          <w:tab w:val="left" w:pos="7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Вторая подгруппа. </w:t>
      </w:r>
      <w:r w:rsidRPr="00BA2EEA">
        <w:rPr>
          <w:rFonts w:ascii="Times New Roman" w:hAnsi="Times New Roman" w:cs="Times New Roman"/>
          <w:sz w:val="28"/>
          <w:szCs w:val="28"/>
        </w:rPr>
        <w:t>Игра-упражнение «По снежному мостику». Дети на чет</w:t>
      </w:r>
      <w:r w:rsidRPr="00BA2EEA">
        <w:rPr>
          <w:rFonts w:ascii="Times New Roman" w:hAnsi="Times New Roman" w:cs="Times New Roman"/>
          <w:sz w:val="28"/>
          <w:szCs w:val="28"/>
        </w:rPr>
        <w:softHyphen/>
        <w:t>вереньках забираются на невысокий снежный вал, идут по нему и спрыгивают вниз.</w:t>
      </w:r>
    </w:p>
    <w:p w:rsidR="005002A7" w:rsidRPr="00BA2EEA" w:rsidRDefault="00B864C2" w:rsidP="00BA2EEA">
      <w:pPr>
        <w:framePr w:w="10401" w:wrap="auto" w:hAnchor="margin" w:x="620" w:y="606"/>
        <w:tabs>
          <w:tab w:val="left" w:pos="7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Четырнадцатый день. </w:t>
      </w:r>
      <w:r w:rsidRPr="00BA2EEA">
        <w:rPr>
          <w:rFonts w:ascii="Times New Roman" w:hAnsi="Times New Roman" w:cs="Times New Roman"/>
          <w:sz w:val="28"/>
          <w:szCs w:val="28"/>
        </w:rPr>
        <w:t>Подвижная игра «Займи свой домик».</w:t>
      </w:r>
    </w:p>
    <w:p w:rsidR="005002A7" w:rsidRPr="00BA2EEA" w:rsidRDefault="00B864C2" w:rsidP="00BA2EEA">
      <w:pPr>
        <w:framePr w:w="10401" w:wrap="auto" w:hAnchor="margin" w:x="620" w:y="606"/>
        <w:tabs>
          <w:tab w:val="left" w:pos="7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Первая подгруппа. </w:t>
      </w:r>
      <w:r w:rsidRPr="00BA2EEA">
        <w:rPr>
          <w:rFonts w:ascii="Times New Roman" w:hAnsi="Times New Roman" w:cs="Times New Roman"/>
          <w:sz w:val="28"/>
          <w:szCs w:val="28"/>
        </w:rPr>
        <w:t>Игра-упражнение «Санный поезд». Воспитатель связыва</w:t>
      </w:r>
      <w:r w:rsidRPr="00BA2EEA">
        <w:rPr>
          <w:rFonts w:ascii="Times New Roman" w:hAnsi="Times New Roman" w:cs="Times New Roman"/>
          <w:sz w:val="28"/>
          <w:szCs w:val="28"/>
        </w:rPr>
        <w:softHyphen/>
        <w:t>ет трое санок и вместе с детьми везет санный поезд, на котором сидят другие дети. Через некоторое время дети меняются местами.</w:t>
      </w:r>
    </w:p>
    <w:p w:rsidR="005002A7" w:rsidRPr="00BA2EEA" w:rsidRDefault="00B864C2" w:rsidP="00BA2EEA">
      <w:pPr>
        <w:framePr w:w="10401" w:wrap="auto" w:hAnchor="margin" w:x="620" w:y="606"/>
        <w:tabs>
          <w:tab w:val="left" w:pos="7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Вторая подгруппа. </w:t>
      </w:r>
      <w:r w:rsidRPr="00BA2EEA">
        <w:rPr>
          <w:rFonts w:ascii="Times New Roman" w:hAnsi="Times New Roman" w:cs="Times New Roman"/>
          <w:sz w:val="28"/>
          <w:szCs w:val="28"/>
        </w:rPr>
        <w:t>Игра-упражнение «Попрыгунчики около санок». Дети</w:t>
      </w:r>
    </w:p>
    <w:p w:rsidR="005002A7" w:rsidRPr="00BA2EEA" w:rsidRDefault="00B864C2" w:rsidP="00BA2EEA">
      <w:pPr>
        <w:framePr w:w="10401" w:wrap="auto" w:hAnchor="margin" w:x="620" w:y="606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sz w:val="28"/>
          <w:szCs w:val="28"/>
        </w:rPr>
        <w:t>стоят около санок, по команде воспитателя прыгают возле них.</w:t>
      </w:r>
    </w:p>
    <w:p w:rsidR="005002A7" w:rsidRPr="00BA2EEA" w:rsidRDefault="00BA2EEA" w:rsidP="00BA2EEA">
      <w:pPr>
        <w:framePr w:w="10401" w:wrap="auto" w:hAnchor="margin" w:x="620" w:y="606"/>
        <w:tabs>
          <w:tab w:val="left" w:pos="7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Пятнадц</w:t>
      </w:r>
      <w:r w:rsidR="00B864C2" w:rsidRPr="00BA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атый день. </w:t>
      </w:r>
      <w:r w:rsidR="00B864C2" w:rsidRPr="00BA2EEA">
        <w:rPr>
          <w:rFonts w:ascii="Times New Roman" w:hAnsi="Times New Roman" w:cs="Times New Roman"/>
          <w:sz w:val="28"/>
          <w:szCs w:val="28"/>
        </w:rPr>
        <w:t>Подвижная игра «Найди предмет» (елочку, снегурочку,</w:t>
      </w:r>
    </w:p>
    <w:p w:rsidR="005002A7" w:rsidRPr="00BA2EEA" w:rsidRDefault="00B864C2" w:rsidP="00BA2EEA">
      <w:pPr>
        <w:framePr w:w="10401" w:wrap="auto" w:hAnchor="margin" w:x="620" w:y="606"/>
        <w:tabs>
          <w:tab w:val="left" w:pos="91"/>
        </w:tabs>
        <w:spacing w:before="1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sz w:val="28"/>
          <w:szCs w:val="28"/>
        </w:rPr>
        <w:tab/>
        <w:t>зайку и т.д.).</w:t>
      </w:r>
    </w:p>
    <w:p w:rsidR="005002A7" w:rsidRPr="00BA2EEA" w:rsidRDefault="00B864C2" w:rsidP="00BA2EEA">
      <w:pPr>
        <w:framePr w:w="10401" w:wrap="auto" w:hAnchor="margin" w:x="620" w:y="606"/>
        <w:spacing w:line="360" w:lineRule="auto"/>
        <w:ind w:left="10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подгруппа. </w:t>
      </w:r>
      <w:r w:rsidRPr="00BA2EEA">
        <w:rPr>
          <w:rFonts w:ascii="Times New Roman" w:hAnsi="Times New Roman" w:cs="Times New Roman"/>
          <w:sz w:val="28"/>
          <w:szCs w:val="28"/>
        </w:rPr>
        <w:t>Игра-упражнение «Узнай, чей след». Дети идут за воспи</w:t>
      </w:r>
      <w:r w:rsidRPr="00BA2EEA">
        <w:rPr>
          <w:rFonts w:ascii="Times New Roman" w:hAnsi="Times New Roman" w:cs="Times New Roman"/>
          <w:sz w:val="28"/>
          <w:szCs w:val="28"/>
        </w:rPr>
        <w:softHyphen/>
        <w:t>тателем, рассматривая следы разных животных, оставленные ими на снегу (птичка, собака, кошка, медведь). С помощью воспитателя определяют, чьи это следы, и вос</w:t>
      </w:r>
      <w:r w:rsidRPr="00BA2EEA">
        <w:rPr>
          <w:rFonts w:ascii="Times New Roman" w:hAnsi="Times New Roman" w:cs="Times New Roman"/>
          <w:sz w:val="28"/>
          <w:szCs w:val="28"/>
        </w:rPr>
        <w:softHyphen/>
        <w:t>производят действия и звуки их «хозяев».</w:t>
      </w:r>
    </w:p>
    <w:p w:rsidR="005002A7" w:rsidRPr="00BA2EEA" w:rsidRDefault="00B864C2" w:rsidP="00BA2EEA">
      <w:pPr>
        <w:framePr w:w="10401" w:wrap="auto" w:hAnchor="margin" w:x="620" w:y="606"/>
        <w:spacing w:line="360" w:lineRule="auto"/>
        <w:ind w:left="13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подгруппа. </w:t>
      </w:r>
      <w:r w:rsidRPr="00BA2EEA">
        <w:rPr>
          <w:rFonts w:ascii="Times New Roman" w:hAnsi="Times New Roman" w:cs="Times New Roman"/>
          <w:sz w:val="28"/>
          <w:szCs w:val="28"/>
        </w:rPr>
        <w:t>Игра-упражнение «Попади снежком в цель». Дети броса</w:t>
      </w:r>
      <w:r w:rsidRPr="00BA2EEA">
        <w:rPr>
          <w:rFonts w:ascii="Times New Roman" w:hAnsi="Times New Roman" w:cs="Times New Roman"/>
          <w:sz w:val="28"/>
          <w:szCs w:val="28"/>
        </w:rPr>
        <w:softHyphen/>
        <w:t>ют снежки в снежный ком и быстро возвращаются на свое место.</w:t>
      </w:r>
    </w:p>
    <w:p w:rsidR="005002A7" w:rsidRDefault="00B864C2">
      <w:pPr>
        <w:framePr w:w="177" w:wrap="auto" w:hAnchor="margin" w:x="5881" w:y="15942"/>
        <w:spacing w:line="235" w:lineRule="exact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</w:t>
      </w:r>
    </w:p>
    <w:p w:rsidR="005002A7" w:rsidRDefault="005002A7">
      <w:pPr>
        <w:rPr>
          <w:sz w:val="24"/>
          <w:szCs w:val="24"/>
        </w:rPr>
        <w:sectPr w:rsidR="005002A7">
          <w:pgSz w:w="11907" w:h="16840"/>
          <w:pgMar w:top="720" w:right="850" w:bottom="1134" w:left="720" w:header="720" w:footer="720" w:gutter="0"/>
          <w:cols w:space="720"/>
          <w:noEndnote/>
        </w:sectPr>
      </w:pPr>
    </w:p>
    <w:p w:rsidR="005002A7" w:rsidRPr="00BA2EEA" w:rsidRDefault="005002A7" w:rsidP="00BA2EEA">
      <w:pPr>
        <w:spacing w:line="360" w:lineRule="auto"/>
        <w:jc w:val="both"/>
        <w:rPr>
          <w:sz w:val="28"/>
          <w:szCs w:val="28"/>
        </w:rPr>
      </w:pPr>
    </w:p>
    <w:p w:rsidR="005002A7" w:rsidRPr="00BA2EEA" w:rsidRDefault="005002A7" w:rsidP="00BA2EEA">
      <w:pPr>
        <w:framePr w:wrap="auto" w:hAnchor="text" w:x="-719" w:y="-180"/>
        <w:spacing w:line="360" w:lineRule="auto"/>
        <w:jc w:val="both"/>
        <w:rPr>
          <w:sz w:val="28"/>
          <w:szCs w:val="28"/>
        </w:rPr>
      </w:pPr>
    </w:p>
    <w:p w:rsidR="005002A7" w:rsidRPr="00BA2EEA" w:rsidRDefault="00B864C2" w:rsidP="00BA2EEA">
      <w:pPr>
        <w:framePr w:w="1588" w:wrap="auto" w:hAnchor="margin" w:x="4949" w:y="67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EE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5002A7" w:rsidRPr="00BA2EEA" w:rsidRDefault="00B864C2" w:rsidP="00BA2EEA">
      <w:pPr>
        <w:framePr w:w="10281" w:wrap="auto" w:hAnchor="margin" w:x="591" w:y="1591"/>
        <w:spacing w:line="36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sz w:val="28"/>
          <w:szCs w:val="28"/>
        </w:rPr>
        <w:t>1. Детство: Программа развития и воспитания детей в детском саду / В.И. Ло</w:t>
      </w:r>
      <w:r w:rsidRPr="00BA2EEA">
        <w:rPr>
          <w:rFonts w:ascii="Times New Roman" w:hAnsi="Times New Roman" w:cs="Times New Roman"/>
          <w:sz w:val="28"/>
          <w:szCs w:val="28"/>
        </w:rPr>
        <w:softHyphen/>
        <w:t>гинова, Т.И. Бабаева, Н.А. Ноткина и др.; Под ред. Т.И. Бабаевой, З.А. Михайловой, Л.М. Гурович: Изд. 3-е, переработанное. - 244 с. - СПб.: Детство-Пресс, 2001.</w:t>
      </w:r>
    </w:p>
    <w:p w:rsidR="005002A7" w:rsidRPr="00BA2EEA" w:rsidRDefault="00B864C2" w:rsidP="00BA2EEA">
      <w:pPr>
        <w:framePr w:w="10281" w:wrap="auto" w:hAnchor="margin" w:x="591" w:y="1591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A2EEA">
        <w:rPr>
          <w:rFonts w:ascii="Times New Roman" w:hAnsi="Times New Roman" w:cs="Times New Roman"/>
          <w:sz w:val="28"/>
          <w:szCs w:val="28"/>
        </w:rPr>
        <w:t>2. Рунова М., Медведева В. Зимняя прогулка с малышами // Дошкольное вос</w:t>
      </w:r>
      <w:r w:rsidRPr="00BA2EEA">
        <w:rPr>
          <w:rFonts w:ascii="Times New Roman" w:hAnsi="Times New Roman" w:cs="Times New Roman"/>
          <w:sz w:val="28"/>
          <w:szCs w:val="28"/>
        </w:rPr>
        <w:softHyphen/>
        <w:t xml:space="preserve">питание. - 2003. - </w:t>
      </w:r>
      <w:r w:rsidRPr="00BA2EEA">
        <w:rPr>
          <w:rFonts w:ascii="Times New Roman" w:hAnsi="Times New Roman" w:cs="Times New Roman"/>
          <w:i/>
          <w:iCs/>
          <w:sz w:val="28"/>
          <w:szCs w:val="28"/>
        </w:rPr>
        <w:t xml:space="preserve">N2 </w:t>
      </w:r>
      <w:r w:rsidRPr="00BA2EEA">
        <w:rPr>
          <w:rFonts w:ascii="Times New Roman" w:hAnsi="Times New Roman" w:cs="Times New Roman"/>
          <w:sz w:val="28"/>
          <w:szCs w:val="28"/>
        </w:rPr>
        <w:t>12. - С. 35-41.</w:t>
      </w:r>
    </w:p>
    <w:p w:rsidR="00B864C2" w:rsidRDefault="00B864C2">
      <w:pPr>
        <w:framePr w:w="201" w:wrap="auto" w:hAnchor="margin" w:x="5501" w:y="15952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</w:p>
    <w:sectPr w:rsidR="00B864C2" w:rsidSect="005D535E">
      <w:pgSz w:w="11907" w:h="16840"/>
      <w:pgMar w:top="720" w:right="850" w:bottom="1134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3533"/>
    <w:rsid w:val="0012050E"/>
    <w:rsid w:val="002A7053"/>
    <w:rsid w:val="005002A7"/>
    <w:rsid w:val="005D535E"/>
    <w:rsid w:val="0065624E"/>
    <w:rsid w:val="007300EE"/>
    <w:rsid w:val="00933533"/>
    <w:rsid w:val="00B2295A"/>
    <w:rsid w:val="00B433DB"/>
    <w:rsid w:val="00B864C2"/>
    <w:rsid w:val="00BA2EEA"/>
    <w:rsid w:val="00E2342F"/>
    <w:rsid w:val="00FD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2082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4</cp:revision>
  <dcterms:created xsi:type="dcterms:W3CDTF">2014-11-13T18:32:00Z</dcterms:created>
  <dcterms:modified xsi:type="dcterms:W3CDTF">2010-05-29T18:06:00Z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